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192" w:lineRule="auto"/>
      </w:pPr>
      <w:r>
        <w:rPr>
          <w:color w:val="FFFDF0"/>
        </w:rPr>
        <w:t>TOUR NATALE IN</w:t>
      </w:r>
      <w:r>
        <w:rPr>
          <w:color w:val="FFFDF0"/>
          <w:spacing w:val="-18"/>
        </w:rPr>
        <w:t> </w:t>
      </w:r>
      <w:r>
        <w:rPr>
          <w:color w:val="FFFDF0"/>
          <w:spacing w:val="-5"/>
        </w:rPr>
        <w:t>ANDALUSIA</w:t>
      </w:r>
    </w:p>
    <w:p>
      <w:pPr>
        <w:spacing w:before="86"/>
        <w:ind w:left="0" w:right="22" w:firstLine="0"/>
        <w:jc w:val="center"/>
        <w:rPr>
          <w:rFonts w:ascii="Georgia"/>
          <w:sz w:val="30"/>
        </w:rPr>
      </w:pPr>
      <w:r>
        <w:rPr>
          <w:rFonts w:ascii="Georgia"/>
          <w:color w:val="FFFDF0"/>
          <w:sz w:val="30"/>
        </w:rPr>
        <w:t>MALAGA</w:t>
      </w:r>
      <w:r>
        <w:rPr>
          <w:rFonts w:ascii="Georgia"/>
          <w:color w:val="FFFDF0"/>
          <w:spacing w:val="-16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3"/>
          <w:sz w:val="30"/>
        </w:rPr>
        <w:t> </w:t>
      </w:r>
      <w:r>
        <w:rPr>
          <w:rFonts w:ascii="Georgia"/>
          <w:color w:val="FFFDF0"/>
          <w:sz w:val="30"/>
        </w:rPr>
        <w:t>SIVIGLIA</w:t>
      </w:r>
      <w:r>
        <w:rPr>
          <w:rFonts w:ascii="Georgia"/>
          <w:color w:val="FFFDF0"/>
          <w:spacing w:val="-16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3"/>
          <w:sz w:val="30"/>
        </w:rPr>
        <w:t> </w:t>
      </w:r>
      <w:r>
        <w:rPr>
          <w:rFonts w:ascii="Georgia"/>
          <w:color w:val="FFFDF0"/>
          <w:sz w:val="30"/>
        </w:rPr>
        <w:t>CORDOVA</w:t>
      </w:r>
      <w:r>
        <w:rPr>
          <w:rFonts w:ascii="Georgia"/>
          <w:color w:val="FFFDF0"/>
          <w:spacing w:val="-16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3"/>
          <w:sz w:val="30"/>
        </w:rPr>
        <w:t> </w:t>
      </w:r>
      <w:r>
        <w:rPr>
          <w:rFonts w:ascii="Georgia"/>
          <w:color w:val="FFFDF0"/>
          <w:spacing w:val="-2"/>
          <w:sz w:val="30"/>
        </w:rPr>
        <w:t>GRANADA</w:t>
      </w: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spacing w:before="176"/>
        <w:rPr>
          <w:rFonts w:ascii="Georgia"/>
          <w:sz w:val="30"/>
        </w:rPr>
      </w:pPr>
    </w:p>
    <w:p>
      <w:pPr>
        <w:pStyle w:val="Heading2"/>
      </w:pPr>
      <w:r>
        <w:rPr>
          <w:color w:val="FFFDF0"/>
          <w:spacing w:val="-4"/>
        </w:rPr>
        <w:t>DAL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20</w:t>
      </w:r>
      <w:r>
        <w:rPr>
          <w:color w:val="FFFDF0"/>
          <w:spacing w:val="-13"/>
        </w:rPr>
        <w:t> </w:t>
      </w:r>
      <w:r>
        <w:rPr>
          <w:color w:val="FFFDF0"/>
          <w:spacing w:val="-4"/>
        </w:rPr>
        <w:t>AL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27</w:t>
      </w:r>
      <w:r>
        <w:rPr>
          <w:color w:val="FFFDF0"/>
          <w:spacing w:val="-13"/>
        </w:rPr>
        <w:t> </w:t>
      </w:r>
      <w:r>
        <w:rPr>
          <w:color w:val="FFFDF0"/>
          <w:spacing w:val="-4"/>
        </w:rPr>
        <w:t>DICEMBRE</w:t>
      </w:r>
      <w:r>
        <w:rPr>
          <w:color w:val="FFFDF0"/>
          <w:spacing w:val="-13"/>
        </w:rPr>
        <w:t> </w:t>
      </w:r>
      <w:r>
        <w:rPr>
          <w:color w:val="FFFDF0"/>
          <w:spacing w:val="-4"/>
        </w:rPr>
        <w:t>2026</w:t>
      </w:r>
    </w:p>
    <w:p>
      <w:pPr>
        <w:spacing w:line="674" w:lineRule="exact" w:before="0"/>
        <w:ind w:left="295" w:right="0" w:firstLine="0"/>
        <w:jc w:val="left"/>
        <w:rPr>
          <w:i/>
          <w:sz w:val="36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60"/>
        </w:rPr>
        <w:t>889</w:t>
      </w:r>
      <w:r>
        <w:rPr>
          <w:b/>
          <w:color w:val="FFFFFF"/>
          <w:spacing w:val="-56"/>
          <w:sz w:val="60"/>
        </w:rPr>
        <w:t> </w:t>
      </w:r>
      <w:r>
        <w:rPr>
          <w:i/>
          <w:color w:val="FFFFFF"/>
          <w:sz w:val="36"/>
        </w:rPr>
        <w:t>quota</w:t>
      </w:r>
      <w:r>
        <w:rPr>
          <w:i/>
          <w:color w:val="FFFFFF"/>
          <w:spacing w:val="-16"/>
          <w:sz w:val="36"/>
        </w:rPr>
        <w:t> </w:t>
      </w:r>
      <w:r>
        <w:rPr>
          <w:i/>
          <w:color w:val="FFFFFF"/>
          <w:sz w:val="36"/>
        </w:rPr>
        <w:t>per</w:t>
      </w:r>
      <w:r>
        <w:rPr>
          <w:i/>
          <w:color w:val="FFFFFF"/>
          <w:spacing w:val="-16"/>
          <w:sz w:val="36"/>
        </w:rPr>
        <w:t> </w:t>
      </w:r>
      <w:r>
        <w:rPr>
          <w:i/>
          <w:color w:val="FFFFFF"/>
          <w:spacing w:val="-2"/>
          <w:sz w:val="36"/>
        </w:rPr>
        <w:t>persona</w:t>
      </w:r>
    </w:p>
    <w:p>
      <w:pPr>
        <w:spacing w:line="293" w:lineRule="exact" w:before="0"/>
        <w:ind w:left="295" w:right="0" w:firstLine="0"/>
        <w:jc w:val="left"/>
        <w:rPr>
          <w:i/>
          <w:sz w:val="26"/>
        </w:rPr>
      </w:pPr>
      <w:r>
        <w:rPr>
          <w:color w:val="FFFDF0"/>
          <w:spacing w:val="-4"/>
          <w:sz w:val="26"/>
        </w:rPr>
        <w:t>8</w:t>
      </w:r>
      <w:r>
        <w:rPr>
          <w:color w:val="FFFDF0"/>
          <w:spacing w:val="-6"/>
          <w:sz w:val="26"/>
        </w:rPr>
        <w:t> </w:t>
      </w:r>
      <w:r>
        <w:rPr>
          <w:color w:val="FFFDF0"/>
          <w:spacing w:val="-4"/>
          <w:sz w:val="26"/>
        </w:rPr>
        <w:t>giorni</w:t>
      </w:r>
      <w:r>
        <w:rPr>
          <w:color w:val="FFFDF0"/>
          <w:spacing w:val="-6"/>
          <w:sz w:val="26"/>
        </w:rPr>
        <w:t> </w:t>
      </w:r>
      <w:r>
        <w:rPr>
          <w:color w:val="FFFDF0"/>
          <w:spacing w:val="-4"/>
          <w:sz w:val="26"/>
        </w:rPr>
        <w:t>e</w:t>
      </w:r>
      <w:r>
        <w:rPr>
          <w:color w:val="FFFDF0"/>
          <w:spacing w:val="-5"/>
          <w:sz w:val="26"/>
        </w:rPr>
        <w:t> </w:t>
      </w:r>
      <w:r>
        <w:rPr>
          <w:color w:val="FFFDF0"/>
          <w:spacing w:val="-4"/>
          <w:sz w:val="26"/>
        </w:rPr>
        <w:t>7</w:t>
      </w:r>
      <w:r>
        <w:rPr>
          <w:color w:val="FFFDF0"/>
          <w:spacing w:val="-6"/>
          <w:sz w:val="26"/>
        </w:rPr>
        <w:t> </w:t>
      </w:r>
      <w:r>
        <w:rPr>
          <w:color w:val="FFFDF0"/>
          <w:spacing w:val="-4"/>
          <w:sz w:val="26"/>
        </w:rPr>
        <w:t>notti |</w:t>
      </w:r>
      <w:r>
        <w:rPr>
          <w:color w:val="FFFDF0"/>
          <w:spacing w:val="-5"/>
          <w:sz w:val="26"/>
        </w:rPr>
        <w:t> </w:t>
      </w:r>
      <w:r>
        <w:rPr>
          <w:b/>
          <w:color w:val="FFFDF0"/>
          <w:spacing w:val="-4"/>
          <w:sz w:val="26"/>
        </w:rPr>
        <w:t>MEZZA</w:t>
      </w:r>
      <w:r>
        <w:rPr>
          <w:b/>
          <w:color w:val="FFFDF0"/>
          <w:spacing w:val="-6"/>
          <w:sz w:val="26"/>
        </w:rPr>
        <w:t> </w:t>
      </w:r>
      <w:r>
        <w:rPr>
          <w:b/>
          <w:color w:val="FFFDF0"/>
          <w:spacing w:val="-4"/>
          <w:sz w:val="26"/>
        </w:rPr>
        <w:t>PENSIONE</w:t>
      </w:r>
      <w:r>
        <w:rPr>
          <w:b/>
          <w:color w:val="FFFDF0"/>
          <w:spacing w:val="-6"/>
          <w:sz w:val="26"/>
        </w:rPr>
        <w:t> </w:t>
      </w:r>
      <w:r>
        <w:rPr>
          <w:i/>
          <w:color w:val="FFFDF0"/>
          <w:spacing w:val="-4"/>
          <w:sz w:val="26"/>
        </w:rPr>
        <w:t>(6</w:t>
      </w:r>
      <w:r>
        <w:rPr>
          <w:i/>
          <w:color w:val="FFFDF0"/>
          <w:spacing w:val="-5"/>
          <w:sz w:val="26"/>
        </w:rPr>
        <w:t> </w:t>
      </w:r>
      <w:r>
        <w:rPr>
          <w:i/>
          <w:color w:val="FFFDF0"/>
          <w:spacing w:val="-4"/>
          <w:sz w:val="26"/>
        </w:rPr>
        <w:t>cene</w:t>
      </w:r>
      <w:r>
        <w:rPr>
          <w:i/>
          <w:color w:val="FFFDF0"/>
          <w:spacing w:val="-6"/>
          <w:sz w:val="26"/>
        </w:rPr>
        <w:t> </w:t>
      </w:r>
      <w:r>
        <w:rPr>
          <w:i/>
          <w:color w:val="FFFDF0"/>
          <w:spacing w:val="-4"/>
          <w:sz w:val="26"/>
        </w:rPr>
        <w:t>in</w:t>
      </w:r>
      <w:r>
        <w:rPr>
          <w:i/>
          <w:color w:val="FFFDF0"/>
          <w:spacing w:val="-6"/>
          <w:sz w:val="26"/>
        </w:rPr>
        <w:t> </w:t>
      </w:r>
      <w:r>
        <w:rPr>
          <w:i/>
          <w:color w:val="FFFDF0"/>
          <w:spacing w:val="-4"/>
          <w:sz w:val="26"/>
        </w:rPr>
        <w:t>hotel</w:t>
      </w:r>
      <w:r>
        <w:rPr>
          <w:i/>
          <w:color w:val="FFFDF0"/>
          <w:spacing w:val="-5"/>
          <w:sz w:val="26"/>
        </w:rPr>
        <w:t> </w:t>
      </w:r>
      <w:r>
        <w:rPr>
          <w:i/>
          <w:color w:val="FFFDF0"/>
          <w:spacing w:val="-4"/>
          <w:sz w:val="26"/>
        </w:rPr>
        <w:t>+</w:t>
      </w:r>
      <w:r>
        <w:rPr>
          <w:i/>
          <w:color w:val="FFFDF0"/>
          <w:spacing w:val="-6"/>
          <w:sz w:val="26"/>
        </w:rPr>
        <w:t> </w:t>
      </w:r>
      <w:r>
        <w:rPr>
          <w:i/>
          <w:color w:val="FFFDF0"/>
          <w:spacing w:val="-4"/>
          <w:sz w:val="26"/>
        </w:rPr>
        <w:t>cena</w:t>
      </w:r>
      <w:r>
        <w:rPr>
          <w:i/>
          <w:color w:val="FFFDF0"/>
          <w:spacing w:val="-6"/>
          <w:sz w:val="26"/>
        </w:rPr>
        <w:t> </w:t>
      </w:r>
      <w:r>
        <w:rPr>
          <w:i/>
          <w:color w:val="FFFDF0"/>
          <w:spacing w:val="-4"/>
          <w:sz w:val="26"/>
        </w:rPr>
        <w:t>speciale</w:t>
      </w:r>
      <w:r>
        <w:rPr>
          <w:i/>
          <w:color w:val="FFFDF0"/>
          <w:spacing w:val="-5"/>
          <w:sz w:val="26"/>
        </w:rPr>
        <w:t> </w:t>
      </w:r>
      <w:r>
        <w:rPr>
          <w:i/>
          <w:color w:val="FFFDF0"/>
          <w:spacing w:val="-4"/>
          <w:sz w:val="26"/>
        </w:rPr>
        <w:t>24/12)</w:t>
      </w:r>
    </w:p>
    <w:p>
      <w:pPr>
        <w:pStyle w:val="BodyText"/>
        <w:spacing w:before="9"/>
        <w:rPr>
          <w:i/>
          <w:sz w:val="11"/>
        </w:rPr>
      </w:pPr>
    </w:p>
    <w:p>
      <w:pPr>
        <w:pStyle w:val="BodyText"/>
        <w:spacing w:after="0"/>
        <w:rPr>
          <w:i/>
          <w:sz w:val="11"/>
        </w:rPr>
        <w:sectPr>
          <w:type w:val="continuous"/>
          <w:pgSz w:w="11910" w:h="16840"/>
          <w:pgMar w:top="1920" w:bottom="280" w:left="425" w:right="425"/>
        </w:sectPr>
      </w:pPr>
    </w:p>
    <w:p>
      <w:pPr>
        <w:pStyle w:val="Heading4"/>
        <w:ind w:left="168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08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2" y="0"/>
                            <a:ext cx="7556497" cy="94221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074884" y="608342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855616" id="docshapegroup1" coordorigin="0,0" coordsize="11986,16838">
                <v:shape style="position:absolute;left:2;top:0;width:11900;height:14839" type="#_x0000_t75" id="docshape2" stroked="false">
                  <v:imagedata r:id="rId5" o:title=""/>
                </v:shape>
                <v:shape style="position:absolute;left:0;top:0;width:11906;height:11720" type="#_x0000_t75" id="docshape3" stroked="false">
                  <v:imagedata r:id="rId6" o:title=""/>
                </v:shape>
                <v:shape style="position:absolute;left:0;top:0;width:11906;height:16838" id="docshape4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5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6" stroked="false">
                  <v:imagedata r:id="rId7" o:title=""/>
                </v:shape>
                <v:shape style="position:absolute;left:4819;top:388;width:1877;height:732" id="docshape7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8" stroked="false">
                  <v:imagedata r:id="rId8" o:title=""/>
                </v:shape>
                <v:shape style="position:absolute;left:5608;top:957;width:405;height:163" id="docshape9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10" stroked="false">
                  <v:imagedata r:id="rId9" o:title=""/>
                </v:shape>
                <v:shape style="position:absolute;left:6417;top:958;width:5489;height:11035" id="docshape11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7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2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3" stroked="false">
                  <v:imagedata r:id="rId10" o:title=""/>
                </v:shape>
                <v:shape style="position:absolute;left:396;top:1618;width:11112;height:3245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 QUOTA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22" w:lineRule="exact" w:before="126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internazionale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Roma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Milano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1 bagaglio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mano piccolo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persona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 riporre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sotto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sedile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12" w:after="0"/>
        <w:ind w:left="465" w:right="0" w:hanging="170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1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stiva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persona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max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15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kg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(soggetto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16"/>
          <w:sz w:val="20"/>
        </w:rPr>
        <w:t> </w:t>
      </w:r>
      <w:r>
        <w:rPr>
          <w:color w:val="FFFFFF"/>
          <w:spacing w:val="-4"/>
          <w:sz w:val="20"/>
        </w:rPr>
        <w:t>riconferma </w:t>
      </w:r>
      <w:r>
        <w:rPr>
          <w:color w:val="FFFFFF"/>
          <w:sz w:val="20"/>
        </w:rPr>
        <w:t>alla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partenza)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187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7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notti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4*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(o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similare)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Pernottamento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prima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colazione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12" w:after="0"/>
        <w:ind w:left="465" w:right="0" w:hanging="170"/>
        <w:jc w:val="left"/>
        <w:rPr>
          <w:color w:val="FFFFFF"/>
          <w:sz w:val="20"/>
        </w:rPr>
      </w:pPr>
      <w:r>
        <w:rPr>
          <w:color w:val="FFFFFF"/>
          <w:sz w:val="20"/>
        </w:rPr>
        <w:t>6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cene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in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hotel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(acqua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inclusa)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+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cena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speciale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in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hotel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24/12 (bevande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escluse)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187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Guida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locale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parlante italiano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GT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durante le visite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città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Cantina di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sherry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Jerez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12" w:after="0"/>
        <w:ind w:left="465" w:right="0" w:hanging="170"/>
        <w:jc w:val="left"/>
        <w:rPr>
          <w:color w:val="FFFFFF"/>
          <w:sz w:val="20"/>
        </w:rPr>
      </w:pPr>
      <w:r>
        <w:rPr>
          <w:color w:val="FFFFFF"/>
          <w:sz w:val="20"/>
        </w:rPr>
        <w:t>Guida</w:t>
      </w:r>
      <w:r>
        <w:rPr>
          <w:color w:val="FFFFFF"/>
          <w:spacing w:val="60"/>
          <w:sz w:val="20"/>
        </w:rPr>
        <w:t> </w:t>
      </w:r>
      <w:r>
        <w:rPr>
          <w:color w:val="FFFFFF"/>
          <w:sz w:val="20"/>
        </w:rPr>
        <w:t>locale</w:t>
      </w:r>
      <w:r>
        <w:rPr>
          <w:color w:val="FFFFFF"/>
          <w:spacing w:val="60"/>
          <w:sz w:val="20"/>
        </w:rPr>
        <w:t> </w:t>
      </w:r>
      <w:r>
        <w:rPr>
          <w:color w:val="FFFFFF"/>
          <w:sz w:val="20"/>
        </w:rPr>
        <w:t>parlante</w:t>
      </w:r>
      <w:r>
        <w:rPr>
          <w:color w:val="FFFFFF"/>
          <w:spacing w:val="60"/>
          <w:sz w:val="20"/>
        </w:rPr>
        <w:t> </w:t>
      </w:r>
      <w:r>
        <w:rPr>
          <w:color w:val="FFFFFF"/>
          <w:sz w:val="20"/>
        </w:rPr>
        <w:t>italiano</w:t>
      </w:r>
      <w:r>
        <w:rPr>
          <w:color w:val="FFFFFF"/>
          <w:spacing w:val="60"/>
          <w:sz w:val="20"/>
        </w:rPr>
        <w:t> </w:t>
      </w:r>
      <w:r>
        <w:rPr>
          <w:color w:val="FFFFFF"/>
          <w:sz w:val="20"/>
        </w:rPr>
        <w:t>a:</w:t>
      </w:r>
      <w:r>
        <w:rPr>
          <w:color w:val="FFFFFF"/>
          <w:spacing w:val="60"/>
          <w:sz w:val="20"/>
        </w:rPr>
        <w:t> </w:t>
      </w:r>
      <w:r>
        <w:rPr>
          <w:color w:val="FFFFFF"/>
          <w:sz w:val="20"/>
        </w:rPr>
        <w:t>Ronda/Siviglia/Cordova/ </w:t>
      </w:r>
      <w:r>
        <w:rPr>
          <w:color w:val="FFFFFF"/>
          <w:spacing w:val="-2"/>
          <w:sz w:val="20"/>
        </w:rPr>
        <w:t>Granada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9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5"/>
          <w:sz w:val="20"/>
        </w:rPr>
        <w:t>Radioguide</w:t>
      </w:r>
      <w:r>
        <w:rPr>
          <w:color w:val="FFFFFF"/>
          <w:spacing w:val="5"/>
          <w:sz w:val="20"/>
        </w:rPr>
        <w:t> </w:t>
      </w:r>
      <w:r>
        <w:rPr>
          <w:color w:val="FFFFFF"/>
          <w:spacing w:val="-2"/>
          <w:sz w:val="20"/>
        </w:rPr>
        <w:t>auricolari</w:t>
      </w:r>
    </w:p>
    <w:p>
      <w:pPr>
        <w:pStyle w:val="Heading4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160" w:after="0"/>
        <w:ind w:left="356" w:right="293" w:hanging="170"/>
        <w:jc w:val="both"/>
        <w:rPr>
          <w:color w:val="FFFFFF"/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210€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persona</w:t>
      </w:r>
      <w:r>
        <w:rPr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(obbligatorie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soggette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a riconferma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z w:val="20"/>
        </w:rPr>
        <w:t>alla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0" w:after="0"/>
        <w:ind w:left="356" w:right="292" w:hanging="170"/>
        <w:jc w:val="both"/>
        <w:rPr>
          <w:color w:val="FFFFFF"/>
          <w:sz w:val="20"/>
        </w:rPr>
      </w:pPr>
      <w:r>
        <w:rPr>
          <w:color w:val="FFFFFF"/>
          <w:sz w:val="20"/>
        </w:rPr>
        <w:t>Quota gestione pratica 80€ a persona </w:t>
      </w:r>
      <w:r>
        <w:rPr>
          <w:b/>
          <w:i/>
          <w:color w:val="FFFFFF"/>
          <w:sz w:val="20"/>
        </w:rPr>
        <w:t>(obbligatoria che comprende assicurazione medico-bagaglio-annullamento e assistenza h24</w:t>
      </w:r>
      <w:r>
        <w:rPr>
          <w:b/>
          <w:i/>
          <w:color w:val="FFFFFF"/>
          <w:spacing w:val="-1"/>
          <w:sz w:val="20"/>
        </w:rPr>
        <w:t> </w:t>
      </w:r>
      <w:r>
        <w:rPr>
          <w:b/>
          <w:i/>
          <w:color w:val="FFFFFF"/>
          <w:sz w:val="20"/>
        </w:rPr>
        <w:t>dall’Italia)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0" w:after="0"/>
        <w:ind w:left="356" w:right="292" w:hanging="170"/>
        <w:jc w:val="both"/>
        <w:rPr>
          <w:color w:val="FFFFFF"/>
          <w:sz w:val="20"/>
        </w:rPr>
      </w:pPr>
      <w:r>
        <w:rPr>
          <w:color w:val="FFFFFF"/>
          <w:spacing w:val="-6"/>
          <w:sz w:val="20"/>
        </w:rPr>
        <w:t>Pacchetto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ingressi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ai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monumenti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65€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a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6"/>
          <w:sz w:val="20"/>
        </w:rPr>
        <w:t>persona</w:t>
      </w:r>
      <w:r>
        <w:rPr>
          <w:color w:val="FFFFFF"/>
          <w:sz w:val="20"/>
        </w:rPr>
        <w:t> </w:t>
      </w:r>
      <w:r>
        <w:rPr>
          <w:b/>
          <w:i/>
          <w:color w:val="FFFFFF"/>
          <w:spacing w:val="-6"/>
          <w:sz w:val="20"/>
        </w:rPr>
        <w:t>(obbligatorio</w:t>
      </w:r>
      <w:r>
        <w:rPr>
          <w:b/>
          <w:i/>
          <w:color w:val="FFFFFF"/>
          <w:spacing w:val="-1"/>
          <w:sz w:val="20"/>
        </w:rPr>
        <w:t> </w:t>
      </w:r>
      <w:r>
        <w:rPr>
          <w:b/>
          <w:i/>
          <w:color w:val="FFFFFF"/>
          <w:spacing w:val="-6"/>
          <w:sz w:val="20"/>
        </w:rPr>
        <w:t>da</w:t>
      </w:r>
      <w:r>
        <w:rPr>
          <w:b/>
          <w:i/>
          <w:color w:val="FFFFFF"/>
          <w:sz w:val="20"/>
        </w:rPr>
        <w:t> pagare</w:t>
      </w:r>
      <w:r>
        <w:rPr>
          <w:b/>
          <w:i/>
          <w:color w:val="FFFFFF"/>
          <w:spacing w:val="-1"/>
          <w:sz w:val="20"/>
        </w:rPr>
        <w:t> </w:t>
      </w:r>
      <w:r>
        <w:rPr>
          <w:b/>
          <w:i/>
          <w:color w:val="FFFFFF"/>
          <w:sz w:val="20"/>
        </w:rPr>
        <w:t>alla</w:t>
      </w:r>
      <w:r>
        <w:rPr>
          <w:b/>
          <w:i/>
          <w:color w:val="FFFFFF"/>
          <w:spacing w:val="-1"/>
          <w:sz w:val="20"/>
        </w:rPr>
        <w:t> </w:t>
      </w:r>
      <w:r>
        <w:rPr>
          <w:b/>
          <w:i/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0" w:after="0"/>
        <w:ind w:left="356" w:right="293" w:hanging="170"/>
        <w:jc w:val="both"/>
        <w:rPr>
          <w:color w:val="FFFFFF"/>
          <w:sz w:val="20"/>
        </w:rPr>
      </w:pPr>
      <w:r>
        <w:rPr>
          <w:color w:val="FFFFFF"/>
          <w:spacing w:val="-4"/>
          <w:sz w:val="20"/>
        </w:rPr>
        <w:t>Biglietto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d’ingresso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all’Alhambra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42€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persona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acquistabile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solo </w:t>
      </w:r>
      <w:r>
        <w:rPr>
          <w:color w:val="FFFFFF"/>
          <w:spacing w:val="-8"/>
          <w:sz w:val="20"/>
        </w:rPr>
        <w:t>all’atto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8"/>
          <w:sz w:val="20"/>
        </w:rPr>
        <w:t>della</w:t>
      </w:r>
      <w:r>
        <w:rPr>
          <w:color w:val="FFFFFF"/>
          <w:sz w:val="20"/>
        </w:rPr>
        <w:t> </w:t>
      </w:r>
      <w:r>
        <w:rPr>
          <w:color w:val="FFFFFF"/>
          <w:spacing w:val="-8"/>
          <w:sz w:val="20"/>
        </w:rPr>
        <w:t>prenotazione</w:t>
      </w:r>
      <w:r>
        <w:rPr>
          <w:color w:val="FFFFFF"/>
          <w:sz w:val="20"/>
        </w:rPr>
        <w:t> </w:t>
      </w:r>
      <w:r>
        <w:rPr>
          <w:color w:val="FFFFFF"/>
          <w:spacing w:val="-8"/>
          <w:sz w:val="20"/>
        </w:rPr>
        <w:t>con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8"/>
          <w:sz w:val="20"/>
        </w:rPr>
        <w:t>invio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8"/>
          <w:sz w:val="20"/>
        </w:rPr>
        <w:t>di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8"/>
          <w:sz w:val="20"/>
        </w:rPr>
        <w:t>carta</w:t>
      </w:r>
      <w:r>
        <w:rPr>
          <w:color w:val="FFFFFF"/>
          <w:sz w:val="20"/>
        </w:rPr>
        <w:t> </w:t>
      </w:r>
      <w:r>
        <w:rPr>
          <w:color w:val="FFFFFF"/>
          <w:spacing w:val="-8"/>
          <w:sz w:val="20"/>
        </w:rPr>
        <w:t>d’identità</w:t>
      </w:r>
      <w:r>
        <w:rPr>
          <w:color w:val="FFFFFF"/>
          <w:sz w:val="20"/>
        </w:rPr>
        <w:t> </w:t>
      </w:r>
      <w:r>
        <w:rPr>
          <w:color w:val="FFFFFF"/>
          <w:spacing w:val="-8"/>
          <w:sz w:val="20"/>
        </w:rPr>
        <w:t>contestuale</w:t>
      </w:r>
      <w:r>
        <w:rPr>
          <w:color w:val="FFFFFF"/>
          <w:sz w:val="20"/>
        </w:rPr>
        <w:t> alla</w:t>
      </w:r>
      <w:r>
        <w:rPr>
          <w:color w:val="FFFFFF"/>
          <w:spacing w:val="-13"/>
          <w:sz w:val="20"/>
        </w:rPr>
        <w:t> </w:t>
      </w:r>
      <w:r>
        <w:rPr>
          <w:color w:val="FFFFFF"/>
          <w:sz w:val="20"/>
        </w:rPr>
        <w:t>prenotazione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187" w:lineRule="exact" w:before="0" w:after="0"/>
        <w:ind w:left="355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Bevande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extra durante 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pasti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00" w:lineRule="exact" w:before="0" w:after="0"/>
        <w:ind w:left="355" w:right="0" w:hanging="169"/>
        <w:jc w:val="left"/>
        <w:rPr>
          <w:color w:val="FFFFFF"/>
          <w:sz w:val="20"/>
        </w:rPr>
      </w:pPr>
      <w:r>
        <w:rPr>
          <w:color w:val="FFFFFF"/>
          <w:spacing w:val="-7"/>
          <w:sz w:val="20"/>
        </w:rPr>
        <w:t>Escursioni</w:t>
      </w:r>
      <w:r>
        <w:rPr>
          <w:color w:val="FFFFFF"/>
          <w:spacing w:val="5"/>
          <w:sz w:val="20"/>
        </w:rPr>
        <w:t> </w:t>
      </w:r>
      <w:r>
        <w:rPr>
          <w:color w:val="FFFFFF"/>
          <w:spacing w:val="-2"/>
          <w:sz w:val="20"/>
        </w:rPr>
        <w:t>facoltative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22" w:lineRule="exact" w:before="0" w:after="0"/>
        <w:ind w:left="355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Tutto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ciò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citato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nella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voce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“la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quota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comprende”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8"/>
        <w:rPr>
          <w:sz w:val="20"/>
        </w:rPr>
      </w:pPr>
    </w:p>
    <w:p>
      <w:pPr>
        <w:spacing w:before="0"/>
        <w:ind w:left="0" w:right="292" w:firstLine="0"/>
        <w:jc w:val="right"/>
        <w:rPr>
          <w:b/>
          <w:sz w:val="12"/>
        </w:rPr>
      </w:pPr>
      <w:r>
        <w:rPr>
          <w:b/>
          <w:color w:val="FFFDF1"/>
          <w:sz w:val="12"/>
        </w:rPr>
        <w:t>IMG26-</w:t>
      </w:r>
      <w:r>
        <w:rPr>
          <w:b/>
          <w:color w:val="FFFDF1"/>
          <w:spacing w:val="-5"/>
          <w:sz w:val="12"/>
        </w:rPr>
        <w:t>27</w:t>
      </w:r>
    </w:p>
    <w:p>
      <w:pPr>
        <w:spacing w:after="0"/>
        <w:jc w:val="right"/>
        <w:rPr>
          <w:b/>
          <w:sz w:val="12"/>
        </w:rPr>
        <w:sectPr>
          <w:type w:val="continuous"/>
          <w:pgSz w:w="11910" w:h="16840"/>
          <w:pgMar w:top="1920" w:bottom="280" w:left="425" w:right="425"/>
          <w:cols w:num="2" w:equalWidth="0">
            <w:col w:w="5415" w:space="40"/>
            <w:col w:w="5605"/>
          </w:cols>
        </w:sectPr>
      </w:pP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359996</wp:posOffset>
                </wp:positionH>
                <wp:positionV relativeFrom="paragraph">
                  <wp:posOffset>5795</wp:posOffset>
                </wp:positionV>
                <wp:extent cx="1080770" cy="268605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080770" cy="268605"/>
                          <a:chExt cx="1080770" cy="26860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-2" y="14651"/>
                            <a:ext cx="132715" cy="2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245110">
                                <a:moveTo>
                                  <a:pt x="1324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070"/>
                                </a:lnTo>
                                <a:lnTo>
                                  <a:pt x="0" y="95250"/>
                                </a:lnTo>
                                <a:lnTo>
                                  <a:pt x="0" y="144780"/>
                                </a:lnTo>
                                <a:lnTo>
                                  <a:pt x="0" y="245110"/>
                                </a:lnTo>
                                <a:lnTo>
                                  <a:pt x="53822" y="245110"/>
                                </a:lnTo>
                                <a:lnTo>
                                  <a:pt x="53822" y="144780"/>
                                </a:lnTo>
                                <a:lnTo>
                                  <a:pt x="121005" y="144780"/>
                                </a:lnTo>
                                <a:lnTo>
                                  <a:pt x="121005" y="95250"/>
                                </a:lnTo>
                                <a:lnTo>
                                  <a:pt x="53822" y="95250"/>
                                </a:lnTo>
                                <a:lnTo>
                                  <a:pt x="53822" y="52070"/>
                                </a:lnTo>
                                <a:lnTo>
                                  <a:pt x="132473" y="52070"/>
                                </a:lnTo>
                                <a:lnTo>
                                  <a:pt x="1324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4605" y="10468"/>
                            <a:ext cx="179602" cy="2531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363833" y="14643"/>
                            <a:ext cx="170815" cy="2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45110">
                                <a:moveTo>
                                  <a:pt x="893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779"/>
                                </a:lnTo>
                                <a:lnTo>
                                  <a:pt x="53822" y="244779"/>
                                </a:lnTo>
                                <a:lnTo>
                                  <a:pt x="53822" y="145427"/>
                                </a:lnTo>
                                <a:lnTo>
                                  <a:pt x="128209" y="145427"/>
                                </a:lnTo>
                                <a:lnTo>
                                  <a:pt x="125615" y="142773"/>
                                </a:lnTo>
                                <a:lnTo>
                                  <a:pt x="120967" y="139763"/>
                                </a:lnTo>
                                <a:lnTo>
                                  <a:pt x="114592" y="136753"/>
                                </a:lnTo>
                                <a:lnTo>
                                  <a:pt x="122555" y="134188"/>
                                </a:lnTo>
                                <a:lnTo>
                                  <a:pt x="150329" y="103111"/>
                                </a:lnTo>
                                <a:lnTo>
                                  <a:pt x="151695" y="99187"/>
                                </a:lnTo>
                                <a:lnTo>
                                  <a:pt x="53822" y="99187"/>
                                </a:lnTo>
                                <a:lnTo>
                                  <a:pt x="53822" y="49428"/>
                                </a:lnTo>
                                <a:lnTo>
                                  <a:pt x="154925" y="49428"/>
                                </a:lnTo>
                                <a:lnTo>
                                  <a:pt x="154478" y="46356"/>
                                </a:lnTo>
                                <a:lnTo>
                                  <a:pt x="133517" y="9663"/>
                                </a:lnTo>
                                <a:lnTo>
                                  <a:pt x="100993" y="376"/>
                                </a:lnTo>
                                <a:lnTo>
                                  <a:pt x="89306" y="0"/>
                                </a:lnTo>
                                <a:close/>
                              </a:path>
                              <a:path w="170815" h="245110">
                                <a:moveTo>
                                  <a:pt x="128209" y="145427"/>
                                </a:moveTo>
                                <a:lnTo>
                                  <a:pt x="63436" y="145427"/>
                                </a:lnTo>
                                <a:lnTo>
                                  <a:pt x="67818" y="147332"/>
                                </a:lnTo>
                                <a:lnTo>
                                  <a:pt x="71678" y="151117"/>
                                </a:lnTo>
                                <a:lnTo>
                                  <a:pt x="74510" y="154000"/>
                                </a:lnTo>
                                <a:lnTo>
                                  <a:pt x="77749" y="160299"/>
                                </a:lnTo>
                                <a:lnTo>
                                  <a:pt x="81381" y="169976"/>
                                </a:lnTo>
                                <a:lnTo>
                                  <a:pt x="110020" y="244779"/>
                                </a:lnTo>
                                <a:lnTo>
                                  <a:pt x="170561" y="244779"/>
                                </a:lnTo>
                                <a:lnTo>
                                  <a:pt x="144614" y="173850"/>
                                </a:lnTo>
                                <a:lnTo>
                                  <a:pt x="143357" y="170294"/>
                                </a:lnTo>
                                <a:lnTo>
                                  <a:pt x="140855" y="165214"/>
                                </a:lnTo>
                                <a:lnTo>
                                  <a:pt x="133362" y="152069"/>
                                </a:lnTo>
                                <a:lnTo>
                                  <a:pt x="130505" y="147777"/>
                                </a:lnTo>
                                <a:lnTo>
                                  <a:pt x="128209" y="145427"/>
                                </a:lnTo>
                                <a:close/>
                              </a:path>
                              <a:path w="170815" h="245110">
                                <a:moveTo>
                                  <a:pt x="154925" y="49428"/>
                                </a:moveTo>
                                <a:lnTo>
                                  <a:pt x="87134" y="49428"/>
                                </a:lnTo>
                                <a:lnTo>
                                  <a:pt x="93802" y="51549"/>
                                </a:lnTo>
                                <a:lnTo>
                                  <a:pt x="100888" y="60007"/>
                                </a:lnTo>
                                <a:lnTo>
                                  <a:pt x="102666" y="66065"/>
                                </a:lnTo>
                                <a:lnTo>
                                  <a:pt x="102666" y="79311"/>
                                </a:lnTo>
                                <a:lnTo>
                                  <a:pt x="101549" y="84048"/>
                                </a:lnTo>
                                <a:lnTo>
                                  <a:pt x="97053" y="92278"/>
                                </a:lnTo>
                                <a:lnTo>
                                  <a:pt x="94157" y="94843"/>
                                </a:lnTo>
                                <a:lnTo>
                                  <a:pt x="90601" y="95846"/>
                                </a:lnTo>
                                <a:lnTo>
                                  <a:pt x="83578" y="98069"/>
                                </a:lnTo>
                                <a:lnTo>
                                  <a:pt x="78854" y="99187"/>
                                </a:lnTo>
                                <a:lnTo>
                                  <a:pt x="151695" y="99187"/>
                                </a:lnTo>
                                <a:lnTo>
                                  <a:pt x="153022" y="95371"/>
                                </a:lnTo>
                                <a:lnTo>
                                  <a:pt x="154947" y="86934"/>
                                </a:lnTo>
                                <a:lnTo>
                                  <a:pt x="156103" y="77797"/>
                                </a:lnTo>
                                <a:lnTo>
                                  <a:pt x="156489" y="67957"/>
                                </a:lnTo>
                                <a:lnTo>
                                  <a:pt x="155986" y="56713"/>
                                </a:lnTo>
                                <a:lnTo>
                                  <a:pt x="154925" y="49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23631" y="8"/>
                            <a:ext cx="55689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895" h="268605">
                                <a:moveTo>
                                  <a:pt x="188658" y="14643"/>
                                </a:moveTo>
                                <a:lnTo>
                                  <a:pt x="129463" y="14643"/>
                                </a:lnTo>
                                <a:lnTo>
                                  <a:pt x="94449" y="97218"/>
                                </a:lnTo>
                                <a:lnTo>
                                  <a:pt x="59512" y="14643"/>
                                </a:lnTo>
                                <a:lnTo>
                                  <a:pt x="0" y="14643"/>
                                </a:lnTo>
                                <a:lnTo>
                                  <a:pt x="67538" y="156895"/>
                                </a:lnTo>
                                <a:lnTo>
                                  <a:pt x="67538" y="259422"/>
                                </a:lnTo>
                                <a:lnTo>
                                  <a:pt x="121234" y="259422"/>
                                </a:lnTo>
                                <a:lnTo>
                                  <a:pt x="121234" y="156895"/>
                                </a:lnTo>
                                <a:lnTo>
                                  <a:pt x="188658" y="14643"/>
                                </a:lnTo>
                                <a:close/>
                              </a:path>
                              <a:path w="556895" h="268605">
                                <a:moveTo>
                                  <a:pt x="246303" y="95948"/>
                                </a:moveTo>
                                <a:lnTo>
                                  <a:pt x="207365" y="159181"/>
                                </a:lnTo>
                                <a:lnTo>
                                  <a:pt x="246303" y="159181"/>
                                </a:lnTo>
                                <a:lnTo>
                                  <a:pt x="246303" y="95948"/>
                                </a:lnTo>
                                <a:close/>
                              </a:path>
                              <a:path w="556895" h="268605">
                                <a:moveTo>
                                  <a:pt x="320205" y="15201"/>
                                </a:moveTo>
                                <a:lnTo>
                                  <a:pt x="309651" y="8724"/>
                                </a:lnTo>
                                <a:lnTo>
                                  <a:pt x="298488" y="3962"/>
                                </a:lnTo>
                                <a:lnTo>
                                  <a:pt x="286804" y="1003"/>
                                </a:lnTo>
                                <a:lnTo>
                                  <a:pt x="274662" y="0"/>
                                </a:lnTo>
                                <a:lnTo>
                                  <a:pt x="236334" y="10541"/>
                                </a:lnTo>
                                <a:lnTo>
                                  <a:pt x="205041" y="39306"/>
                                </a:lnTo>
                                <a:lnTo>
                                  <a:pt x="183946" y="81953"/>
                                </a:lnTo>
                                <a:lnTo>
                                  <a:pt x="176199" y="134188"/>
                                </a:lnTo>
                                <a:lnTo>
                                  <a:pt x="176415" y="144564"/>
                                </a:lnTo>
                                <a:lnTo>
                                  <a:pt x="176847" y="149631"/>
                                </a:lnTo>
                                <a:lnTo>
                                  <a:pt x="246303" y="35699"/>
                                </a:lnTo>
                                <a:lnTo>
                                  <a:pt x="281559" y="35699"/>
                                </a:lnTo>
                                <a:lnTo>
                                  <a:pt x="281609" y="138061"/>
                                </a:lnTo>
                                <a:lnTo>
                                  <a:pt x="283311" y="145846"/>
                                </a:lnTo>
                                <a:lnTo>
                                  <a:pt x="290144" y="157048"/>
                                </a:lnTo>
                                <a:lnTo>
                                  <a:pt x="294881" y="159854"/>
                                </a:lnTo>
                                <a:lnTo>
                                  <a:pt x="306959" y="159854"/>
                                </a:lnTo>
                                <a:lnTo>
                                  <a:pt x="311658" y="157086"/>
                                </a:lnTo>
                                <a:lnTo>
                                  <a:pt x="318490" y="146050"/>
                                </a:lnTo>
                                <a:lnTo>
                                  <a:pt x="320205" y="138226"/>
                                </a:lnTo>
                                <a:lnTo>
                                  <a:pt x="320205" y="15201"/>
                                </a:lnTo>
                                <a:close/>
                              </a:path>
                              <a:path w="556895" h="268605">
                                <a:moveTo>
                                  <a:pt x="373126" y="134188"/>
                                </a:moveTo>
                                <a:lnTo>
                                  <a:pt x="371906" y="112953"/>
                                </a:lnTo>
                                <a:lnTo>
                                  <a:pt x="368350" y="92773"/>
                                </a:lnTo>
                                <a:lnTo>
                                  <a:pt x="362661" y="73914"/>
                                </a:lnTo>
                                <a:lnTo>
                                  <a:pt x="355015" y="56616"/>
                                </a:lnTo>
                                <a:lnTo>
                                  <a:pt x="355015" y="125501"/>
                                </a:lnTo>
                                <a:lnTo>
                                  <a:pt x="354825" y="133489"/>
                                </a:lnTo>
                                <a:lnTo>
                                  <a:pt x="345224" y="175628"/>
                                </a:lnTo>
                                <a:lnTo>
                                  <a:pt x="313118" y="202488"/>
                                </a:lnTo>
                                <a:lnTo>
                                  <a:pt x="281559" y="202488"/>
                                </a:lnTo>
                                <a:lnTo>
                                  <a:pt x="281559" y="240042"/>
                                </a:lnTo>
                                <a:lnTo>
                                  <a:pt x="246303" y="240042"/>
                                </a:lnTo>
                                <a:lnTo>
                                  <a:pt x="246303" y="202488"/>
                                </a:lnTo>
                                <a:lnTo>
                                  <a:pt x="189903" y="202488"/>
                                </a:lnTo>
                                <a:lnTo>
                                  <a:pt x="205308" y="229412"/>
                                </a:lnTo>
                                <a:lnTo>
                                  <a:pt x="225183" y="250215"/>
                                </a:lnTo>
                                <a:lnTo>
                                  <a:pt x="248615" y="263613"/>
                                </a:lnTo>
                                <a:lnTo>
                                  <a:pt x="274662" y="268363"/>
                                </a:lnTo>
                                <a:lnTo>
                                  <a:pt x="312991" y="257822"/>
                                </a:lnTo>
                                <a:lnTo>
                                  <a:pt x="332346" y="240042"/>
                                </a:lnTo>
                                <a:lnTo>
                                  <a:pt x="344297" y="229069"/>
                                </a:lnTo>
                                <a:lnTo>
                                  <a:pt x="365391" y="186410"/>
                                </a:lnTo>
                                <a:lnTo>
                                  <a:pt x="373126" y="134188"/>
                                </a:lnTo>
                                <a:close/>
                              </a:path>
                              <a:path w="556895" h="268605">
                                <a:moveTo>
                                  <a:pt x="556755" y="14643"/>
                                </a:moveTo>
                                <a:lnTo>
                                  <a:pt x="503288" y="14643"/>
                                </a:lnTo>
                                <a:lnTo>
                                  <a:pt x="503288" y="163944"/>
                                </a:lnTo>
                                <a:lnTo>
                                  <a:pt x="502805" y="173545"/>
                                </a:lnTo>
                                <a:lnTo>
                                  <a:pt x="482942" y="206489"/>
                                </a:lnTo>
                                <a:lnTo>
                                  <a:pt x="464413" y="206489"/>
                                </a:lnTo>
                                <a:lnTo>
                                  <a:pt x="444525" y="173405"/>
                                </a:lnTo>
                                <a:lnTo>
                                  <a:pt x="444030" y="163944"/>
                                </a:lnTo>
                                <a:lnTo>
                                  <a:pt x="444030" y="14643"/>
                                </a:lnTo>
                                <a:lnTo>
                                  <a:pt x="390563" y="14643"/>
                                </a:lnTo>
                                <a:lnTo>
                                  <a:pt x="390563" y="160477"/>
                                </a:lnTo>
                                <a:lnTo>
                                  <a:pt x="390880" y="169824"/>
                                </a:lnTo>
                                <a:lnTo>
                                  <a:pt x="397408" y="209067"/>
                                </a:lnTo>
                                <a:lnTo>
                                  <a:pt x="420420" y="247065"/>
                                </a:lnTo>
                                <a:lnTo>
                                  <a:pt x="457695" y="262178"/>
                                </a:lnTo>
                                <a:lnTo>
                                  <a:pt x="477977" y="263588"/>
                                </a:lnTo>
                                <a:lnTo>
                                  <a:pt x="488530" y="263080"/>
                                </a:lnTo>
                                <a:lnTo>
                                  <a:pt x="526465" y="247434"/>
                                </a:lnTo>
                                <a:lnTo>
                                  <a:pt x="549236" y="210769"/>
                                </a:lnTo>
                                <a:lnTo>
                                  <a:pt x="556463" y="171170"/>
                                </a:lnTo>
                                <a:lnTo>
                                  <a:pt x="556755" y="160477"/>
                                </a:lnTo>
                                <a:lnTo>
                                  <a:pt x="556755" y="146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201pt;margin-top:.4563pt;width:85.1pt;height:21.15pt;mso-position-horizontal-relative:page;mso-position-vertical-relative:paragraph;z-index:15729664" id="docshapegroup15" coordorigin="567,9" coordsize="1702,423">
                <v:shape style="position:absolute;left:566;top:32;width:209;height:386" id="docshape16" coordorigin="567,32" coordsize="209,386" path="m776,32l567,32,567,114,567,182,567,260,567,418,652,418,652,260,757,260,757,182,652,182,652,114,776,114,776,32xe" filled="true" fillcolor="#000000" stroked="false">
                  <v:path arrowok="t"/>
                  <v:fill type="solid"/>
                </v:shape>
                <v:shape style="position:absolute;left:810;top:25;width:283;height:399" type="#_x0000_t75" id="docshape17" stroked="false">
                  <v:imagedata r:id="rId12" o:title=""/>
                </v:shape>
                <v:shape style="position:absolute;left:1139;top:32;width:269;height:386" id="docshape18" coordorigin="1140,32" coordsize="269,386" path="m1281,32l1140,32,1140,418,1225,418,1225,261,1342,261,1338,257,1330,252,1320,248,1333,244,1343,238,1350,232,1358,225,1365,216,1371,206,1377,195,1379,188,1225,188,1225,110,1384,110,1383,105,1379,90,1374,77,1367,65,1359,55,1350,47,1340,42,1329,38,1315,35,1299,33,1281,32xm1342,261l1240,261,1247,264,1253,270,1257,275,1262,285,1268,300,1313,418,1408,418,1368,306,1366,300,1362,292,1350,272,1345,265,1342,261xm1384,110l1277,110,1288,113,1299,127,1302,136,1302,157,1300,165,1293,178,1288,182,1283,183,1272,187,1264,188,1379,188,1381,182,1384,169,1386,155,1386,139,1386,121,1384,110xe" filled="true" fillcolor="#000000" stroked="false">
                  <v:path arrowok="t"/>
                  <v:fill type="solid"/>
                </v:shape>
                <v:shape style="position:absolute;left:1391;top:9;width:877;height:423" id="docshape19" coordorigin="1392,9" coordsize="877,423" path="m1689,32l1595,32,1540,162,1485,32,1392,32,1498,256,1498,418,1582,418,1582,256,1689,32xm1779,160l1718,260,1779,260,1779,160xm1896,33l1879,23,1862,15,1843,11,1824,9,1764,26,1714,71,1681,138,1669,220,1669,237,1670,245,1779,65,1835,65,1835,227,1838,239,1848,256,1856,261,1875,261,1882,257,1893,239,1896,227,1896,33xm1979,220l1977,187,1972,155,1963,126,1951,98,1951,207,1950,219,1949,232,1948,243,1946,255,1943,266,1939,276,1935,286,1930,295,1923,306,1916,314,1898,325,1885,328,1835,328,1835,387,1779,387,1779,328,1691,328,1715,370,1746,403,1783,424,1824,432,1884,415,1915,387,1934,370,1967,303,1979,220xm2268,32l2184,32,2184,267,2183,282,2181,296,2177,307,2172,317,2163,328,2152,334,2123,334,2111,328,2103,317,2098,307,2094,295,2092,282,2091,267,2091,32,2007,32,2007,262,2007,277,2009,292,2011,309,2014,327,2017,338,2021,350,2026,361,2032,371,2039,382,2046,391,2054,398,2061,405,2070,410,2079,414,2089,418,2101,420,2112,422,2123,423,2134,424,2144,424,2161,423,2176,421,2190,417,2203,411,2212,406,2221,399,2229,390,2237,379,2245,368,2251,355,2256,341,2261,326,2264,311,2266,295,2268,279,2268,262,2268,32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020203"/>
        </w:rPr>
        <w:t>Tour</w:t>
      </w:r>
      <w:r>
        <w:rPr>
          <w:color w:val="020203"/>
          <w:spacing w:val="-13"/>
        </w:rPr>
        <w:t> </w:t>
      </w:r>
      <w:r>
        <w:rPr>
          <w:color w:val="020203"/>
        </w:rPr>
        <w:t>natale</w:t>
      </w:r>
      <w:r>
        <w:rPr>
          <w:color w:val="020203"/>
          <w:spacing w:val="-13"/>
        </w:rPr>
        <w:t> </w:t>
      </w:r>
      <w:r>
        <w:rPr>
          <w:color w:val="020203"/>
        </w:rPr>
        <w:t>in</w:t>
      </w:r>
      <w:r>
        <w:rPr>
          <w:color w:val="020203"/>
          <w:spacing w:val="-11"/>
        </w:rPr>
        <w:t> </w:t>
      </w:r>
      <w:r>
        <w:rPr>
          <w:color w:val="020203"/>
          <w:spacing w:val="-2"/>
        </w:rPr>
        <w:t>Andalusia</w:t>
      </w:r>
    </w:p>
    <w:p>
      <w:pPr>
        <w:pStyle w:val="BodyText"/>
        <w:spacing w:line="178" w:lineRule="exact"/>
        <w:ind w:left="280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359994</wp:posOffset>
                </wp:positionH>
                <wp:positionV relativeFrom="paragraph">
                  <wp:posOffset>118448</wp:posOffset>
                </wp:positionV>
                <wp:extent cx="1083310" cy="78105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1083310" cy="78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3310" h="78105">
                              <a:moveTo>
                                <a:pt x="163525" y="368"/>
                              </a:moveTo>
                              <a:lnTo>
                                <a:pt x="0" y="368"/>
                              </a:lnTo>
                              <a:lnTo>
                                <a:pt x="0" y="9258"/>
                              </a:lnTo>
                              <a:lnTo>
                                <a:pt x="67970" y="9258"/>
                              </a:lnTo>
                              <a:lnTo>
                                <a:pt x="67970" y="77838"/>
                              </a:lnTo>
                              <a:lnTo>
                                <a:pt x="95275" y="77838"/>
                              </a:lnTo>
                              <a:lnTo>
                                <a:pt x="95275" y="9258"/>
                              </a:lnTo>
                              <a:lnTo>
                                <a:pt x="163525" y="9258"/>
                              </a:lnTo>
                              <a:lnTo>
                                <a:pt x="163525" y="368"/>
                              </a:lnTo>
                              <a:close/>
                            </a:path>
                            <a:path w="1083310" h="78105">
                              <a:moveTo>
                                <a:pt x="219265" y="43395"/>
                              </a:moveTo>
                              <a:lnTo>
                                <a:pt x="191960" y="43395"/>
                              </a:lnTo>
                              <a:lnTo>
                                <a:pt x="191960" y="77838"/>
                              </a:lnTo>
                              <a:lnTo>
                                <a:pt x="219265" y="77838"/>
                              </a:lnTo>
                              <a:lnTo>
                                <a:pt x="219265" y="43395"/>
                              </a:lnTo>
                              <a:close/>
                            </a:path>
                            <a:path w="1083310" h="78105">
                              <a:moveTo>
                                <a:pt x="356895" y="16954"/>
                              </a:moveTo>
                              <a:lnTo>
                                <a:pt x="328752" y="2590"/>
                              </a:lnTo>
                              <a:lnTo>
                                <a:pt x="328752" y="17551"/>
                              </a:lnTo>
                              <a:lnTo>
                                <a:pt x="328752" y="23749"/>
                              </a:lnTo>
                              <a:lnTo>
                                <a:pt x="284187" y="34353"/>
                              </a:lnTo>
                              <a:lnTo>
                                <a:pt x="219265" y="34353"/>
                              </a:lnTo>
                              <a:lnTo>
                                <a:pt x="219265" y="8597"/>
                              </a:lnTo>
                              <a:lnTo>
                                <a:pt x="284568" y="8597"/>
                              </a:lnTo>
                              <a:lnTo>
                                <a:pt x="325208" y="14528"/>
                              </a:lnTo>
                              <a:lnTo>
                                <a:pt x="328752" y="17551"/>
                              </a:lnTo>
                              <a:lnTo>
                                <a:pt x="328752" y="2590"/>
                              </a:lnTo>
                              <a:lnTo>
                                <a:pt x="283438" y="0"/>
                              </a:lnTo>
                              <a:lnTo>
                                <a:pt x="191960" y="0"/>
                              </a:lnTo>
                              <a:lnTo>
                                <a:pt x="191960" y="43268"/>
                              </a:lnTo>
                              <a:lnTo>
                                <a:pt x="219265" y="43268"/>
                              </a:lnTo>
                              <a:lnTo>
                                <a:pt x="219265" y="43395"/>
                              </a:lnTo>
                              <a:lnTo>
                                <a:pt x="263029" y="43395"/>
                              </a:lnTo>
                              <a:lnTo>
                                <a:pt x="257962" y="43268"/>
                              </a:lnTo>
                              <a:lnTo>
                                <a:pt x="303466" y="43268"/>
                              </a:lnTo>
                              <a:lnTo>
                                <a:pt x="298780" y="42418"/>
                              </a:lnTo>
                              <a:lnTo>
                                <a:pt x="312648" y="41389"/>
                              </a:lnTo>
                              <a:lnTo>
                                <a:pt x="324599" y="39852"/>
                              </a:lnTo>
                              <a:lnTo>
                                <a:pt x="334606" y="37782"/>
                              </a:lnTo>
                              <a:lnTo>
                                <a:pt x="342684" y="35204"/>
                              </a:lnTo>
                              <a:lnTo>
                                <a:pt x="344805" y="34353"/>
                              </a:lnTo>
                              <a:lnTo>
                                <a:pt x="352158" y="31419"/>
                              </a:lnTo>
                              <a:lnTo>
                                <a:pt x="356895" y="26758"/>
                              </a:lnTo>
                              <a:lnTo>
                                <a:pt x="356895" y="16954"/>
                              </a:lnTo>
                              <a:close/>
                            </a:path>
                            <a:path w="1083310" h="78105">
                              <a:moveTo>
                                <a:pt x="373786" y="77838"/>
                              </a:moveTo>
                              <a:lnTo>
                                <a:pt x="330771" y="52514"/>
                              </a:lnTo>
                              <a:lnTo>
                                <a:pt x="304165" y="43395"/>
                              </a:lnTo>
                              <a:lnTo>
                                <a:pt x="263029" y="43395"/>
                              </a:lnTo>
                              <a:lnTo>
                                <a:pt x="267271" y="43726"/>
                              </a:lnTo>
                              <a:lnTo>
                                <a:pt x="267081" y="43726"/>
                              </a:lnTo>
                              <a:lnTo>
                                <a:pt x="304165" y="56972"/>
                              </a:lnTo>
                              <a:lnTo>
                                <a:pt x="339445" y="77838"/>
                              </a:lnTo>
                              <a:lnTo>
                                <a:pt x="373786" y="77838"/>
                              </a:lnTo>
                              <a:close/>
                            </a:path>
                            <a:path w="1083310" h="78105">
                              <a:moveTo>
                                <a:pt x="570115" y="77838"/>
                              </a:moveTo>
                              <a:lnTo>
                                <a:pt x="544537" y="54267"/>
                              </a:lnTo>
                              <a:lnTo>
                                <a:pt x="535432" y="45872"/>
                              </a:lnTo>
                              <a:lnTo>
                                <a:pt x="506501" y="19215"/>
                              </a:lnTo>
                              <a:lnTo>
                                <a:pt x="506501" y="45872"/>
                              </a:lnTo>
                              <a:lnTo>
                                <a:pt x="436549" y="45872"/>
                              </a:lnTo>
                              <a:lnTo>
                                <a:pt x="459206" y="23037"/>
                              </a:lnTo>
                              <a:lnTo>
                                <a:pt x="463994" y="18122"/>
                              </a:lnTo>
                              <a:lnTo>
                                <a:pt x="467702" y="13169"/>
                              </a:lnTo>
                              <a:lnTo>
                                <a:pt x="470331" y="8178"/>
                              </a:lnTo>
                              <a:lnTo>
                                <a:pt x="473519" y="12382"/>
                              </a:lnTo>
                              <a:lnTo>
                                <a:pt x="478396" y="17767"/>
                              </a:lnTo>
                              <a:lnTo>
                                <a:pt x="506501" y="45872"/>
                              </a:lnTo>
                              <a:lnTo>
                                <a:pt x="506501" y="19215"/>
                              </a:lnTo>
                              <a:lnTo>
                                <a:pt x="494538" y="8178"/>
                              </a:lnTo>
                              <a:lnTo>
                                <a:pt x="485673" y="0"/>
                              </a:lnTo>
                              <a:lnTo>
                                <a:pt x="456260" y="0"/>
                              </a:lnTo>
                              <a:lnTo>
                                <a:pt x="377024" y="77838"/>
                              </a:lnTo>
                              <a:lnTo>
                                <a:pt x="406019" y="77838"/>
                              </a:lnTo>
                              <a:lnTo>
                                <a:pt x="428675" y="54267"/>
                              </a:lnTo>
                              <a:lnTo>
                                <a:pt x="514946" y="54267"/>
                              </a:lnTo>
                              <a:lnTo>
                                <a:pt x="539013" y="77838"/>
                              </a:lnTo>
                              <a:lnTo>
                                <a:pt x="570115" y="77838"/>
                              </a:lnTo>
                              <a:close/>
                            </a:path>
                            <a:path w="1083310" h="78105">
                              <a:moveTo>
                                <a:pt x="738289" y="0"/>
                              </a:moveTo>
                              <a:lnTo>
                                <a:pt x="710425" y="0"/>
                              </a:lnTo>
                              <a:lnTo>
                                <a:pt x="650468" y="60794"/>
                              </a:lnTo>
                              <a:lnTo>
                                <a:pt x="646760" y="65036"/>
                              </a:lnTo>
                              <a:lnTo>
                                <a:pt x="643572" y="69291"/>
                              </a:lnTo>
                              <a:lnTo>
                                <a:pt x="640664" y="65328"/>
                              </a:lnTo>
                              <a:lnTo>
                                <a:pt x="637057" y="61074"/>
                              </a:lnTo>
                              <a:lnTo>
                                <a:pt x="579120" y="0"/>
                              </a:lnTo>
                              <a:lnTo>
                                <a:pt x="549567" y="0"/>
                              </a:lnTo>
                              <a:lnTo>
                                <a:pt x="629500" y="77838"/>
                              </a:lnTo>
                              <a:lnTo>
                                <a:pt x="657504" y="77838"/>
                              </a:lnTo>
                              <a:lnTo>
                                <a:pt x="738289" y="0"/>
                              </a:lnTo>
                              <a:close/>
                            </a:path>
                            <a:path w="1083310" h="78105">
                              <a:moveTo>
                                <a:pt x="917295" y="68948"/>
                              </a:moveTo>
                              <a:lnTo>
                                <a:pt x="790638" y="68948"/>
                              </a:lnTo>
                              <a:lnTo>
                                <a:pt x="790638" y="42278"/>
                              </a:lnTo>
                              <a:lnTo>
                                <a:pt x="904773" y="42278"/>
                              </a:lnTo>
                              <a:lnTo>
                                <a:pt x="904773" y="33388"/>
                              </a:lnTo>
                              <a:lnTo>
                                <a:pt x="790638" y="33388"/>
                              </a:lnTo>
                              <a:lnTo>
                                <a:pt x="790638" y="9258"/>
                              </a:lnTo>
                              <a:lnTo>
                                <a:pt x="912507" y="9258"/>
                              </a:lnTo>
                              <a:lnTo>
                                <a:pt x="912507" y="368"/>
                              </a:lnTo>
                              <a:lnTo>
                                <a:pt x="763333" y="368"/>
                              </a:lnTo>
                              <a:lnTo>
                                <a:pt x="763333" y="9258"/>
                              </a:lnTo>
                              <a:lnTo>
                                <a:pt x="763333" y="33388"/>
                              </a:lnTo>
                              <a:lnTo>
                                <a:pt x="763333" y="42278"/>
                              </a:lnTo>
                              <a:lnTo>
                                <a:pt x="763333" y="68948"/>
                              </a:lnTo>
                              <a:lnTo>
                                <a:pt x="763333" y="77838"/>
                              </a:lnTo>
                              <a:lnTo>
                                <a:pt x="917295" y="77838"/>
                              </a:lnTo>
                              <a:lnTo>
                                <a:pt x="917295" y="68948"/>
                              </a:lnTo>
                              <a:close/>
                            </a:path>
                            <a:path w="1083310" h="78105">
                              <a:moveTo>
                                <a:pt x="1082802" y="68948"/>
                              </a:moveTo>
                              <a:lnTo>
                                <a:pt x="981189" y="68948"/>
                              </a:lnTo>
                              <a:lnTo>
                                <a:pt x="981189" y="368"/>
                              </a:lnTo>
                              <a:lnTo>
                                <a:pt x="953884" y="368"/>
                              </a:lnTo>
                              <a:lnTo>
                                <a:pt x="953884" y="68948"/>
                              </a:lnTo>
                              <a:lnTo>
                                <a:pt x="953884" y="77838"/>
                              </a:lnTo>
                              <a:lnTo>
                                <a:pt x="1082802" y="77838"/>
                              </a:lnTo>
                              <a:lnTo>
                                <a:pt x="1082802" y="689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001pt;margin-top:9.326638pt;width:85.3pt;height:6.15pt;mso-position-horizontal-relative:page;mso-position-vertical-relative:paragraph;z-index:-15728128;mso-wrap-distance-left:0;mso-wrap-distance-right:0" id="docshape20" coordorigin="567,187" coordsize="1706,123" path="m824,187l567,187,567,201,674,201,674,309,717,309,717,201,824,201,824,187xm912,255l869,255,869,309,912,309,912,255xm1129,213l1124,207,1113,200,1106,196,1094,192,1085,191,1085,214,1085,224,1082,228,1070,234,1062,237,1051,238,1042,239,1031,240,1014,241,912,241,912,200,1015,200,1032,200,1046,201,1058,203,1068,206,1079,209,1085,214,1085,191,1079,190,1067,188,1052,187,1034,187,1013,187,869,187,869,255,912,255,912,255,981,255,973,255,1045,255,1037,253,1059,252,1078,249,1094,246,1107,242,1110,241,1122,236,1129,229,1129,213xm1156,309l1088,269,1076,264,1057,257,1049,255,1046,255,981,255,988,255,988,255,993,256,999,257,1012,260,1019,263,1036,271,1046,276,1101,309,1156,309xm1465,309l1424,272,1410,259,1365,217,1365,259,1254,259,1290,223,1298,215,1303,207,1308,199,1313,206,1320,215,1365,259,1365,217,1346,199,1332,187,1285,187,1161,309,1206,309,1242,272,1378,272,1416,309,1465,309xm1730,187l1686,187,1591,282,1585,289,1580,296,1576,289,1570,283,1479,187,1432,187,1558,309,1602,309,1730,187xm2011,295l1812,295,1812,253,1992,253,1992,239,1812,239,1812,201,2004,201,2004,187,1769,187,1769,201,1769,239,1769,253,1769,295,1769,309,2011,309,2011,295xm2272,295l2112,295,2112,187,2069,187,2069,295,2069,309,2272,309,2272,295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color w:val="020203"/>
        </w:rPr>
        <w:t>Malaga</w:t>
      </w:r>
      <w:r>
        <w:rPr>
          <w:color w:val="020203"/>
          <w:spacing w:val="-3"/>
        </w:rPr>
        <w:t> </w:t>
      </w:r>
      <w:r>
        <w:rPr>
          <w:color w:val="020203"/>
        </w:rPr>
        <w:t>/</w:t>
      </w:r>
      <w:r>
        <w:rPr>
          <w:color w:val="020203"/>
          <w:spacing w:val="-3"/>
        </w:rPr>
        <w:t> </w:t>
      </w:r>
      <w:r>
        <w:rPr>
          <w:color w:val="020203"/>
        </w:rPr>
        <w:t>Siviglia</w:t>
      </w:r>
      <w:r>
        <w:rPr>
          <w:color w:val="020203"/>
          <w:spacing w:val="-2"/>
        </w:rPr>
        <w:t> </w:t>
      </w:r>
      <w:r>
        <w:rPr>
          <w:color w:val="020203"/>
        </w:rPr>
        <w:t>/</w:t>
      </w:r>
      <w:r>
        <w:rPr>
          <w:color w:val="020203"/>
          <w:spacing w:val="-3"/>
        </w:rPr>
        <w:t> </w:t>
      </w:r>
      <w:r>
        <w:rPr>
          <w:color w:val="020203"/>
        </w:rPr>
        <w:t>Cordova</w:t>
      </w:r>
      <w:r>
        <w:rPr>
          <w:color w:val="020203"/>
          <w:spacing w:val="-3"/>
        </w:rPr>
        <w:t> </w:t>
      </w:r>
      <w:r>
        <w:rPr>
          <w:color w:val="020203"/>
        </w:rPr>
        <w:t>/</w:t>
      </w:r>
      <w:r>
        <w:rPr>
          <w:color w:val="020203"/>
          <w:spacing w:val="-2"/>
        </w:rPr>
        <w:t> Granada</w:t>
      </w:r>
    </w:p>
    <w:p>
      <w:pPr>
        <w:pStyle w:val="BodyText"/>
        <w:spacing w:before="9"/>
        <w:rPr>
          <w:sz w:val="14"/>
        </w:rPr>
      </w:pPr>
    </w:p>
    <w:tbl>
      <w:tblPr>
        <w:tblW w:w="0" w:type="auto"/>
        <w:jc w:val="left"/>
        <w:tblInd w:w="161" w:type="dxa"/>
        <w:tblBorders>
          <w:top w:val="single" w:sz="8" w:space="0" w:color="1E2F46"/>
          <w:left w:val="single" w:sz="8" w:space="0" w:color="1E2F46"/>
          <w:bottom w:val="single" w:sz="8" w:space="0" w:color="1E2F46"/>
          <w:right w:val="single" w:sz="8" w:space="0" w:color="1E2F46"/>
          <w:insideH w:val="single" w:sz="8" w:space="0" w:color="1E2F46"/>
          <w:insideV w:val="single" w:sz="8" w:space="0" w:color="1E2F4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1"/>
        <w:gridCol w:w="1791"/>
        <w:gridCol w:w="1791"/>
        <w:gridCol w:w="1791"/>
        <w:gridCol w:w="1791"/>
        <w:gridCol w:w="1791"/>
      </w:tblGrid>
      <w:tr>
        <w:trPr>
          <w:trHeight w:val="441" w:hRule="atLeast"/>
        </w:trPr>
        <w:tc>
          <w:tcPr>
            <w:tcW w:w="1791" w:type="dxa"/>
            <w:tcBorders>
              <w:bottom w:val="single" w:sz="2" w:space="0" w:color="1E2F46"/>
            </w:tcBorders>
            <w:shd w:val="clear" w:color="auto" w:fill="98C222"/>
          </w:tcPr>
          <w:p>
            <w:pPr>
              <w:pStyle w:val="TableParagraph"/>
              <w:spacing w:before="124"/>
              <w:ind w:left="285" w:right="0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8"/>
                <w:sz w:val="16"/>
              </w:rPr>
              <w:t>DATA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DI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PARTENZA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8C222"/>
          </w:tcPr>
          <w:p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QUOTA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IN</w:t>
            </w:r>
            <w:r>
              <w:rPr>
                <w:b/>
                <w:color w:val="FFFFFF"/>
                <w:spacing w:val="1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DOPPIA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8C222"/>
          </w:tcPr>
          <w:p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TASSE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AEROPORTUALI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8C222"/>
          </w:tcPr>
          <w:p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SUPPL.</w:t>
            </w:r>
            <w:r>
              <w:rPr>
                <w:b/>
                <w:color w:val="FFFFFF"/>
                <w:spacing w:val="4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SINGOLA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8C222"/>
          </w:tcPr>
          <w:p>
            <w:pPr>
              <w:pStyle w:val="TableParagraph"/>
              <w:spacing w:before="124"/>
              <w:ind w:right="69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RID.</w:t>
            </w:r>
            <w:r>
              <w:rPr>
                <w:b/>
                <w:color w:val="FFFFFF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3°</w:t>
            </w:r>
            <w:r>
              <w:rPr>
                <w:b/>
                <w:color w:val="FFFFFF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LETTO</w:t>
            </w:r>
            <w:r>
              <w:rPr>
                <w:b/>
                <w:color w:val="FFFFFF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ADULTO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8C222"/>
          </w:tcPr>
          <w:p>
            <w:pPr>
              <w:pStyle w:val="TableParagraph"/>
              <w:spacing w:line="146" w:lineRule="auto" w:before="124"/>
              <w:ind w:left="568" w:right="164" w:hanging="379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RIDUZIONE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BAMBINO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2-11</w:t>
            </w:r>
            <w:r>
              <w:rPr>
                <w:b/>
                <w:color w:val="FFFFFF"/>
                <w:spacing w:val="-1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ANNI</w:t>
            </w:r>
          </w:p>
        </w:tc>
      </w:tr>
      <w:tr>
        <w:trPr>
          <w:trHeight w:val="387" w:hRule="atLeast"/>
        </w:trPr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line="158" w:lineRule="exact"/>
              <w:ind w:right="72"/>
              <w:rPr>
                <w:sz w:val="16"/>
              </w:rPr>
            </w:pPr>
            <w:r>
              <w:rPr>
                <w:color w:val="020203"/>
                <w:sz w:val="16"/>
              </w:rPr>
              <w:t>Dal</w:t>
            </w:r>
            <w:r>
              <w:rPr>
                <w:color w:val="020203"/>
                <w:spacing w:val="-9"/>
                <w:sz w:val="16"/>
              </w:rPr>
              <w:t> </w:t>
            </w:r>
            <w:r>
              <w:rPr>
                <w:color w:val="020203"/>
                <w:sz w:val="16"/>
              </w:rPr>
              <w:t>20</w:t>
            </w:r>
            <w:r>
              <w:rPr>
                <w:color w:val="020203"/>
                <w:spacing w:val="-9"/>
                <w:sz w:val="16"/>
              </w:rPr>
              <w:t> </w:t>
            </w:r>
            <w:r>
              <w:rPr>
                <w:color w:val="020203"/>
                <w:sz w:val="16"/>
              </w:rPr>
              <w:t>al</w:t>
            </w:r>
            <w:r>
              <w:rPr>
                <w:color w:val="020203"/>
                <w:spacing w:val="-9"/>
                <w:sz w:val="16"/>
              </w:rPr>
              <w:t> </w:t>
            </w:r>
            <w:r>
              <w:rPr>
                <w:color w:val="020203"/>
                <w:sz w:val="16"/>
              </w:rPr>
              <w:t>27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dicembre</w:t>
            </w:r>
          </w:p>
          <w:p>
            <w:pPr>
              <w:pStyle w:val="TableParagraph"/>
              <w:spacing w:line="158" w:lineRule="exact" w:before="0"/>
              <w:ind w:right="75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2026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05"/>
              <w:ind w:right="4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889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05"/>
              <w:ind w:right="3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210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05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370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05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20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05"/>
              <w:ind w:right="0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140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</w:tbl>
    <w:p>
      <w:pPr>
        <w:spacing w:before="34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PROGRAMMA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DI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pacing w:val="-2"/>
          <w:sz w:val="16"/>
        </w:rPr>
        <w:t>VIAGGIO</w:t>
      </w:r>
    </w:p>
    <w:p>
      <w:pPr>
        <w:spacing w:line="194" w:lineRule="exact" w:before="165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1°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z w:val="16"/>
        </w:rPr>
        <w:t>Giorno: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-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z w:val="16"/>
        </w:rPr>
        <w:t>20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z w:val="16"/>
        </w:rPr>
        <w:t>dicembre: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ITALIA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2"/>
          <w:sz w:val="16"/>
        </w:rPr>
        <w:t>MALAGA</w:t>
      </w:r>
    </w:p>
    <w:p>
      <w:pPr>
        <w:spacing w:line="235" w:lineRule="auto" w:before="1"/>
        <w:ind w:left="141" w:right="0" w:firstLine="0"/>
        <w:jc w:val="left"/>
        <w:rPr>
          <w:sz w:val="16"/>
        </w:rPr>
      </w:pPr>
      <w:r>
        <w:rPr>
          <w:color w:val="020203"/>
          <w:sz w:val="16"/>
        </w:rPr>
        <w:t>Partenza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dall’Italia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con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volo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diretto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per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Malaga.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Arrivo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e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trasferimento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autonomo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in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hotel</w:t>
      </w:r>
      <w:r>
        <w:rPr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(trasferimenti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collettivi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su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richiesta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con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supplemento)</w:t>
      </w:r>
      <w:r>
        <w:rPr>
          <w:color w:val="020203"/>
          <w:sz w:val="16"/>
        </w:rPr>
        <w:t>.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Incontro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con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gli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altri</w:t>
      </w:r>
      <w:r>
        <w:rPr>
          <w:color w:val="020203"/>
          <w:spacing w:val="40"/>
          <w:sz w:val="16"/>
        </w:rPr>
        <w:t> </w:t>
      </w:r>
      <w:r>
        <w:rPr>
          <w:color w:val="020203"/>
          <w:sz w:val="16"/>
        </w:rPr>
        <w:t>partecipanti e con la guida alle 20:00. Cena e pernottamento in hotel.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2°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Giorno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–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21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dicembre: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MALAGA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GIBILTERRA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CADICE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JEREZ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DE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LA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FRONTERA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pacing w:val="-2"/>
          <w:sz w:val="16"/>
        </w:rPr>
        <w:t>SIVIGLIA</w:t>
      </w:r>
    </w:p>
    <w:p>
      <w:pPr>
        <w:pStyle w:val="BodyText"/>
        <w:spacing w:line="235" w:lineRule="auto" w:before="1"/>
        <w:ind w:left="141" w:right="237"/>
      </w:pPr>
      <w:r>
        <w:rPr>
          <w:color w:val="020203"/>
        </w:rPr>
        <w:t>Prima colazione in hotel. Partenza lungo la costa con breve sosta nei pressi di Gibilterra, da cui si gode una splendida vista sulla Rocca, territorio britannico d’oltre-mare. Proseguimento per Cadice e visita panoramica di una delle più antiche città della Spagna, con oltre 3.000 anni di storia, favorita dalla sua posizione strategica</w:t>
      </w:r>
      <w:r>
        <w:rPr>
          <w:color w:val="020203"/>
          <w:spacing w:val="40"/>
        </w:rPr>
        <w:t> </w:t>
      </w:r>
      <w:r>
        <w:rPr>
          <w:color w:val="020203"/>
        </w:rPr>
        <w:t>tra</w:t>
      </w:r>
      <w:r>
        <w:rPr>
          <w:color w:val="020203"/>
          <w:spacing w:val="-5"/>
        </w:rPr>
        <w:t> </w:t>
      </w:r>
      <w:r>
        <w:rPr>
          <w:color w:val="020203"/>
        </w:rPr>
        <w:t>l’Oceano</w:t>
      </w:r>
      <w:r>
        <w:rPr>
          <w:color w:val="020203"/>
          <w:spacing w:val="-5"/>
        </w:rPr>
        <w:t> </w:t>
      </w:r>
      <w:r>
        <w:rPr>
          <w:color w:val="020203"/>
        </w:rPr>
        <w:t>Atlantico</w:t>
      </w:r>
      <w:r>
        <w:rPr>
          <w:color w:val="020203"/>
          <w:spacing w:val="-5"/>
        </w:rPr>
        <w:t> </w:t>
      </w:r>
      <w:r>
        <w:rPr>
          <w:color w:val="020203"/>
        </w:rPr>
        <w:t>e</w:t>
      </w:r>
      <w:r>
        <w:rPr>
          <w:color w:val="020203"/>
          <w:spacing w:val="-4"/>
        </w:rPr>
        <w:t> </w:t>
      </w:r>
      <w:r>
        <w:rPr>
          <w:color w:val="020203"/>
        </w:rPr>
        <w:t>il</w:t>
      </w:r>
      <w:r>
        <w:rPr>
          <w:color w:val="020203"/>
          <w:spacing w:val="-5"/>
        </w:rPr>
        <w:t> </w:t>
      </w:r>
      <w:r>
        <w:rPr>
          <w:color w:val="020203"/>
        </w:rPr>
        <w:t>Mar</w:t>
      </w:r>
      <w:r>
        <w:rPr>
          <w:color w:val="020203"/>
          <w:spacing w:val="-4"/>
        </w:rPr>
        <w:t> </w:t>
      </w:r>
      <w:r>
        <w:rPr>
          <w:color w:val="020203"/>
        </w:rPr>
        <w:t>Mediterraneo.</w:t>
      </w:r>
      <w:r>
        <w:rPr>
          <w:color w:val="020203"/>
          <w:spacing w:val="-5"/>
        </w:rPr>
        <w:t> </w:t>
      </w:r>
      <w:r>
        <w:rPr>
          <w:color w:val="020203"/>
        </w:rPr>
        <w:t>Tra</w:t>
      </w:r>
      <w:r>
        <w:rPr>
          <w:color w:val="020203"/>
          <w:spacing w:val="-5"/>
        </w:rPr>
        <w:t> </w:t>
      </w:r>
      <w:r>
        <w:rPr>
          <w:color w:val="020203"/>
        </w:rPr>
        <w:t>il</w:t>
      </w:r>
      <w:r>
        <w:rPr>
          <w:color w:val="020203"/>
          <w:spacing w:val="-5"/>
        </w:rPr>
        <w:t> </w:t>
      </w:r>
      <w:r>
        <w:rPr>
          <w:color w:val="020203"/>
        </w:rPr>
        <w:t>XVII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4"/>
        </w:rPr>
        <w:t> </w:t>
      </w:r>
      <w:r>
        <w:rPr>
          <w:color w:val="020203"/>
        </w:rPr>
        <w:t>il</w:t>
      </w:r>
      <w:r>
        <w:rPr>
          <w:color w:val="020203"/>
          <w:spacing w:val="-5"/>
        </w:rPr>
        <w:t> </w:t>
      </w:r>
      <w:r>
        <w:rPr>
          <w:color w:val="020203"/>
        </w:rPr>
        <w:t>XVIII</w:t>
      </w:r>
      <w:r>
        <w:rPr>
          <w:color w:val="020203"/>
          <w:spacing w:val="-4"/>
        </w:rPr>
        <w:t> </w:t>
      </w:r>
      <w:r>
        <w:rPr>
          <w:color w:val="020203"/>
        </w:rPr>
        <w:t>secolo</w:t>
      </w:r>
      <w:r>
        <w:rPr>
          <w:color w:val="020203"/>
          <w:spacing w:val="-5"/>
        </w:rPr>
        <w:t> </w:t>
      </w:r>
      <w:r>
        <w:rPr>
          <w:color w:val="020203"/>
        </w:rPr>
        <w:t>la</w:t>
      </w:r>
      <w:r>
        <w:rPr>
          <w:color w:val="020203"/>
          <w:spacing w:val="-5"/>
        </w:rPr>
        <w:t> </w:t>
      </w:r>
      <w:r>
        <w:rPr>
          <w:color w:val="020203"/>
        </w:rPr>
        <w:t>città</w:t>
      </w:r>
      <w:r>
        <w:rPr>
          <w:color w:val="020203"/>
          <w:spacing w:val="-5"/>
        </w:rPr>
        <w:t> </w:t>
      </w:r>
      <w:r>
        <w:rPr>
          <w:color w:val="020203"/>
        </w:rPr>
        <w:t>divenne</w:t>
      </w:r>
      <w:r>
        <w:rPr>
          <w:color w:val="020203"/>
          <w:spacing w:val="-4"/>
        </w:rPr>
        <w:t> </w:t>
      </w:r>
      <w:r>
        <w:rPr>
          <w:color w:val="020203"/>
        </w:rPr>
        <w:t>l’unico</w:t>
      </w:r>
      <w:r>
        <w:rPr>
          <w:color w:val="020203"/>
          <w:spacing w:val="-5"/>
        </w:rPr>
        <w:t> </w:t>
      </w:r>
      <w:r>
        <w:rPr>
          <w:color w:val="020203"/>
        </w:rPr>
        <w:t>porto</w:t>
      </w:r>
      <w:r>
        <w:rPr>
          <w:color w:val="020203"/>
          <w:spacing w:val="-5"/>
        </w:rPr>
        <w:t> </w:t>
      </w:r>
      <w:r>
        <w:rPr>
          <w:color w:val="020203"/>
        </w:rPr>
        <w:t>autorizzato</w:t>
      </w:r>
      <w:r>
        <w:rPr>
          <w:color w:val="020203"/>
          <w:spacing w:val="-5"/>
        </w:rPr>
        <w:t> </w:t>
      </w:r>
      <w:r>
        <w:rPr>
          <w:color w:val="020203"/>
        </w:rPr>
        <w:t>ai</w:t>
      </w:r>
      <w:r>
        <w:rPr>
          <w:color w:val="020203"/>
          <w:spacing w:val="-5"/>
        </w:rPr>
        <w:t> </w:t>
      </w:r>
      <w:r>
        <w:rPr>
          <w:color w:val="020203"/>
        </w:rPr>
        <w:t>traffici</w:t>
      </w:r>
      <w:r>
        <w:rPr>
          <w:color w:val="020203"/>
          <w:spacing w:val="-5"/>
        </w:rPr>
        <w:t> </w:t>
      </w:r>
      <w:r>
        <w:rPr>
          <w:color w:val="020203"/>
        </w:rPr>
        <w:t>commerciali</w:t>
      </w:r>
      <w:r>
        <w:rPr>
          <w:color w:val="020203"/>
          <w:spacing w:val="-5"/>
        </w:rPr>
        <w:t> </w:t>
      </w:r>
      <w:r>
        <w:rPr>
          <w:color w:val="020203"/>
        </w:rPr>
        <w:t>con</w:t>
      </w:r>
      <w:r>
        <w:rPr>
          <w:color w:val="020203"/>
          <w:spacing w:val="-5"/>
        </w:rPr>
        <w:t> </w:t>
      </w:r>
      <w:r>
        <w:rPr>
          <w:color w:val="020203"/>
        </w:rPr>
        <w:t>le</w:t>
      </w:r>
      <w:r>
        <w:rPr>
          <w:color w:val="020203"/>
          <w:spacing w:val="-4"/>
        </w:rPr>
        <w:t> </w:t>
      </w:r>
      <w:r>
        <w:rPr>
          <w:color w:val="020203"/>
        </w:rPr>
        <w:t>Americhe.</w:t>
      </w:r>
      <w:r>
        <w:rPr>
          <w:color w:val="020203"/>
          <w:spacing w:val="-5"/>
        </w:rPr>
        <w:t> </w:t>
      </w:r>
      <w:r>
        <w:rPr>
          <w:color w:val="020203"/>
        </w:rPr>
        <w:t>Pranzo</w:t>
      </w:r>
      <w:r>
        <w:rPr>
          <w:color w:val="020203"/>
          <w:spacing w:val="-5"/>
        </w:rPr>
        <w:t> </w:t>
      </w:r>
      <w:r>
        <w:rPr>
          <w:color w:val="020203"/>
        </w:rPr>
        <w:t>libero,</w:t>
      </w:r>
      <w:r>
        <w:rPr>
          <w:color w:val="020203"/>
          <w:spacing w:val="40"/>
        </w:rPr>
        <w:t> </w:t>
      </w:r>
      <w:r>
        <w:rPr>
          <w:color w:val="020203"/>
        </w:rPr>
        <w:t>con possibilità di degustare il celebre “pesce fritto” nei caratteristici locali del centro. Proseguimento per Jerez de la Frontera e visita a una delle rinomate cantine</w:t>
      </w:r>
      <w:r>
        <w:rPr>
          <w:color w:val="020203"/>
          <w:spacing w:val="40"/>
        </w:rPr>
        <w:t> </w:t>
      </w:r>
      <w:r>
        <w:rPr>
          <w:color w:val="020203"/>
        </w:rPr>
        <w:t>produttrici</w:t>
      </w:r>
      <w:r>
        <w:rPr>
          <w:color w:val="020203"/>
          <w:spacing w:val="-2"/>
        </w:rPr>
        <w:t> </w:t>
      </w:r>
      <w:r>
        <w:rPr>
          <w:color w:val="020203"/>
        </w:rPr>
        <w:t>di</w:t>
      </w:r>
      <w:r>
        <w:rPr>
          <w:color w:val="020203"/>
          <w:spacing w:val="-2"/>
        </w:rPr>
        <w:t> </w:t>
      </w:r>
      <w:r>
        <w:rPr>
          <w:color w:val="020203"/>
        </w:rPr>
        <w:t>sherry.</w:t>
      </w:r>
      <w:r>
        <w:rPr>
          <w:color w:val="020203"/>
          <w:spacing w:val="-2"/>
        </w:rPr>
        <w:t> </w:t>
      </w:r>
      <w:r>
        <w:rPr>
          <w:color w:val="020203"/>
        </w:rPr>
        <w:t>Durante</w:t>
      </w:r>
      <w:r>
        <w:rPr>
          <w:color w:val="020203"/>
          <w:spacing w:val="-1"/>
        </w:rPr>
        <w:t> </w:t>
      </w:r>
      <w:r>
        <w:rPr>
          <w:color w:val="020203"/>
        </w:rPr>
        <w:t>la</w:t>
      </w:r>
      <w:r>
        <w:rPr>
          <w:color w:val="020203"/>
          <w:spacing w:val="-2"/>
        </w:rPr>
        <w:t> </w:t>
      </w:r>
      <w:r>
        <w:rPr>
          <w:color w:val="020203"/>
        </w:rPr>
        <w:t>visita</w:t>
      </w:r>
      <w:r>
        <w:rPr>
          <w:color w:val="020203"/>
          <w:spacing w:val="-2"/>
        </w:rPr>
        <w:t> </w:t>
      </w:r>
      <w:r>
        <w:rPr>
          <w:color w:val="020203"/>
        </w:rPr>
        <w:t>saranno</w:t>
      </w:r>
      <w:r>
        <w:rPr>
          <w:color w:val="020203"/>
          <w:spacing w:val="-2"/>
        </w:rPr>
        <w:t> </w:t>
      </w:r>
      <w:r>
        <w:rPr>
          <w:color w:val="020203"/>
        </w:rPr>
        <w:t>illustrati</w:t>
      </w:r>
      <w:r>
        <w:rPr>
          <w:color w:val="020203"/>
          <w:spacing w:val="-2"/>
        </w:rPr>
        <w:t> </w:t>
      </w:r>
      <w:r>
        <w:rPr>
          <w:color w:val="020203"/>
        </w:rPr>
        <w:t>i</w:t>
      </w:r>
      <w:r>
        <w:rPr>
          <w:color w:val="020203"/>
          <w:spacing w:val="-2"/>
        </w:rPr>
        <w:t> </w:t>
      </w:r>
      <w:r>
        <w:rPr>
          <w:color w:val="020203"/>
        </w:rPr>
        <w:t>metodi</w:t>
      </w:r>
      <w:r>
        <w:rPr>
          <w:color w:val="020203"/>
          <w:spacing w:val="-2"/>
        </w:rPr>
        <w:t> </w:t>
      </w:r>
      <w:r>
        <w:rPr>
          <w:color w:val="020203"/>
        </w:rPr>
        <w:t>di</w:t>
      </w:r>
      <w:r>
        <w:rPr>
          <w:color w:val="020203"/>
          <w:spacing w:val="-2"/>
        </w:rPr>
        <w:t> </w:t>
      </w:r>
      <w:r>
        <w:rPr>
          <w:color w:val="020203"/>
        </w:rPr>
        <w:t>produzione,</w:t>
      </w:r>
      <w:r>
        <w:rPr>
          <w:color w:val="020203"/>
          <w:spacing w:val="-1"/>
        </w:rPr>
        <w:t> </w:t>
      </w:r>
      <w:r>
        <w:rPr>
          <w:color w:val="020203"/>
        </w:rPr>
        <w:t>seguiti</w:t>
      </w:r>
      <w:r>
        <w:rPr>
          <w:color w:val="020203"/>
          <w:spacing w:val="-2"/>
        </w:rPr>
        <w:t> </w:t>
      </w:r>
      <w:r>
        <w:rPr>
          <w:color w:val="020203"/>
        </w:rPr>
        <w:t>dalla</w:t>
      </w:r>
      <w:r>
        <w:rPr>
          <w:color w:val="020203"/>
          <w:spacing w:val="-2"/>
        </w:rPr>
        <w:t> </w:t>
      </w:r>
      <w:r>
        <w:rPr>
          <w:color w:val="020203"/>
        </w:rPr>
        <w:t>degustazione</w:t>
      </w:r>
      <w:r>
        <w:rPr>
          <w:color w:val="020203"/>
          <w:spacing w:val="-1"/>
        </w:rPr>
        <w:t> </w:t>
      </w:r>
      <w:r>
        <w:rPr>
          <w:color w:val="020203"/>
        </w:rPr>
        <w:t>di</w:t>
      </w:r>
      <w:r>
        <w:rPr>
          <w:color w:val="020203"/>
          <w:spacing w:val="-2"/>
        </w:rPr>
        <w:t> </w:t>
      </w:r>
      <w:r>
        <w:rPr>
          <w:color w:val="020203"/>
        </w:rPr>
        <w:t>alcuni</w:t>
      </w:r>
      <w:r>
        <w:rPr>
          <w:color w:val="020203"/>
          <w:spacing w:val="-2"/>
        </w:rPr>
        <w:t> </w:t>
      </w:r>
      <w:r>
        <w:rPr>
          <w:color w:val="020203"/>
        </w:rPr>
        <w:t>dei</w:t>
      </w:r>
      <w:r>
        <w:rPr>
          <w:color w:val="020203"/>
          <w:spacing w:val="-2"/>
        </w:rPr>
        <w:t> </w:t>
      </w:r>
      <w:r>
        <w:rPr>
          <w:color w:val="020203"/>
        </w:rPr>
        <w:t>vini</w:t>
      </w:r>
      <w:r>
        <w:rPr>
          <w:color w:val="020203"/>
          <w:spacing w:val="-2"/>
        </w:rPr>
        <w:t> </w:t>
      </w:r>
      <w:r>
        <w:rPr>
          <w:color w:val="020203"/>
        </w:rPr>
        <w:t>più</w:t>
      </w:r>
      <w:r>
        <w:rPr>
          <w:color w:val="020203"/>
          <w:spacing w:val="-2"/>
        </w:rPr>
        <w:t> </w:t>
      </w:r>
      <w:r>
        <w:rPr>
          <w:color w:val="020203"/>
        </w:rPr>
        <w:t>rappresentativi</w:t>
      </w:r>
      <w:r>
        <w:rPr>
          <w:color w:val="020203"/>
          <w:spacing w:val="-2"/>
        </w:rPr>
        <w:t> </w:t>
      </w:r>
      <w:r>
        <w:rPr>
          <w:color w:val="020203"/>
        </w:rPr>
        <w:t>della</w:t>
      </w:r>
      <w:r>
        <w:rPr>
          <w:color w:val="020203"/>
          <w:spacing w:val="-2"/>
        </w:rPr>
        <w:t> </w:t>
      </w:r>
      <w:r>
        <w:rPr>
          <w:color w:val="020203"/>
        </w:rPr>
        <w:t>tradizione</w:t>
      </w:r>
      <w:r>
        <w:rPr>
          <w:color w:val="020203"/>
          <w:spacing w:val="-1"/>
        </w:rPr>
        <w:t> </w:t>
      </w:r>
      <w:r>
        <w:rPr>
          <w:color w:val="020203"/>
        </w:rPr>
        <w:t>locale.</w:t>
      </w:r>
      <w:r>
        <w:rPr>
          <w:color w:val="020203"/>
          <w:spacing w:val="40"/>
        </w:rPr>
        <w:t> </w:t>
      </w:r>
      <w:r>
        <w:rPr>
          <w:color w:val="020203"/>
        </w:rPr>
        <w:t>Al termine, proseguimento per Siviglia. Cena e pernottamento in hotel.</w:t>
      </w:r>
    </w:p>
    <w:p>
      <w:pPr>
        <w:spacing w:line="194" w:lineRule="exact" w:before="192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3°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z w:val="16"/>
        </w:rPr>
        <w:t>Giorno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–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22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dicembre: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pacing w:val="-2"/>
          <w:sz w:val="16"/>
        </w:rPr>
        <w:t>SIVIGLIA</w:t>
      </w:r>
    </w:p>
    <w:p>
      <w:pPr>
        <w:pStyle w:val="BodyText"/>
        <w:spacing w:line="235" w:lineRule="auto" w:before="2"/>
        <w:ind w:left="141" w:right="235"/>
      </w:pPr>
      <w:r>
        <w:rPr>
          <w:color w:val="020203"/>
        </w:rPr>
        <w:t>Prima</w:t>
      </w:r>
      <w:r>
        <w:rPr>
          <w:color w:val="020203"/>
          <w:spacing w:val="-2"/>
        </w:rPr>
        <w:t> </w:t>
      </w:r>
      <w:r>
        <w:rPr>
          <w:color w:val="020203"/>
        </w:rPr>
        <w:t>colazione</w:t>
      </w:r>
      <w:r>
        <w:rPr>
          <w:color w:val="020203"/>
          <w:spacing w:val="-1"/>
        </w:rPr>
        <w:t> </w:t>
      </w:r>
      <w:r>
        <w:rPr>
          <w:color w:val="020203"/>
        </w:rPr>
        <w:t>in</w:t>
      </w:r>
      <w:r>
        <w:rPr>
          <w:color w:val="020203"/>
          <w:spacing w:val="-2"/>
        </w:rPr>
        <w:t> </w:t>
      </w:r>
      <w:r>
        <w:rPr>
          <w:color w:val="020203"/>
        </w:rPr>
        <w:t>hotel.</w:t>
      </w:r>
      <w:r>
        <w:rPr>
          <w:color w:val="020203"/>
          <w:spacing w:val="-2"/>
        </w:rPr>
        <w:t> </w:t>
      </w:r>
      <w:r>
        <w:rPr>
          <w:color w:val="020203"/>
        </w:rPr>
        <w:t>Visita</w:t>
      </w:r>
      <w:r>
        <w:rPr>
          <w:color w:val="020203"/>
          <w:spacing w:val="-2"/>
        </w:rPr>
        <w:t> </w:t>
      </w:r>
      <w:r>
        <w:rPr>
          <w:color w:val="020203"/>
        </w:rPr>
        <w:t>guidata</w:t>
      </w:r>
      <w:r>
        <w:rPr>
          <w:color w:val="020203"/>
          <w:spacing w:val="-2"/>
        </w:rPr>
        <w:t> </w:t>
      </w:r>
      <w:r>
        <w:rPr>
          <w:color w:val="020203"/>
        </w:rPr>
        <w:t>della</w:t>
      </w:r>
      <w:r>
        <w:rPr>
          <w:color w:val="020203"/>
          <w:spacing w:val="-2"/>
        </w:rPr>
        <w:t> </w:t>
      </w:r>
      <w:r>
        <w:rPr>
          <w:color w:val="020203"/>
        </w:rPr>
        <w:t>città</w:t>
      </w:r>
      <w:r>
        <w:rPr>
          <w:color w:val="020203"/>
          <w:spacing w:val="-2"/>
        </w:rPr>
        <w:t> </w:t>
      </w:r>
      <w:r>
        <w:rPr>
          <w:color w:val="020203"/>
        </w:rPr>
        <w:t>con</w:t>
      </w:r>
      <w:r>
        <w:rPr>
          <w:color w:val="020203"/>
          <w:spacing w:val="-2"/>
        </w:rPr>
        <w:t> </w:t>
      </w:r>
      <w:r>
        <w:rPr>
          <w:color w:val="020203"/>
        </w:rPr>
        <w:t>ingresso</w:t>
      </w:r>
      <w:r>
        <w:rPr>
          <w:color w:val="020203"/>
          <w:spacing w:val="-2"/>
        </w:rPr>
        <w:t> </w:t>
      </w:r>
      <w:r>
        <w:rPr>
          <w:color w:val="020203"/>
        </w:rPr>
        <w:t>alla</w:t>
      </w:r>
      <w:r>
        <w:rPr>
          <w:color w:val="020203"/>
          <w:spacing w:val="-2"/>
        </w:rPr>
        <w:t> </w:t>
      </w:r>
      <w:r>
        <w:rPr>
          <w:color w:val="020203"/>
        </w:rPr>
        <w:t>Cattedrale,</w:t>
      </w:r>
      <w:r>
        <w:rPr>
          <w:color w:val="020203"/>
          <w:spacing w:val="-1"/>
        </w:rPr>
        <w:t> </w:t>
      </w:r>
      <w:r>
        <w:rPr>
          <w:color w:val="020203"/>
        </w:rPr>
        <w:t>terzo</w:t>
      </w:r>
      <w:r>
        <w:rPr>
          <w:color w:val="020203"/>
          <w:spacing w:val="-2"/>
        </w:rPr>
        <w:t> </w:t>
      </w:r>
      <w:r>
        <w:rPr>
          <w:color w:val="020203"/>
        </w:rPr>
        <w:t>edificio</w:t>
      </w:r>
      <w:r>
        <w:rPr>
          <w:color w:val="020203"/>
          <w:spacing w:val="-2"/>
        </w:rPr>
        <w:t> </w:t>
      </w:r>
      <w:r>
        <w:rPr>
          <w:color w:val="020203"/>
        </w:rPr>
        <w:t>religioso</w:t>
      </w:r>
      <w:r>
        <w:rPr>
          <w:color w:val="020203"/>
          <w:spacing w:val="-2"/>
        </w:rPr>
        <w:t> </w:t>
      </w:r>
      <w:r>
        <w:rPr>
          <w:color w:val="020203"/>
        </w:rPr>
        <w:t>cristiano</w:t>
      </w:r>
      <w:r>
        <w:rPr>
          <w:color w:val="020203"/>
          <w:spacing w:val="-2"/>
        </w:rPr>
        <w:t> </w:t>
      </w:r>
      <w:r>
        <w:rPr>
          <w:color w:val="020203"/>
        </w:rPr>
        <w:t>al</w:t>
      </w:r>
      <w:r>
        <w:rPr>
          <w:color w:val="020203"/>
          <w:spacing w:val="-2"/>
        </w:rPr>
        <w:t> </w:t>
      </w:r>
      <w:r>
        <w:rPr>
          <w:color w:val="020203"/>
        </w:rPr>
        <w:t>mondo</w:t>
      </w:r>
      <w:r>
        <w:rPr>
          <w:color w:val="020203"/>
          <w:spacing w:val="-2"/>
        </w:rPr>
        <w:t> </w:t>
      </w:r>
      <w:r>
        <w:rPr>
          <w:color w:val="020203"/>
        </w:rPr>
        <w:t>per</w:t>
      </w:r>
      <w:r>
        <w:rPr>
          <w:color w:val="020203"/>
          <w:spacing w:val="-1"/>
        </w:rPr>
        <w:t> </w:t>
      </w:r>
      <w:r>
        <w:rPr>
          <w:color w:val="020203"/>
        </w:rPr>
        <w:t>dimensioni,</w:t>
      </w:r>
      <w:r>
        <w:rPr>
          <w:color w:val="020203"/>
          <w:spacing w:val="-1"/>
        </w:rPr>
        <w:t> </w:t>
      </w:r>
      <w:r>
        <w:rPr>
          <w:color w:val="020203"/>
        </w:rPr>
        <w:t>straordinario</w:t>
      </w:r>
      <w:r>
        <w:rPr>
          <w:color w:val="020203"/>
          <w:spacing w:val="-2"/>
        </w:rPr>
        <w:t> </w:t>
      </w:r>
      <w:r>
        <w:rPr>
          <w:color w:val="020203"/>
        </w:rPr>
        <w:t>esempio</w:t>
      </w:r>
      <w:r>
        <w:rPr>
          <w:color w:val="020203"/>
          <w:spacing w:val="-2"/>
        </w:rPr>
        <w:t> </w:t>
      </w:r>
      <w:r>
        <w:rPr>
          <w:color w:val="020203"/>
        </w:rPr>
        <w:t>di</w:t>
      </w:r>
      <w:r>
        <w:rPr>
          <w:color w:val="020203"/>
          <w:spacing w:val="-2"/>
        </w:rPr>
        <w:t> </w:t>
      </w:r>
      <w:r>
        <w:rPr>
          <w:color w:val="020203"/>
        </w:rPr>
        <w:t>ar-monia</w:t>
      </w:r>
      <w:r>
        <w:rPr>
          <w:color w:val="020203"/>
          <w:spacing w:val="-6"/>
        </w:rPr>
        <w:t> </w:t>
      </w:r>
      <w:r>
        <w:rPr>
          <w:color w:val="020203"/>
        </w:rPr>
        <w:t>architettonica,</w:t>
      </w:r>
      <w:r>
        <w:rPr>
          <w:color w:val="020203"/>
          <w:spacing w:val="-5"/>
        </w:rPr>
        <w:t> </w:t>
      </w:r>
      <w:r>
        <w:rPr>
          <w:color w:val="020203"/>
        </w:rPr>
        <w:t>e</w:t>
      </w:r>
      <w:r>
        <w:rPr>
          <w:color w:val="020203"/>
          <w:spacing w:val="-5"/>
        </w:rPr>
        <w:t> </w:t>
      </w:r>
      <w:r>
        <w:rPr>
          <w:color w:val="020203"/>
        </w:rPr>
        <w:t>alla</w:t>
      </w:r>
      <w:r>
        <w:rPr>
          <w:color w:val="020203"/>
          <w:spacing w:val="-6"/>
        </w:rPr>
        <w:t> </w:t>
      </w:r>
      <w:r>
        <w:rPr>
          <w:color w:val="020203"/>
        </w:rPr>
        <w:t>Giralda,</w:t>
      </w:r>
      <w:r>
        <w:rPr>
          <w:color w:val="020203"/>
          <w:spacing w:val="-5"/>
        </w:rPr>
        <w:t> </w:t>
      </w:r>
      <w:r>
        <w:rPr>
          <w:color w:val="020203"/>
        </w:rPr>
        <w:t>antico</w:t>
      </w:r>
      <w:r>
        <w:rPr>
          <w:color w:val="020203"/>
          <w:spacing w:val="-6"/>
        </w:rPr>
        <w:t> </w:t>
      </w:r>
      <w:r>
        <w:rPr>
          <w:color w:val="020203"/>
        </w:rPr>
        <w:t>minareto</w:t>
      </w:r>
      <w:r>
        <w:rPr>
          <w:color w:val="020203"/>
          <w:spacing w:val="-6"/>
        </w:rPr>
        <w:t> </w:t>
      </w:r>
      <w:r>
        <w:rPr>
          <w:color w:val="020203"/>
        </w:rPr>
        <w:t>della</w:t>
      </w:r>
      <w:r>
        <w:rPr>
          <w:color w:val="020203"/>
          <w:spacing w:val="-6"/>
        </w:rPr>
        <w:t> </w:t>
      </w:r>
      <w:r>
        <w:rPr>
          <w:color w:val="020203"/>
        </w:rPr>
        <w:t>moschea</w:t>
      </w:r>
      <w:r>
        <w:rPr>
          <w:color w:val="020203"/>
          <w:spacing w:val="-6"/>
        </w:rPr>
        <w:t> </w:t>
      </w:r>
      <w:r>
        <w:rPr>
          <w:color w:val="020203"/>
        </w:rPr>
        <w:t>trasformato</w:t>
      </w:r>
      <w:r>
        <w:rPr>
          <w:color w:val="020203"/>
          <w:spacing w:val="-6"/>
        </w:rPr>
        <w:t> </w:t>
      </w:r>
      <w:r>
        <w:rPr>
          <w:color w:val="020203"/>
        </w:rPr>
        <w:t>successivamente</w:t>
      </w:r>
      <w:r>
        <w:rPr>
          <w:color w:val="020203"/>
          <w:spacing w:val="-5"/>
        </w:rPr>
        <w:t> </w:t>
      </w:r>
      <w:r>
        <w:rPr>
          <w:color w:val="020203"/>
        </w:rPr>
        <w:t>nel</w:t>
      </w:r>
      <w:r>
        <w:rPr>
          <w:color w:val="020203"/>
          <w:spacing w:val="-6"/>
        </w:rPr>
        <w:t> </w:t>
      </w:r>
      <w:r>
        <w:rPr>
          <w:color w:val="020203"/>
        </w:rPr>
        <w:t>campanile</w:t>
      </w:r>
      <w:r>
        <w:rPr>
          <w:color w:val="020203"/>
          <w:spacing w:val="-5"/>
        </w:rPr>
        <w:t> </w:t>
      </w:r>
      <w:r>
        <w:rPr>
          <w:color w:val="020203"/>
        </w:rPr>
        <w:t>della</w:t>
      </w:r>
      <w:r>
        <w:rPr>
          <w:color w:val="020203"/>
          <w:spacing w:val="-6"/>
        </w:rPr>
        <w:t> </w:t>
      </w:r>
      <w:r>
        <w:rPr>
          <w:color w:val="020203"/>
        </w:rPr>
        <w:t>Cattedrale.</w:t>
      </w:r>
      <w:r>
        <w:rPr>
          <w:color w:val="020203"/>
          <w:spacing w:val="-6"/>
        </w:rPr>
        <w:t> </w:t>
      </w:r>
      <w:r>
        <w:rPr>
          <w:color w:val="020203"/>
        </w:rPr>
        <w:t>Proseguimento</w:t>
      </w:r>
      <w:r>
        <w:rPr>
          <w:color w:val="020203"/>
          <w:spacing w:val="-6"/>
        </w:rPr>
        <w:t> </w:t>
      </w:r>
      <w:r>
        <w:rPr>
          <w:color w:val="020203"/>
        </w:rPr>
        <w:t>con</w:t>
      </w:r>
      <w:r>
        <w:rPr>
          <w:color w:val="020203"/>
          <w:spacing w:val="-6"/>
        </w:rPr>
        <w:t> </w:t>
      </w:r>
      <w:r>
        <w:rPr>
          <w:color w:val="020203"/>
        </w:rPr>
        <w:t>una</w:t>
      </w:r>
      <w:r>
        <w:rPr>
          <w:color w:val="020203"/>
          <w:spacing w:val="-6"/>
        </w:rPr>
        <w:t> </w:t>
      </w:r>
      <w:r>
        <w:rPr>
          <w:color w:val="020203"/>
        </w:rPr>
        <w:t>passeggiata</w:t>
      </w:r>
      <w:r>
        <w:rPr>
          <w:color w:val="020203"/>
          <w:spacing w:val="40"/>
        </w:rPr>
        <w:t> </w:t>
      </w:r>
      <w:r>
        <w:rPr>
          <w:color w:val="020203"/>
        </w:rPr>
        <w:t>nel caratteristico quartiere di Santa Cruz, suggestivo labirinto di vicoli, piazzette e cortili fioriti. Pomeriggio libero. Cena e pernottamento in hotel.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4°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z w:val="16"/>
        </w:rPr>
        <w:t>Giorno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–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z w:val="16"/>
        </w:rPr>
        <w:t>23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dicembre: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SIVIGLIA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CORDOVA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2"/>
          <w:sz w:val="16"/>
        </w:rPr>
        <w:t> GRANADA</w:t>
      </w:r>
    </w:p>
    <w:p>
      <w:pPr>
        <w:pStyle w:val="BodyText"/>
        <w:spacing w:line="235" w:lineRule="auto" w:before="1"/>
        <w:ind w:left="141"/>
      </w:pPr>
      <w:r>
        <w:rPr>
          <w:color w:val="020203"/>
        </w:rPr>
        <w:t>Prima</w:t>
      </w:r>
      <w:r>
        <w:rPr>
          <w:color w:val="020203"/>
          <w:spacing w:val="-5"/>
        </w:rPr>
        <w:t> </w:t>
      </w:r>
      <w:r>
        <w:rPr>
          <w:color w:val="020203"/>
        </w:rPr>
        <w:t>colazione</w:t>
      </w:r>
      <w:r>
        <w:rPr>
          <w:color w:val="020203"/>
          <w:spacing w:val="-4"/>
        </w:rPr>
        <w:t> </w:t>
      </w:r>
      <w:r>
        <w:rPr>
          <w:color w:val="020203"/>
        </w:rPr>
        <w:t>in</w:t>
      </w:r>
      <w:r>
        <w:rPr>
          <w:color w:val="020203"/>
          <w:spacing w:val="-5"/>
        </w:rPr>
        <w:t> </w:t>
      </w:r>
      <w:r>
        <w:rPr>
          <w:color w:val="020203"/>
        </w:rPr>
        <w:t>hotel.</w:t>
      </w:r>
      <w:r>
        <w:rPr>
          <w:color w:val="020203"/>
          <w:spacing w:val="-5"/>
        </w:rPr>
        <w:t> </w:t>
      </w:r>
      <w:r>
        <w:rPr>
          <w:color w:val="020203"/>
        </w:rPr>
        <w:t>Partenza</w:t>
      </w:r>
      <w:r>
        <w:rPr>
          <w:color w:val="020203"/>
          <w:spacing w:val="-5"/>
        </w:rPr>
        <w:t> </w:t>
      </w:r>
      <w:r>
        <w:rPr>
          <w:color w:val="020203"/>
        </w:rPr>
        <w:t>per</w:t>
      </w:r>
      <w:r>
        <w:rPr>
          <w:color w:val="020203"/>
          <w:spacing w:val="-4"/>
        </w:rPr>
        <w:t> </w:t>
      </w:r>
      <w:r>
        <w:rPr>
          <w:color w:val="020203"/>
        </w:rPr>
        <w:t>Cordova.</w:t>
      </w:r>
      <w:r>
        <w:rPr>
          <w:color w:val="020203"/>
          <w:spacing w:val="-5"/>
        </w:rPr>
        <w:t> </w:t>
      </w:r>
      <w:r>
        <w:rPr>
          <w:color w:val="020203"/>
        </w:rPr>
        <w:t>Visita</w:t>
      </w:r>
      <w:r>
        <w:rPr>
          <w:color w:val="020203"/>
          <w:spacing w:val="-5"/>
        </w:rPr>
        <w:t> </w:t>
      </w:r>
      <w:r>
        <w:rPr>
          <w:color w:val="020203"/>
        </w:rPr>
        <w:t>della</w:t>
      </w:r>
      <w:r>
        <w:rPr>
          <w:color w:val="020203"/>
          <w:spacing w:val="-5"/>
        </w:rPr>
        <w:t> </w:t>
      </w:r>
      <w:r>
        <w:rPr>
          <w:color w:val="020203"/>
        </w:rPr>
        <w:t>Moschea-Cattedrale,</w:t>
      </w:r>
      <w:r>
        <w:rPr>
          <w:color w:val="020203"/>
          <w:spacing w:val="-4"/>
        </w:rPr>
        <w:t> </w:t>
      </w:r>
      <w:r>
        <w:rPr>
          <w:color w:val="020203"/>
        </w:rPr>
        <w:t>considerata</w:t>
      </w:r>
      <w:r>
        <w:rPr>
          <w:color w:val="020203"/>
          <w:spacing w:val="-5"/>
        </w:rPr>
        <w:t> </w:t>
      </w:r>
      <w:r>
        <w:rPr>
          <w:color w:val="020203"/>
        </w:rPr>
        <w:t>uno</w:t>
      </w:r>
      <w:r>
        <w:rPr>
          <w:color w:val="020203"/>
          <w:spacing w:val="-5"/>
        </w:rPr>
        <w:t> </w:t>
      </w:r>
      <w:r>
        <w:rPr>
          <w:color w:val="020203"/>
        </w:rPr>
        <w:t>dei</w:t>
      </w:r>
      <w:r>
        <w:rPr>
          <w:color w:val="020203"/>
          <w:spacing w:val="-5"/>
        </w:rPr>
        <w:t> </w:t>
      </w:r>
      <w:r>
        <w:rPr>
          <w:color w:val="020203"/>
        </w:rPr>
        <w:t>massimi</w:t>
      </w:r>
      <w:r>
        <w:rPr>
          <w:color w:val="020203"/>
          <w:spacing w:val="-5"/>
        </w:rPr>
        <w:t> </w:t>
      </w:r>
      <w:r>
        <w:rPr>
          <w:color w:val="020203"/>
        </w:rPr>
        <w:t>capolavori</w:t>
      </w:r>
      <w:r>
        <w:rPr>
          <w:color w:val="020203"/>
          <w:spacing w:val="-5"/>
        </w:rPr>
        <w:t> </w:t>
      </w:r>
      <w:r>
        <w:rPr>
          <w:color w:val="020203"/>
        </w:rPr>
        <w:t>dell’arte</w:t>
      </w:r>
      <w:r>
        <w:rPr>
          <w:color w:val="020203"/>
          <w:spacing w:val="-4"/>
        </w:rPr>
        <w:t> </w:t>
      </w:r>
      <w:r>
        <w:rPr>
          <w:color w:val="020203"/>
        </w:rPr>
        <w:t>islamica</w:t>
      </w:r>
      <w:r>
        <w:rPr>
          <w:color w:val="020203"/>
          <w:spacing w:val="-5"/>
        </w:rPr>
        <w:t> </w:t>
      </w:r>
      <w:r>
        <w:rPr>
          <w:color w:val="020203"/>
        </w:rPr>
        <w:t>in</w:t>
      </w:r>
      <w:r>
        <w:rPr>
          <w:color w:val="020203"/>
          <w:spacing w:val="-5"/>
        </w:rPr>
        <w:t> </w:t>
      </w:r>
      <w:r>
        <w:rPr>
          <w:color w:val="020203"/>
        </w:rPr>
        <w:t>Spagna,</w:t>
      </w:r>
      <w:r>
        <w:rPr>
          <w:color w:val="020203"/>
          <w:spacing w:val="-4"/>
        </w:rPr>
        <w:t> </w:t>
      </w:r>
      <w:r>
        <w:rPr>
          <w:color w:val="020203"/>
        </w:rPr>
        <w:t>celebre</w:t>
      </w:r>
      <w:r>
        <w:rPr>
          <w:color w:val="020203"/>
          <w:spacing w:val="-4"/>
        </w:rPr>
        <w:t> </w:t>
      </w:r>
      <w:r>
        <w:rPr>
          <w:color w:val="020203"/>
        </w:rPr>
        <w:t>per</w:t>
      </w:r>
      <w:r>
        <w:rPr>
          <w:color w:val="020203"/>
          <w:spacing w:val="-4"/>
        </w:rPr>
        <w:t> </w:t>
      </w:r>
      <w:r>
        <w:rPr>
          <w:color w:val="020203"/>
        </w:rPr>
        <w:t>il</w:t>
      </w:r>
      <w:r>
        <w:rPr>
          <w:color w:val="020203"/>
          <w:spacing w:val="-5"/>
        </w:rPr>
        <w:t> </w:t>
      </w:r>
      <w:r>
        <w:rPr>
          <w:color w:val="020203"/>
        </w:rPr>
        <w:t>suo</w:t>
      </w:r>
      <w:r>
        <w:rPr>
          <w:color w:val="020203"/>
          <w:spacing w:val="40"/>
        </w:rPr>
        <w:t> </w:t>
      </w:r>
      <w:r>
        <w:rPr>
          <w:color w:val="020203"/>
        </w:rPr>
        <w:t>suggestivo</w:t>
      </w:r>
      <w:r>
        <w:rPr>
          <w:color w:val="020203"/>
          <w:spacing w:val="-2"/>
        </w:rPr>
        <w:t> </w:t>
      </w:r>
      <w:r>
        <w:rPr>
          <w:color w:val="020203"/>
        </w:rPr>
        <w:t>“bosco</w:t>
      </w:r>
      <w:r>
        <w:rPr>
          <w:color w:val="020203"/>
          <w:spacing w:val="-2"/>
        </w:rPr>
        <w:t> </w:t>
      </w:r>
      <w:r>
        <w:rPr>
          <w:color w:val="020203"/>
        </w:rPr>
        <w:t>di</w:t>
      </w:r>
      <w:r>
        <w:rPr>
          <w:color w:val="020203"/>
          <w:spacing w:val="-2"/>
        </w:rPr>
        <w:t> </w:t>
      </w:r>
      <w:r>
        <w:rPr>
          <w:color w:val="020203"/>
        </w:rPr>
        <w:t>colonne”</w:t>
      </w:r>
      <w:r>
        <w:rPr>
          <w:color w:val="020203"/>
          <w:spacing w:val="-2"/>
        </w:rPr>
        <w:t> </w:t>
      </w:r>
      <w:r>
        <w:rPr>
          <w:color w:val="020203"/>
        </w:rPr>
        <w:t>e</w:t>
      </w:r>
      <w:r>
        <w:rPr>
          <w:color w:val="020203"/>
          <w:spacing w:val="-1"/>
        </w:rPr>
        <w:t> </w:t>
      </w:r>
      <w:r>
        <w:rPr>
          <w:color w:val="020203"/>
        </w:rPr>
        <w:t>per</w:t>
      </w:r>
      <w:r>
        <w:rPr>
          <w:color w:val="020203"/>
          <w:spacing w:val="-1"/>
        </w:rPr>
        <w:t> </w:t>
      </w:r>
      <w:r>
        <w:rPr>
          <w:color w:val="020203"/>
        </w:rPr>
        <w:t>il</w:t>
      </w:r>
      <w:r>
        <w:rPr>
          <w:color w:val="020203"/>
          <w:spacing w:val="-2"/>
        </w:rPr>
        <w:t> </w:t>
      </w:r>
      <w:r>
        <w:rPr>
          <w:color w:val="020203"/>
        </w:rPr>
        <w:t>magnifico</w:t>
      </w:r>
      <w:r>
        <w:rPr>
          <w:color w:val="020203"/>
          <w:spacing w:val="-2"/>
        </w:rPr>
        <w:t> </w:t>
      </w:r>
      <w:r>
        <w:rPr>
          <w:color w:val="020203"/>
        </w:rPr>
        <w:t>miḥrāb.</w:t>
      </w:r>
      <w:r>
        <w:rPr>
          <w:color w:val="020203"/>
          <w:spacing w:val="-2"/>
        </w:rPr>
        <w:t> </w:t>
      </w:r>
      <w:r>
        <w:rPr>
          <w:color w:val="020203"/>
        </w:rPr>
        <w:t>Passeggiata</w:t>
      </w:r>
      <w:r>
        <w:rPr>
          <w:color w:val="020203"/>
          <w:spacing w:val="-2"/>
        </w:rPr>
        <w:t> </w:t>
      </w:r>
      <w:r>
        <w:rPr>
          <w:color w:val="020203"/>
        </w:rPr>
        <w:t>nel</w:t>
      </w:r>
      <w:r>
        <w:rPr>
          <w:color w:val="020203"/>
          <w:spacing w:val="-2"/>
        </w:rPr>
        <w:t> </w:t>
      </w:r>
      <w:r>
        <w:rPr>
          <w:color w:val="020203"/>
        </w:rPr>
        <w:t>quartiere</w:t>
      </w:r>
      <w:r>
        <w:rPr>
          <w:color w:val="020203"/>
          <w:spacing w:val="-1"/>
        </w:rPr>
        <w:t> </w:t>
      </w:r>
      <w:r>
        <w:rPr>
          <w:color w:val="020203"/>
        </w:rPr>
        <w:t>ebraico,</w:t>
      </w:r>
      <w:r>
        <w:rPr>
          <w:color w:val="020203"/>
          <w:spacing w:val="-1"/>
        </w:rPr>
        <w:t> </w:t>
      </w:r>
      <w:r>
        <w:rPr>
          <w:color w:val="020203"/>
        </w:rPr>
        <w:t>caratterizzato</w:t>
      </w:r>
      <w:r>
        <w:rPr>
          <w:color w:val="020203"/>
          <w:spacing w:val="-2"/>
        </w:rPr>
        <w:t> </w:t>
      </w:r>
      <w:r>
        <w:rPr>
          <w:color w:val="020203"/>
        </w:rPr>
        <w:t>da</w:t>
      </w:r>
      <w:r>
        <w:rPr>
          <w:color w:val="020203"/>
          <w:spacing w:val="-2"/>
        </w:rPr>
        <w:t> </w:t>
      </w:r>
      <w:r>
        <w:rPr>
          <w:color w:val="020203"/>
        </w:rPr>
        <w:t>strette</w:t>
      </w:r>
      <w:r>
        <w:rPr>
          <w:color w:val="020203"/>
          <w:spacing w:val="-1"/>
        </w:rPr>
        <w:t> </w:t>
      </w:r>
      <w:r>
        <w:rPr>
          <w:color w:val="020203"/>
        </w:rPr>
        <w:t>viuzze,</w:t>
      </w:r>
      <w:r>
        <w:rPr>
          <w:color w:val="020203"/>
          <w:spacing w:val="-1"/>
        </w:rPr>
        <w:t> </w:t>
      </w:r>
      <w:r>
        <w:rPr>
          <w:color w:val="020203"/>
        </w:rPr>
        <w:t>balconi</w:t>
      </w:r>
      <w:r>
        <w:rPr>
          <w:color w:val="020203"/>
          <w:spacing w:val="-2"/>
        </w:rPr>
        <w:t> </w:t>
      </w:r>
      <w:r>
        <w:rPr>
          <w:color w:val="020203"/>
        </w:rPr>
        <w:t>fioriti</w:t>
      </w:r>
      <w:r>
        <w:rPr>
          <w:color w:val="020203"/>
          <w:spacing w:val="-2"/>
        </w:rPr>
        <w:t> </w:t>
      </w:r>
      <w:r>
        <w:rPr>
          <w:color w:val="020203"/>
        </w:rPr>
        <w:t>e</w:t>
      </w:r>
      <w:r>
        <w:rPr>
          <w:color w:val="020203"/>
          <w:spacing w:val="-1"/>
        </w:rPr>
        <w:t> </w:t>
      </w:r>
      <w:r>
        <w:rPr>
          <w:color w:val="020203"/>
        </w:rPr>
        <w:t>tradizionali</w:t>
      </w:r>
      <w:r>
        <w:rPr>
          <w:color w:val="020203"/>
          <w:spacing w:val="-2"/>
        </w:rPr>
        <w:t> </w:t>
      </w:r>
      <w:r>
        <w:rPr>
          <w:color w:val="020203"/>
        </w:rPr>
        <w:t>cortili</w:t>
      </w:r>
      <w:r>
        <w:rPr>
          <w:color w:val="020203"/>
          <w:spacing w:val="-2"/>
        </w:rPr>
        <w:t> </w:t>
      </w:r>
      <w:r>
        <w:rPr>
          <w:color w:val="020203"/>
        </w:rPr>
        <w:t>andalusi.</w:t>
      </w:r>
      <w:r>
        <w:rPr>
          <w:color w:val="020203"/>
          <w:spacing w:val="40"/>
        </w:rPr>
        <w:t> </w:t>
      </w:r>
      <w:r>
        <w:rPr>
          <w:color w:val="020203"/>
        </w:rPr>
        <w:t>Proseguimento per Granada. Cena e pernottamento in hotel.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5°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Giorno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–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24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dicembre: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pacing w:val="-2"/>
          <w:sz w:val="16"/>
        </w:rPr>
        <w:t>GRANADA</w:t>
      </w:r>
    </w:p>
    <w:p>
      <w:pPr>
        <w:pStyle w:val="BodyText"/>
        <w:spacing w:line="235" w:lineRule="auto" w:before="1"/>
        <w:ind w:left="141" w:right="138"/>
      </w:pPr>
      <w:r>
        <w:rPr>
          <w:color w:val="020203"/>
        </w:rPr>
        <w:t>Prima</w:t>
      </w:r>
      <w:r>
        <w:rPr>
          <w:color w:val="020203"/>
          <w:spacing w:val="-2"/>
        </w:rPr>
        <w:t> </w:t>
      </w:r>
      <w:r>
        <w:rPr>
          <w:color w:val="020203"/>
        </w:rPr>
        <w:t>colazione</w:t>
      </w:r>
      <w:r>
        <w:rPr>
          <w:color w:val="020203"/>
          <w:spacing w:val="-1"/>
        </w:rPr>
        <w:t> </w:t>
      </w:r>
      <w:r>
        <w:rPr>
          <w:color w:val="020203"/>
        </w:rPr>
        <w:t>in</w:t>
      </w:r>
      <w:r>
        <w:rPr>
          <w:color w:val="020203"/>
          <w:spacing w:val="-2"/>
        </w:rPr>
        <w:t> </w:t>
      </w:r>
      <w:r>
        <w:rPr>
          <w:color w:val="020203"/>
        </w:rPr>
        <w:t>hotel.</w:t>
      </w:r>
      <w:r>
        <w:rPr>
          <w:color w:val="020203"/>
          <w:spacing w:val="-2"/>
        </w:rPr>
        <w:t> </w:t>
      </w:r>
      <w:r>
        <w:rPr>
          <w:color w:val="020203"/>
        </w:rPr>
        <w:t>Mattinata</w:t>
      </w:r>
      <w:r>
        <w:rPr>
          <w:color w:val="020203"/>
          <w:spacing w:val="-2"/>
        </w:rPr>
        <w:t> </w:t>
      </w:r>
      <w:r>
        <w:rPr>
          <w:color w:val="020203"/>
        </w:rPr>
        <w:t>dedicata</w:t>
      </w:r>
      <w:r>
        <w:rPr>
          <w:color w:val="020203"/>
          <w:spacing w:val="-2"/>
        </w:rPr>
        <w:t> </w:t>
      </w:r>
      <w:r>
        <w:rPr>
          <w:color w:val="020203"/>
        </w:rPr>
        <w:t>alla</w:t>
      </w:r>
      <w:r>
        <w:rPr>
          <w:color w:val="020203"/>
          <w:spacing w:val="-2"/>
        </w:rPr>
        <w:t> </w:t>
      </w:r>
      <w:r>
        <w:rPr>
          <w:color w:val="020203"/>
        </w:rPr>
        <w:t>visita</w:t>
      </w:r>
      <w:r>
        <w:rPr>
          <w:color w:val="020203"/>
          <w:spacing w:val="-2"/>
        </w:rPr>
        <w:t> </w:t>
      </w:r>
      <w:r>
        <w:rPr>
          <w:color w:val="020203"/>
        </w:rPr>
        <w:t>guidata</w:t>
      </w:r>
      <w:r>
        <w:rPr>
          <w:color w:val="020203"/>
          <w:spacing w:val="-2"/>
        </w:rPr>
        <w:t> </w:t>
      </w:r>
      <w:r>
        <w:rPr>
          <w:color w:val="020203"/>
        </w:rPr>
        <w:t>di</w:t>
      </w:r>
      <w:r>
        <w:rPr>
          <w:color w:val="020203"/>
          <w:spacing w:val="-2"/>
        </w:rPr>
        <w:t> </w:t>
      </w:r>
      <w:r>
        <w:rPr>
          <w:color w:val="020203"/>
        </w:rPr>
        <w:t>Granada.</w:t>
      </w:r>
      <w:r>
        <w:rPr>
          <w:color w:val="020203"/>
          <w:spacing w:val="-2"/>
        </w:rPr>
        <w:t> </w:t>
      </w:r>
      <w:r>
        <w:rPr>
          <w:color w:val="020203"/>
        </w:rPr>
        <w:t>Si</w:t>
      </w:r>
      <w:r>
        <w:rPr>
          <w:color w:val="020203"/>
          <w:spacing w:val="-2"/>
        </w:rPr>
        <w:t> </w:t>
      </w:r>
      <w:r>
        <w:rPr>
          <w:color w:val="020203"/>
        </w:rPr>
        <w:t>visiterà</w:t>
      </w:r>
      <w:r>
        <w:rPr>
          <w:color w:val="020203"/>
          <w:spacing w:val="-2"/>
        </w:rPr>
        <w:t> </w:t>
      </w:r>
      <w:r>
        <w:rPr>
          <w:color w:val="020203"/>
        </w:rPr>
        <w:t>la</w:t>
      </w:r>
      <w:r>
        <w:rPr>
          <w:color w:val="020203"/>
          <w:spacing w:val="-2"/>
        </w:rPr>
        <w:t> </w:t>
      </w:r>
      <w:r>
        <w:rPr>
          <w:color w:val="020203"/>
        </w:rPr>
        <w:t>Cappella</w:t>
      </w:r>
      <w:r>
        <w:rPr>
          <w:color w:val="020203"/>
          <w:spacing w:val="-2"/>
        </w:rPr>
        <w:t> </w:t>
      </w:r>
      <w:r>
        <w:rPr>
          <w:color w:val="020203"/>
        </w:rPr>
        <w:t>Reale,</w:t>
      </w:r>
      <w:r>
        <w:rPr>
          <w:color w:val="020203"/>
          <w:spacing w:val="-1"/>
        </w:rPr>
        <w:t> </w:t>
      </w:r>
      <w:r>
        <w:rPr>
          <w:color w:val="020203"/>
        </w:rPr>
        <w:t>che</w:t>
      </w:r>
      <w:r>
        <w:rPr>
          <w:color w:val="020203"/>
          <w:spacing w:val="-1"/>
        </w:rPr>
        <w:t> </w:t>
      </w:r>
      <w:r>
        <w:rPr>
          <w:color w:val="020203"/>
        </w:rPr>
        <w:t>custodisce</w:t>
      </w:r>
      <w:r>
        <w:rPr>
          <w:color w:val="020203"/>
          <w:spacing w:val="-1"/>
        </w:rPr>
        <w:t> </w:t>
      </w:r>
      <w:r>
        <w:rPr>
          <w:color w:val="020203"/>
        </w:rPr>
        <w:t>i</w:t>
      </w:r>
      <w:r>
        <w:rPr>
          <w:color w:val="020203"/>
          <w:spacing w:val="-2"/>
        </w:rPr>
        <w:t> </w:t>
      </w:r>
      <w:r>
        <w:rPr>
          <w:color w:val="020203"/>
        </w:rPr>
        <w:t>sepolcri</w:t>
      </w:r>
      <w:r>
        <w:rPr>
          <w:color w:val="020203"/>
          <w:spacing w:val="-2"/>
        </w:rPr>
        <w:t> </w:t>
      </w:r>
      <w:r>
        <w:rPr>
          <w:color w:val="020203"/>
        </w:rPr>
        <w:t>dei</w:t>
      </w:r>
      <w:r>
        <w:rPr>
          <w:color w:val="020203"/>
          <w:spacing w:val="-2"/>
        </w:rPr>
        <w:t> </w:t>
      </w:r>
      <w:r>
        <w:rPr>
          <w:color w:val="020203"/>
        </w:rPr>
        <w:t>Re</w:t>
      </w:r>
      <w:r>
        <w:rPr>
          <w:color w:val="020203"/>
          <w:spacing w:val="-1"/>
        </w:rPr>
        <w:t> </w:t>
      </w:r>
      <w:r>
        <w:rPr>
          <w:color w:val="020203"/>
        </w:rPr>
        <w:t>Cattolici</w:t>
      </w:r>
      <w:r>
        <w:rPr>
          <w:color w:val="020203"/>
          <w:spacing w:val="-2"/>
        </w:rPr>
        <w:t> </w:t>
      </w:r>
      <w:r>
        <w:rPr>
          <w:color w:val="020203"/>
        </w:rPr>
        <w:t>Ferdinando</w:t>
      </w:r>
      <w:r>
        <w:rPr>
          <w:color w:val="020203"/>
          <w:spacing w:val="-2"/>
        </w:rPr>
        <w:t> </w:t>
      </w:r>
      <w:r>
        <w:rPr>
          <w:color w:val="020203"/>
        </w:rPr>
        <w:t>d’Aragona</w:t>
      </w:r>
      <w:r>
        <w:rPr>
          <w:color w:val="020203"/>
          <w:spacing w:val="40"/>
        </w:rPr>
        <w:t> </w:t>
      </w:r>
      <w:r>
        <w:rPr>
          <w:color w:val="020203"/>
        </w:rPr>
        <w:t>e</w:t>
      </w:r>
      <w:r>
        <w:rPr>
          <w:color w:val="020203"/>
          <w:spacing w:val="-5"/>
        </w:rPr>
        <w:t> </w:t>
      </w:r>
      <w:r>
        <w:rPr>
          <w:color w:val="020203"/>
        </w:rPr>
        <w:t>Isabella</w:t>
      </w:r>
      <w:r>
        <w:rPr>
          <w:color w:val="020203"/>
          <w:spacing w:val="-5"/>
        </w:rPr>
        <w:t> </w:t>
      </w:r>
      <w:r>
        <w:rPr>
          <w:color w:val="020203"/>
        </w:rPr>
        <w:t>di</w:t>
      </w:r>
      <w:r>
        <w:rPr>
          <w:color w:val="020203"/>
          <w:spacing w:val="-5"/>
        </w:rPr>
        <w:t> </w:t>
      </w:r>
      <w:r>
        <w:rPr>
          <w:color w:val="020203"/>
        </w:rPr>
        <w:t>Castiglia,</w:t>
      </w:r>
      <w:r>
        <w:rPr>
          <w:color w:val="020203"/>
          <w:spacing w:val="-5"/>
        </w:rPr>
        <w:t> </w:t>
      </w:r>
      <w:r>
        <w:rPr>
          <w:color w:val="020203"/>
        </w:rPr>
        <w:t>capolavoro</w:t>
      </w:r>
      <w:r>
        <w:rPr>
          <w:color w:val="020203"/>
          <w:spacing w:val="-5"/>
        </w:rPr>
        <w:t> </w:t>
      </w:r>
      <w:r>
        <w:rPr>
          <w:color w:val="020203"/>
        </w:rPr>
        <w:t>dell’arte</w:t>
      </w:r>
      <w:r>
        <w:rPr>
          <w:color w:val="020203"/>
          <w:spacing w:val="-5"/>
        </w:rPr>
        <w:t> </w:t>
      </w:r>
      <w:r>
        <w:rPr>
          <w:color w:val="020203"/>
        </w:rPr>
        <w:t>rinascimentale</w:t>
      </w:r>
      <w:r>
        <w:rPr>
          <w:color w:val="020203"/>
          <w:spacing w:val="-5"/>
        </w:rPr>
        <w:t> </w:t>
      </w:r>
      <w:r>
        <w:rPr>
          <w:color w:val="020203"/>
        </w:rPr>
        <w:t>spagnola.</w:t>
      </w:r>
      <w:r>
        <w:rPr>
          <w:color w:val="020203"/>
          <w:spacing w:val="-4"/>
        </w:rPr>
        <w:t> </w:t>
      </w:r>
      <w:r>
        <w:rPr>
          <w:color w:val="020203"/>
        </w:rPr>
        <w:t>Proseguimento</w:t>
      </w:r>
      <w:r>
        <w:rPr>
          <w:color w:val="020203"/>
          <w:spacing w:val="-5"/>
        </w:rPr>
        <w:t> </w:t>
      </w:r>
      <w:r>
        <w:rPr>
          <w:color w:val="020203"/>
        </w:rPr>
        <w:t>con</w:t>
      </w:r>
      <w:r>
        <w:rPr>
          <w:color w:val="020203"/>
          <w:spacing w:val="-5"/>
        </w:rPr>
        <w:t> </w:t>
      </w:r>
      <w:r>
        <w:rPr>
          <w:color w:val="020203"/>
        </w:rPr>
        <w:t>la</w:t>
      </w:r>
      <w:r>
        <w:rPr>
          <w:color w:val="020203"/>
          <w:spacing w:val="-5"/>
        </w:rPr>
        <w:t> </w:t>
      </w:r>
      <w:r>
        <w:rPr>
          <w:color w:val="020203"/>
        </w:rPr>
        <w:t>visita</w:t>
      </w:r>
      <w:r>
        <w:rPr>
          <w:color w:val="020203"/>
          <w:spacing w:val="-5"/>
        </w:rPr>
        <w:t> </w:t>
      </w:r>
      <w:r>
        <w:rPr>
          <w:color w:val="020203"/>
        </w:rPr>
        <w:t>della</w:t>
      </w:r>
      <w:r>
        <w:rPr>
          <w:color w:val="020203"/>
          <w:spacing w:val="-5"/>
        </w:rPr>
        <w:t> </w:t>
      </w:r>
      <w:r>
        <w:rPr>
          <w:color w:val="020203"/>
        </w:rPr>
        <w:t>Certosa</w:t>
      </w:r>
      <w:r>
        <w:rPr>
          <w:color w:val="020203"/>
          <w:spacing w:val="-5"/>
        </w:rPr>
        <w:t> </w:t>
      </w:r>
      <w:r>
        <w:rPr>
          <w:color w:val="020203"/>
        </w:rPr>
        <w:t>di</w:t>
      </w:r>
      <w:r>
        <w:rPr>
          <w:color w:val="020203"/>
          <w:spacing w:val="-5"/>
        </w:rPr>
        <w:t> </w:t>
      </w:r>
      <w:r>
        <w:rPr>
          <w:color w:val="020203"/>
        </w:rPr>
        <w:t>Granada,</w:t>
      </w:r>
      <w:r>
        <w:rPr>
          <w:color w:val="020203"/>
          <w:spacing w:val="-4"/>
        </w:rPr>
        <w:t> </w:t>
      </w:r>
      <w:r>
        <w:rPr>
          <w:color w:val="020203"/>
        </w:rPr>
        <w:t>celebre</w:t>
      </w:r>
      <w:r>
        <w:rPr>
          <w:color w:val="020203"/>
          <w:spacing w:val="-5"/>
        </w:rPr>
        <w:t> </w:t>
      </w:r>
      <w:r>
        <w:rPr>
          <w:color w:val="020203"/>
        </w:rPr>
        <w:t>per</w:t>
      </w:r>
      <w:r>
        <w:rPr>
          <w:color w:val="020203"/>
          <w:spacing w:val="-5"/>
        </w:rPr>
        <w:t> </w:t>
      </w:r>
      <w:r>
        <w:rPr>
          <w:color w:val="020203"/>
        </w:rPr>
        <w:t>la</w:t>
      </w:r>
      <w:r>
        <w:rPr>
          <w:color w:val="020203"/>
          <w:spacing w:val="-5"/>
        </w:rPr>
        <w:t> </w:t>
      </w:r>
      <w:r>
        <w:rPr>
          <w:color w:val="020203"/>
        </w:rPr>
        <w:t>ricchezza</w:t>
      </w:r>
      <w:r>
        <w:rPr>
          <w:color w:val="020203"/>
          <w:spacing w:val="-5"/>
        </w:rPr>
        <w:t> </w:t>
      </w:r>
      <w:r>
        <w:rPr>
          <w:color w:val="020203"/>
        </w:rPr>
        <w:t>delle</w:t>
      </w:r>
      <w:r>
        <w:rPr>
          <w:color w:val="020203"/>
          <w:spacing w:val="-4"/>
        </w:rPr>
        <w:t> </w:t>
      </w:r>
      <w:r>
        <w:rPr>
          <w:color w:val="020203"/>
        </w:rPr>
        <w:t>sue</w:t>
      </w:r>
      <w:r>
        <w:rPr>
          <w:color w:val="020203"/>
          <w:spacing w:val="-5"/>
        </w:rPr>
        <w:t> </w:t>
      </w:r>
      <w:r>
        <w:rPr>
          <w:color w:val="020203"/>
        </w:rPr>
        <w:t>decorazioni</w:t>
      </w:r>
      <w:r>
        <w:rPr>
          <w:color w:val="020203"/>
          <w:spacing w:val="40"/>
        </w:rPr>
        <w:t> </w:t>
      </w:r>
      <w:r>
        <w:rPr>
          <w:color w:val="020203"/>
        </w:rPr>
        <w:t>barocche. Successivamente si raggiungerà uno dei punti panoramici più suggestivi della città, dal quale si potrà ammirare dall’esterno l’Alhambra e approfondirne la</w:t>
      </w:r>
      <w:r>
        <w:rPr>
          <w:color w:val="020203"/>
          <w:spacing w:val="40"/>
        </w:rPr>
        <w:t> </w:t>
      </w:r>
      <w:r>
        <w:rPr>
          <w:color w:val="020203"/>
        </w:rPr>
        <w:t>storia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l’importanza</w:t>
      </w:r>
      <w:r>
        <w:rPr>
          <w:color w:val="020203"/>
          <w:spacing w:val="-4"/>
        </w:rPr>
        <w:t> </w:t>
      </w:r>
      <w:r>
        <w:rPr>
          <w:color w:val="020203"/>
        </w:rPr>
        <w:t>artistica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culturale.</w:t>
      </w:r>
      <w:r>
        <w:rPr>
          <w:color w:val="020203"/>
          <w:spacing w:val="-4"/>
        </w:rPr>
        <w:t> </w:t>
      </w:r>
      <w:r>
        <w:rPr>
          <w:color w:val="020203"/>
        </w:rPr>
        <w:t>Antica</w:t>
      </w:r>
      <w:r>
        <w:rPr>
          <w:color w:val="020203"/>
          <w:spacing w:val="-4"/>
        </w:rPr>
        <w:t> </w:t>
      </w:r>
      <w:r>
        <w:rPr>
          <w:color w:val="020203"/>
        </w:rPr>
        <w:t>residenza</w:t>
      </w:r>
      <w:r>
        <w:rPr>
          <w:color w:val="020203"/>
          <w:spacing w:val="-4"/>
        </w:rPr>
        <w:t> </w:t>
      </w:r>
      <w:r>
        <w:rPr>
          <w:color w:val="020203"/>
        </w:rPr>
        <w:t>reale</w:t>
      </w:r>
      <w:r>
        <w:rPr>
          <w:color w:val="020203"/>
          <w:spacing w:val="-3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fortezza</w:t>
      </w:r>
      <w:r>
        <w:rPr>
          <w:color w:val="020203"/>
          <w:spacing w:val="-4"/>
        </w:rPr>
        <w:t> </w:t>
      </w:r>
      <w:r>
        <w:rPr>
          <w:color w:val="020203"/>
        </w:rPr>
        <w:t>dei</w:t>
      </w:r>
      <w:r>
        <w:rPr>
          <w:color w:val="020203"/>
          <w:spacing w:val="-4"/>
        </w:rPr>
        <w:t> </w:t>
      </w:r>
      <w:r>
        <w:rPr>
          <w:color w:val="020203"/>
        </w:rPr>
        <w:t>sovrani</w:t>
      </w:r>
      <w:r>
        <w:rPr>
          <w:color w:val="020203"/>
          <w:spacing w:val="-4"/>
        </w:rPr>
        <w:t> </w:t>
      </w:r>
      <w:r>
        <w:rPr>
          <w:color w:val="020203"/>
        </w:rPr>
        <w:t>nazarí,</w:t>
      </w:r>
      <w:r>
        <w:rPr>
          <w:color w:val="020203"/>
          <w:spacing w:val="-3"/>
        </w:rPr>
        <w:t> </w:t>
      </w:r>
      <w:r>
        <w:rPr>
          <w:color w:val="020203"/>
        </w:rPr>
        <w:t>l’Alhambra</w:t>
      </w:r>
      <w:r>
        <w:rPr>
          <w:color w:val="020203"/>
          <w:spacing w:val="-4"/>
        </w:rPr>
        <w:t> </w:t>
      </w:r>
      <w:r>
        <w:rPr>
          <w:color w:val="020203"/>
        </w:rPr>
        <w:t>rappresenta</w:t>
      </w:r>
      <w:r>
        <w:rPr>
          <w:color w:val="020203"/>
          <w:spacing w:val="-4"/>
        </w:rPr>
        <w:t> </w:t>
      </w:r>
      <w:r>
        <w:rPr>
          <w:color w:val="020203"/>
        </w:rPr>
        <w:t>una</w:t>
      </w:r>
      <w:r>
        <w:rPr>
          <w:color w:val="020203"/>
          <w:spacing w:val="-4"/>
        </w:rPr>
        <w:t> </w:t>
      </w:r>
      <w:r>
        <w:rPr>
          <w:color w:val="020203"/>
        </w:rPr>
        <w:t>delle</w:t>
      </w:r>
      <w:r>
        <w:rPr>
          <w:color w:val="020203"/>
          <w:spacing w:val="-3"/>
        </w:rPr>
        <w:t> </w:t>
      </w:r>
      <w:r>
        <w:rPr>
          <w:color w:val="020203"/>
        </w:rPr>
        <w:t>più</w:t>
      </w:r>
      <w:r>
        <w:rPr>
          <w:color w:val="020203"/>
          <w:spacing w:val="-4"/>
        </w:rPr>
        <w:t> </w:t>
      </w:r>
      <w:r>
        <w:rPr>
          <w:color w:val="020203"/>
        </w:rPr>
        <w:t>alte</w:t>
      </w:r>
      <w:r>
        <w:rPr>
          <w:color w:val="020203"/>
          <w:spacing w:val="-3"/>
        </w:rPr>
        <w:t> </w:t>
      </w:r>
      <w:r>
        <w:rPr>
          <w:color w:val="020203"/>
        </w:rPr>
        <w:t>espressioni</w:t>
      </w:r>
      <w:r>
        <w:rPr>
          <w:color w:val="020203"/>
          <w:spacing w:val="-4"/>
        </w:rPr>
        <w:t> </w:t>
      </w:r>
      <w:r>
        <w:rPr>
          <w:color w:val="020203"/>
        </w:rPr>
        <w:t>dell’arte</w:t>
      </w:r>
      <w:r>
        <w:rPr>
          <w:color w:val="020203"/>
          <w:spacing w:val="-3"/>
        </w:rPr>
        <w:t> </w:t>
      </w:r>
      <w:r>
        <w:rPr>
          <w:color w:val="020203"/>
        </w:rPr>
        <w:t>islamica</w:t>
      </w:r>
      <w:r>
        <w:rPr>
          <w:color w:val="020203"/>
          <w:spacing w:val="-4"/>
        </w:rPr>
        <w:t> </w:t>
      </w:r>
      <w:r>
        <w:rPr>
          <w:color w:val="020203"/>
        </w:rPr>
        <w:t>in</w:t>
      </w:r>
      <w:r>
        <w:rPr>
          <w:color w:val="020203"/>
          <w:spacing w:val="40"/>
        </w:rPr>
        <w:t> </w:t>
      </w:r>
      <w:r>
        <w:rPr>
          <w:color w:val="020203"/>
        </w:rPr>
        <w:t>Europa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testimonia</w:t>
      </w:r>
      <w:r>
        <w:rPr>
          <w:color w:val="020203"/>
          <w:spacing w:val="-4"/>
        </w:rPr>
        <w:t> </w:t>
      </w:r>
      <w:r>
        <w:rPr>
          <w:color w:val="020203"/>
        </w:rPr>
        <w:t>lo</w:t>
      </w:r>
      <w:r>
        <w:rPr>
          <w:color w:val="020203"/>
          <w:spacing w:val="-4"/>
        </w:rPr>
        <w:t> </w:t>
      </w:r>
      <w:r>
        <w:rPr>
          <w:color w:val="020203"/>
        </w:rPr>
        <w:t>splendore</w:t>
      </w:r>
      <w:r>
        <w:rPr>
          <w:color w:val="020203"/>
          <w:spacing w:val="-3"/>
        </w:rPr>
        <w:t> </w:t>
      </w:r>
      <w:r>
        <w:rPr>
          <w:color w:val="020203"/>
        </w:rPr>
        <w:t>della</w:t>
      </w:r>
      <w:r>
        <w:rPr>
          <w:color w:val="020203"/>
          <w:spacing w:val="-4"/>
        </w:rPr>
        <w:t> </w:t>
      </w:r>
      <w:r>
        <w:rPr>
          <w:color w:val="020203"/>
        </w:rPr>
        <w:t>Granada</w:t>
      </w:r>
      <w:r>
        <w:rPr>
          <w:color w:val="020203"/>
          <w:spacing w:val="-4"/>
        </w:rPr>
        <w:t> </w:t>
      </w:r>
      <w:r>
        <w:rPr>
          <w:color w:val="020203"/>
        </w:rPr>
        <w:t>musulmana.</w:t>
      </w:r>
      <w:r>
        <w:rPr>
          <w:color w:val="020203"/>
          <w:spacing w:val="-4"/>
        </w:rPr>
        <w:t> </w:t>
      </w:r>
      <w:r>
        <w:rPr>
          <w:color w:val="020203"/>
        </w:rPr>
        <w:t>Termine</w:t>
      </w:r>
      <w:r>
        <w:rPr>
          <w:color w:val="020203"/>
          <w:spacing w:val="-3"/>
        </w:rPr>
        <w:t> </w:t>
      </w:r>
      <w:r>
        <w:rPr>
          <w:color w:val="020203"/>
        </w:rPr>
        <w:t>delle</w:t>
      </w:r>
      <w:r>
        <w:rPr>
          <w:color w:val="020203"/>
          <w:spacing w:val="-3"/>
        </w:rPr>
        <w:t> </w:t>
      </w:r>
      <w:r>
        <w:rPr>
          <w:color w:val="020203"/>
        </w:rPr>
        <w:t>visite</w:t>
      </w:r>
      <w:r>
        <w:rPr>
          <w:color w:val="020203"/>
          <w:spacing w:val="-3"/>
        </w:rPr>
        <w:t> </w:t>
      </w:r>
      <w:r>
        <w:rPr>
          <w:color w:val="020203"/>
        </w:rPr>
        <w:t>entro</w:t>
      </w:r>
      <w:r>
        <w:rPr>
          <w:color w:val="020203"/>
          <w:spacing w:val="-4"/>
        </w:rPr>
        <w:t> </w:t>
      </w:r>
      <w:r>
        <w:rPr>
          <w:color w:val="020203"/>
        </w:rPr>
        <w:t>le</w:t>
      </w:r>
      <w:r>
        <w:rPr>
          <w:color w:val="020203"/>
          <w:spacing w:val="-3"/>
        </w:rPr>
        <w:t> </w:t>
      </w:r>
      <w:r>
        <w:rPr>
          <w:color w:val="020203"/>
        </w:rPr>
        <w:t>ore</w:t>
      </w:r>
      <w:r>
        <w:rPr>
          <w:color w:val="020203"/>
          <w:spacing w:val="-3"/>
        </w:rPr>
        <w:t> </w:t>
      </w:r>
      <w:r>
        <w:rPr>
          <w:color w:val="020203"/>
        </w:rPr>
        <w:t>13:00</w:t>
      </w:r>
      <w:r>
        <w:rPr>
          <w:color w:val="020203"/>
          <w:spacing w:val="-3"/>
        </w:rPr>
        <w:t> </w:t>
      </w:r>
      <w:r>
        <w:rPr>
          <w:color w:val="020203"/>
        </w:rPr>
        <w:t>circa.</w:t>
      </w:r>
      <w:r>
        <w:rPr>
          <w:color w:val="020203"/>
          <w:spacing w:val="-4"/>
        </w:rPr>
        <w:t> </w:t>
      </w:r>
      <w:r>
        <w:rPr>
          <w:color w:val="020203"/>
        </w:rPr>
        <w:t>Pomeriggio</w:t>
      </w:r>
      <w:r>
        <w:rPr>
          <w:color w:val="020203"/>
          <w:spacing w:val="-4"/>
        </w:rPr>
        <w:t> </w:t>
      </w:r>
      <w:r>
        <w:rPr>
          <w:color w:val="020203"/>
        </w:rPr>
        <w:t>libero.</w:t>
      </w:r>
      <w:r>
        <w:rPr>
          <w:color w:val="020203"/>
          <w:spacing w:val="-4"/>
        </w:rPr>
        <w:t> </w:t>
      </w:r>
      <w:r>
        <w:rPr>
          <w:color w:val="020203"/>
        </w:rPr>
        <w:t>Fortemente</w:t>
      </w:r>
      <w:r>
        <w:rPr>
          <w:color w:val="020203"/>
          <w:spacing w:val="-3"/>
        </w:rPr>
        <w:t> </w:t>
      </w:r>
      <w:r>
        <w:rPr>
          <w:color w:val="020203"/>
        </w:rPr>
        <w:t>consigliata</w:t>
      </w:r>
      <w:r>
        <w:rPr>
          <w:color w:val="020203"/>
          <w:spacing w:val="-4"/>
        </w:rPr>
        <w:t> </w:t>
      </w:r>
      <w:r>
        <w:rPr>
          <w:color w:val="020203"/>
        </w:rPr>
        <w:t>la</w:t>
      </w:r>
      <w:r>
        <w:rPr>
          <w:color w:val="020203"/>
          <w:spacing w:val="-4"/>
        </w:rPr>
        <w:t> </w:t>
      </w:r>
      <w:r>
        <w:rPr>
          <w:color w:val="020203"/>
        </w:rPr>
        <w:t>visita</w:t>
      </w:r>
      <w:r>
        <w:rPr>
          <w:color w:val="020203"/>
          <w:spacing w:val="-4"/>
        </w:rPr>
        <w:t> </w:t>
      </w:r>
      <w:r>
        <w:rPr>
          <w:color w:val="020203"/>
        </w:rPr>
        <w:t>all’Alham-bra </w:t>
      </w:r>
      <w:r>
        <w:rPr>
          <w:b/>
          <w:i/>
          <w:color w:val="020203"/>
        </w:rPr>
        <w:t>(senza guida ma con audioguide - non inclusa nel pacchetto ingressi)</w:t>
      </w:r>
      <w:r>
        <w:rPr>
          <w:color w:val="020203"/>
        </w:rPr>
        <w:t>. In serata cena speciale della Vigilia di Natale (“Nochebuena”), una delle ricorrenze più</w:t>
      </w:r>
      <w:r>
        <w:rPr>
          <w:color w:val="020203"/>
          <w:spacing w:val="40"/>
        </w:rPr>
        <w:t> </w:t>
      </w:r>
      <w:r>
        <w:rPr>
          <w:color w:val="020203"/>
        </w:rPr>
        <w:t>sentite della tradizione spagnola. Pernottamento in hotel.</w:t>
      </w:r>
    </w:p>
    <w:p>
      <w:pPr>
        <w:spacing w:line="194" w:lineRule="exact" w:before="193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6°</w:t>
      </w:r>
      <w:r>
        <w:rPr>
          <w:b/>
          <w:color w:val="020203"/>
          <w:spacing w:val="-6"/>
          <w:sz w:val="16"/>
        </w:rPr>
        <w:t> </w:t>
      </w:r>
      <w:r>
        <w:rPr>
          <w:b/>
          <w:color w:val="020203"/>
          <w:sz w:val="16"/>
        </w:rPr>
        <w:t>Giorno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–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25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dicembre: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GRANADA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ANTEQUERA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2"/>
          <w:sz w:val="16"/>
        </w:rPr>
        <w:t> MALAGA</w:t>
      </w:r>
    </w:p>
    <w:p>
      <w:pPr>
        <w:pStyle w:val="BodyText"/>
        <w:spacing w:line="235" w:lineRule="auto" w:before="2"/>
        <w:ind w:left="141" w:right="185"/>
      </w:pPr>
      <w:r>
        <w:rPr>
          <w:color w:val="020203"/>
        </w:rPr>
        <w:t>Prima</w:t>
      </w:r>
      <w:r>
        <w:rPr>
          <w:color w:val="020203"/>
          <w:spacing w:val="-1"/>
        </w:rPr>
        <w:t> </w:t>
      </w:r>
      <w:r>
        <w:rPr>
          <w:color w:val="020203"/>
        </w:rPr>
        <w:t>colazione in</w:t>
      </w:r>
      <w:r>
        <w:rPr>
          <w:color w:val="020203"/>
          <w:spacing w:val="-1"/>
        </w:rPr>
        <w:t> </w:t>
      </w:r>
      <w:r>
        <w:rPr>
          <w:color w:val="020203"/>
        </w:rPr>
        <w:t>hotel.</w:t>
      </w:r>
      <w:r>
        <w:rPr>
          <w:color w:val="020203"/>
          <w:spacing w:val="-1"/>
        </w:rPr>
        <w:t> </w:t>
      </w:r>
      <w:r>
        <w:rPr>
          <w:color w:val="020203"/>
        </w:rPr>
        <w:t>Partenza</w:t>
      </w:r>
      <w:r>
        <w:rPr>
          <w:color w:val="020203"/>
          <w:spacing w:val="-1"/>
        </w:rPr>
        <w:t> </w:t>
      </w:r>
      <w:r>
        <w:rPr>
          <w:color w:val="020203"/>
        </w:rPr>
        <w:t>per Antequera, città</w:t>
      </w:r>
      <w:r>
        <w:rPr>
          <w:color w:val="020203"/>
          <w:spacing w:val="-1"/>
        </w:rPr>
        <w:t> </w:t>
      </w:r>
      <w:r>
        <w:rPr>
          <w:color w:val="020203"/>
        </w:rPr>
        <w:t>monumentale situata</w:t>
      </w:r>
      <w:r>
        <w:rPr>
          <w:color w:val="020203"/>
          <w:spacing w:val="-1"/>
        </w:rPr>
        <w:t> </w:t>
      </w:r>
      <w:r>
        <w:rPr>
          <w:color w:val="020203"/>
        </w:rPr>
        <w:t>nel</w:t>
      </w:r>
      <w:r>
        <w:rPr>
          <w:color w:val="020203"/>
          <w:spacing w:val="-1"/>
        </w:rPr>
        <w:t> </w:t>
      </w:r>
      <w:r>
        <w:rPr>
          <w:color w:val="020203"/>
        </w:rPr>
        <w:t>cuore dell’Andalusia.</w:t>
      </w:r>
      <w:r>
        <w:rPr>
          <w:color w:val="020203"/>
          <w:spacing w:val="-1"/>
        </w:rPr>
        <w:t> </w:t>
      </w:r>
      <w:r>
        <w:rPr>
          <w:color w:val="020203"/>
        </w:rPr>
        <w:t>Sosta</w:t>
      </w:r>
      <w:r>
        <w:rPr>
          <w:color w:val="020203"/>
          <w:spacing w:val="-1"/>
        </w:rPr>
        <w:t> </w:t>
      </w:r>
      <w:r>
        <w:rPr>
          <w:color w:val="020203"/>
        </w:rPr>
        <w:t>presso</w:t>
      </w:r>
      <w:r>
        <w:rPr>
          <w:color w:val="020203"/>
          <w:spacing w:val="-1"/>
        </w:rPr>
        <w:t> </w:t>
      </w:r>
      <w:r>
        <w:rPr>
          <w:color w:val="020203"/>
        </w:rPr>
        <w:t>l’Alcazaba, la</w:t>
      </w:r>
      <w:r>
        <w:rPr>
          <w:color w:val="020203"/>
          <w:spacing w:val="-1"/>
        </w:rPr>
        <w:t> </w:t>
      </w:r>
      <w:r>
        <w:rPr>
          <w:color w:val="020203"/>
        </w:rPr>
        <w:t>fortezza</w:t>
      </w:r>
      <w:r>
        <w:rPr>
          <w:color w:val="020203"/>
          <w:spacing w:val="-1"/>
        </w:rPr>
        <w:t> </w:t>
      </w:r>
      <w:r>
        <w:rPr>
          <w:color w:val="020203"/>
        </w:rPr>
        <w:t>araba</w:t>
      </w:r>
      <w:r>
        <w:rPr>
          <w:color w:val="020203"/>
          <w:spacing w:val="-1"/>
        </w:rPr>
        <w:t> </w:t>
      </w:r>
      <w:r>
        <w:rPr>
          <w:color w:val="020203"/>
        </w:rPr>
        <w:t>che domina</w:t>
      </w:r>
      <w:r>
        <w:rPr>
          <w:color w:val="020203"/>
          <w:spacing w:val="-1"/>
        </w:rPr>
        <w:t> </w:t>
      </w:r>
      <w:r>
        <w:rPr>
          <w:color w:val="020203"/>
        </w:rPr>
        <w:t>il</w:t>
      </w:r>
      <w:r>
        <w:rPr>
          <w:color w:val="020203"/>
          <w:spacing w:val="-1"/>
        </w:rPr>
        <w:t> </w:t>
      </w:r>
      <w:r>
        <w:rPr>
          <w:color w:val="020203"/>
        </w:rPr>
        <w:t>centro</w:t>
      </w:r>
      <w:r>
        <w:rPr>
          <w:color w:val="020203"/>
          <w:spacing w:val="40"/>
        </w:rPr>
        <w:t> </w:t>
      </w:r>
      <w:r>
        <w:rPr>
          <w:color w:val="020203"/>
        </w:rPr>
        <w:t>storico e offre splendide vedute panoramiche sulla città e sulla celebre Roccia degli Innamorati, formazione rocciosa legata a una delle più note leggende andaluse.</w:t>
      </w:r>
      <w:r>
        <w:rPr>
          <w:color w:val="020203"/>
          <w:spacing w:val="40"/>
        </w:rPr>
        <w:t> </w:t>
      </w:r>
      <w:r>
        <w:rPr>
          <w:color w:val="020203"/>
        </w:rPr>
        <w:t>Tempo</w:t>
      </w:r>
      <w:r>
        <w:rPr>
          <w:color w:val="020203"/>
          <w:spacing w:val="-7"/>
        </w:rPr>
        <w:t> </w:t>
      </w:r>
      <w:r>
        <w:rPr>
          <w:color w:val="020203"/>
        </w:rPr>
        <w:t>per</w:t>
      </w:r>
      <w:r>
        <w:rPr>
          <w:color w:val="020203"/>
          <w:spacing w:val="-6"/>
        </w:rPr>
        <w:t> </w:t>
      </w:r>
      <w:r>
        <w:rPr>
          <w:color w:val="020203"/>
        </w:rPr>
        <w:t>il</w:t>
      </w:r>
      <w:r>
        <w:rPr>
          <w:color w:val="020203"/>
          <w:spacing w:val="-7"/>
        </w:rPr>
        <w:t> </w:t>
      </w:r>
      <w:r>
        <w:rPr>
          <w:color w:val="020203"/>
        </w:rPr>
        <w:t>pranzo</w:t>
      </w:r>
      <w:r>
        <w:rPr>
          <w:color w:val="020203"/>
          <w:spacing w:val="-7"/>
        </w:rPr>
        <w:t> </w:t>
      </w:r>
      <w:r>
        <w:rPr>
          <w:color w:val="020203"/>
        </w:rPr>
        <w:t>libero.</w:t>
      </w:r>
      <w:r>
        <w:rPr>
          <w:color w:val="020203"/>
          <w:spacing w:val="-7"/>
        </w:rPr>
        <w:t> </w:t>
      </w:r>
      <w:r>
        <w:rPr>
          <w:color w:val="020203"/>
        </w:rPr>
        <w:t>Nel</w:t>
      </w:r>
      <w:r>
        <w:rPr>
          <w:color w:val="020203"/>
          <w:spacing w:val="-7"/>
        </w:rPr>
        <w:t> </w:t>
      </w:r>
      <w:r>
        <w:rPr>
          <w:color w:val="020203"/>
        </w:rPr>
        <w:t>pomeriggio</w:t>
      </w:r>
      <w:r>
        <w:rPr>
          <w:color w:val="020203"/>
          <w:spacing w:val="-7"/>
        </w:rPr>
        <w:t> </w:t>
      </w:r>
      <w:r>
        <w:rPr>
          <w:color w:val="020203"/>
        </w:rPr>
        <w:t>proseguimento</w:t>
      </w:r>
      <w:r>
        <w:rPr>
          <w:color w:val="020203"/>
          <w:spacing w:val="-7"/>
        </w:rPr>
        <w:t> </w:t>
      </w:r>
      <w:r>
        <w:rPr>
          <w:color w:val="020203"/>
        </w:rPr>
        <w:t>per</w:t>
      </w:r>
      <w:r>
        <w:rPr>
          <w:color w:val="020203"/>
          <w:spacing w:val="-6"/>
        </w:rPr>
        <w:t> </w:t>
      </w:r>
      <w:r>
        <w:rPr>
          <w:color w:val="020203"/>
        </w:rPr>
        <w:t>Malaga</w:t>
      </w:r>
      <w:r>
        <w:rPr>
          <w:color w:val="020203"/>
          <w:spacing w:val="-7"/>
        </w:rPr>
        <w:t> </w:t>
      </w:r>
      <w:r>
        <w:rPr>
          <w:color w:val="020203"/>
        </w:rPr>
        <w:t>e</w:t>
      </w:r>
      <w:r>
        <w:rPr>
          <w:color w:val="020203"/>
          <w:spacing w:val="-6"/>
        </w:rPr>
        <w:t> </w:t>
      </w:r>
      <w:r>
        <w:rPr>
          <w:color w:val="020203"/>
        </w:rPr>
        <w:t>visita</w:t>
      </w:r>
      <w:r>
        <w:rPr>
          <w:color w:val="020203"/>
          <w:spacing w:val="-7"/>
        </w:rPr>
        <w:t> </w:t>
      </w:r>
      <w:r>
        <w:rPr>
          <w:color w:val="020203"/>
        </w:rPr>
        <w:t>panoramica</w:t>
      </w:r>
      <w:r>
        <w:rPr>
          <w:color w:val="020203"/>
          <w:spacing w:val="-7"/>
        </w:rPr>
        <w:t> </w:t>
      </w:r>
      <w:r>
        <w:rPr>
          <w:color w:val="020203"/>
        </w:rPr>
        <w:t>della</w:t>
      </w:r>
      <w:r>
        <w:rPr>
          <w:color w:val="020203"/>
          <w:spacing w:val="-7"/>
        </w:rPr>
        <w:t> </w:t>
      </w:r>
      <w:r>
        <w:rPr>
          <w:color w:val="020203"/>
        </w:rPr>
        <w:t>città,</w:t>
      </w:r>
      <w:r>
        <w:rPr>
          <w:color w:val="020203"/>
          <w:spacing w:val="-6"/>
        </w:rPr>
        <w:t> </w:t>
      </w:r>
      <w:r>
        <w:rPr>
          <w:color w:val="020203"/>
        </w:rPr>
        <w:t>affacciata</w:t>
      </w:r>
      <w:r>
        <w:rPr>
          <w:color w:val="020203"/>
          <w:spacing w:val="-7"/>
        </w:rPr>
        <w:t> </w:t>
      </w:r>
      <w:r>
        <w:rPr>
          <w:color w:val="020203"/>
        </w:rPr>
        <w:t>sul</w:t>
      </w:r>
      <w:r>
        <w:rPr>
          <w:color w:val="020203"/>
          <w:spacing w:val="-7"/>
        </w:rPr>
        <w:t> </w:t>
      </w:r>
      <w:r>
        <w:rPr>
          <w:color w:val="020203"/>
        </w:rPr>
        <w:t>Mediterraneo</w:t>
      </w:r>
      <w:r>
        <w:rPr>
          <w:color w:val="020203"/>
          <w:spacing w:val="-7"/>
        </w:rPr>
        <w:t> </w:t>
      </w:r>
      <w:r>
        <w:rPr>
          <w:color w:val="020203"/>
        </w:rPr>
        <w:t>e</w:t>
      </w:r>
      <w:r>
        <w:rPr>
          <w:color w:val="020203"/>
          <w:spacing w:val="-6"/>
        </w:rPr>
        <w:t> </w:t>
      </w:r>
      <w:r>
        <w:rPr>
          <w:color w:val="020203"/>
        </w:rPr>
        <w:t>dominata</w:t>
      </w:r>
      <w:r>
        <w:rPr>
          <w:color w:val="020203"/>
          <w:spacing w:val="-7"/>
        </w:rPr>
        <w:t> </w:t>
      </w:r>
      <w:r>
        <w:rPr>
          <w:color w:val="020203"/>
        </w:rPr>
        <w:t>dall’Alcazaba,</w:t>
      </w:r>
      <w:r>
        <w:rPr>
          <w:color w:val="020203"/>
          <w:spacing w:val="-6"/>
        </w:rPr>
        <w:t> </w:t>
      </w:r>
      <w:r>
        <w:rPr>
          <w:color w:val="020203"/>
        </w:rPr>
        <w:t>importan-te testimonianza del periodo musulmano. Tempo libero nel centro storico per passeggiare tra i luoghi più rappresentativi della città, tra cui Calle Larios, il Pasaje de</w:t>
      </w:r>
      <w:r>
        <w:rPr>
          <w:color w:val="020203"/>
          <w:spacing w:val="40"/>
        </w:rPr>
        <w:t> </w:t>
      </w:r>
      <w:r>
        <w:rPr>
          <w:color w:val="020203"/>
        </w:rPr>
        <w:t>Chinitas, Plaza de la Merced, dove nacque Pablo Picasso, e la Cattedrale. Cena e pernottamento in hotel.</w:t>
      </w:r>
    </w:p>
    <w:p>
      <w:pPr>
        <w:spacing w:line="194" w:lineRule="exact" w:before="192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7°</w:t>
      </w:r>
      <w:r>
        <w:rPr>
          <w:b/>
          <w:color w:val="020203"/>
          <w:spacing w:val="-6"/>
          <w:sz w:val="16"/>
        </w:rPr>
        <w:t> </w:t>
      </w:r>
      <w:r>
        <w:rPr>
          <w:b/>
          <w:color w:val="020203"/>
          <w:sz w:val="16"/>
        </w:rPr>
        <w:t>Giorno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–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26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dicembre: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MALAGA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RONDA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MIJAS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2"/>
          <w:sz w:val="16"/>
        </w:rPr>
        <w:t> MALAGA</w:t>
      </w:r>
    </w:p>
    <w:p>
      <w:pPr>
        <w:pStyle w:val="BodyText"/>
        <w:spacing w:line="235" w:lineRule="auto" w:before="1"/>
        <w:ind w:left="141" w:right="209"/>
      </w:pPr>
      <w:r>
        <w:rPr>
          <w:color w:val="020203"/>
        </w:rPr>
        <w:t>Prima</w:t>
      </w:r>
      <w:r>
        <w:rPr>
          <w:color w:val="020203"/>
          <w:spacing w:val="-4"/>
        </w:rPr>
        <w:t> </w:t>
      </w:r>
      <w:r>
        <w:rPr>
          <w:color w:val="020203"/>
        </w:rPr>
        <w:t>colazione</w:t>
      </w:r>
      <w:r>
        <w:rPr>
          <w:color w:val="020203"/>
          <w:spacing w:val="-3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hotel.</w:t>
      </w:r>
      <w:r>
        <w:rPr>
          <w:color w:val="020203"/>
          <w:spacing w:val="-4"/>
        </w:rPr>
        <w:t> </w:t>
      </w:r>
      <w:r>
        <w:rPr>
          <w:color w:val="020203"/>
        </w:rPr>
        <w:t>Partenza</w:t>
      </w:r>
      <w:r>
        <w:rPr>
          <w:color w:val="020203"/>
          <w:spacing w:val="-4"/>
        </w:rPr>
        <w:t> </w:t>
      </w:r>
      <w:r>
        <w:rPr>
          <w:color w:val="020203"/>
        </w:rPr>
        <w:t>per</w:t>
      </w:r>
      <w:r>
        <w:rPr>
          <w:color w:val="020203"/>
          <w:spacing w:val="-3"/>
        </w:rPr>
        <w:t> </w:t>
      </w:r>
      <w:r>
        <w:rPr>
          <w:color w:val="020203"/>
        </w:rPr>
        <w:t>Ronda,</w:t>
      </w:r>
      <w:r>
        <w:rPr>
          <w:color w:val="020203"/>
          <w:spacing w:val="-3"/>
        </w:rPr>
        <w:t> </w:t>
      </w:r>
      <w:r>
        <w:rPr>
          <w:color w:val="020203"/>
        </w:rPr>
        <w:t>una</w:t>
      </w:r>
      <w:r>
        <w:rPr>
          <w:color w:val="020203"/>
          <w:spacing w:val="-4"/>
        </w:rPr>
        <w:t> </w:t>
      </w:r>
      <w:r>
        <w:rPr>
          <w:color w:val="020203"/>
        </w:rPr>
        <w:t>delle</w:t>
      </w:r>
      <w:r>
        <w:rPr>
          <w:color w:val="020203"/>
          <w:spacing w:val="-3"/>
        </w:rPr>
        <w:t> </w:t>
      </w:r>
      <w:r>
        <w:rPr>
          <w:color w:val="020203"/>
        </w:rPr>
        <w:t>città</w:t>
      </w:r>
      <w:r>
        <w:rPr>
          <w:color w:val="020203"/>
          <w:spacing w:val="-4"/>
        </w:rPr>
        <w:t> </w:t>
      </w:r>
      <w:r>
        <w:rPr>
          <w:color w:val="020203"/>
        </w:rPr>
        <w:t>più</w:t>
      </w:r>
      <w:r>
        <w:rPr>
          <w:color w:val="020203"/>
          <w:spacing w:val="-4"/>
        </w:rPr>
        <w:t> </w:t>
      </w:r>
      <w:r>
        <w:rPr>
          <w:color w:val="020203"/>
        </w:rPr>
        <w:t>spettacolari</w:t>
      </w:r>
      <w:r>
        <w:rPr>
          <w:color w:val="020203"/>
          <w:spacing w:val="-4"/>
        </w:rPr>
        <w:t> </w:t>
      </w:r>
      <w:r>
        <w:rPr>
          <w:color w:val="020203"/>
        </w:rPr>
        <w:t>dell’Andalusia,</w:t>
      </w:r>
      <w:r>
        <w:rPr>
          <w:color w:val="020203"/>
          <w:spacing w:val="-3"/>
        </w:rPr>
        <w:t> </w:t>
      </w:r>
      <w:r>
        <w:rPr>
          <w:color w:val="020203"/>
        </w:rPr>
        <w:t>costruita</w:t>
      </w:r>
      <w:r>
        <w:rPr>
          <w:color w:val="020203"/>
          <w:spacing w:val="-4"/>
        </w:rPr>
        <w:t> </w:t>
      </w:r>
      <w:r>
        <w:rPr>
          <w:color w:val="020203"/>
        </w:rPr>
        <w:t>su</w:t>
      </w:r>
      <w:r>
        <w:rPr>
          <w:color w:val="020203"/>
          <w:spacing w:val="-4"/>
        </w:rPr>
        <w:t> </w:t>
      </w:r>
      <w:r>
        <w:rPr>
          <w:color w:val="020203"/>
        </w:rPr>
        <w:t>un</w:t>
      </w:r>
      <w:r>
        <w:rPr>
          <w:color w:val="020203"/>
          <w:spacing w:val="-4"/>
        </w:rPr>
        <w:t> </w:t>
      </w:r>
      <w:r>
        <w:rPr>
          <w:color w:val="020203"/>
        </w:rPr>
        <w:t>altopiano</w:t>
      </w:r>
      <w:r>
        <w:rPr>
          <w:color w:val="020203"/>
          <w:spacing w:val="-4"/>
        </w:rPr>
        <w:t> </w:t>
      </w:r>
      <w:r>
        <w:rPr>
          <w:color w:val="020203"/>
        </w:rPr>
        <w:t>roccioso</w:t>
      </w:r>
      <w:r>
        <w:rPr>
          <w:color w:val="020203"/>
          <w:spacing w:val="-4"/>
        </w:rPr>
        <w:t> </w:t>
      </w:r>
      <w:r>
        <w:rPr>
          <w:color w:val="020203"/>
        </w:rPr>
        <w:t>diviso</w:t>
      </w:r>
      <w:r>
        <w:rPr>
          <w:color w:val="020203"/>
          <w:spacing w:val="-4"/>
        </w:rPr>
        <w:t> </w:t>
      </w:r>
      <w:r>
        <w:rPr>
          <w:color w:val="020203"/>
        </w:rPr>
        <w:t>dalla</w:t>
      </w:r>
      <w:r>
        <w:rPr>
          <w:color w:val="020203"/>
          <w:spacing w:val="-4"/>
        </w:rPr>
        <w:t> </w:t>
      </w:r>
      <w:r>
        <w:rPr>
          <w:color w:val="020203"/>
        </w:rPr>
        <w:t>profonda</w:t>
      </w:r>
      <w:r>
        <w:rPr>
          <w:color w:val="020203"/>
          <w:spacing w:val="-4"/>
        </w:rPr>
        <w:t> </w:t>
      </w:r>
      <w:r>
        <w:rPr>
          <w:color w:val="020203"/>
        </w:rPr>
        <w:t>gola</w:t>
      </w:r>
      <w:r>
        <w:rPr>
          <w:color w:val="020203"/>
          <w:spacing w:val="-4"/>
        </w:rPr>
        <w:t> </w:t>
      </w:r>
      <w:r>
        <w:rPr>
          <w:color w:val="020203"/>
        </w:rPr>
        <w:t>del</w:t>
      </w:r>
      <w:r>
        <w:rPr>
          <w:color w:val="020203"/>
          <w:spacing w:val="-4"/>
        </w:rPr>
        <w:t> </w:t>
      </w:r>
      <w:r>
        <w:rPr>
          <w:color w:val="020203"/>
        </w:rPr>
        <w:t>Tajo,</w:t>
      </w:r>
      <w:r>
        <w:rPr>
          <w:color w:val="020203"/>
          <w:spacing w:val="-3"/>
        </w:rPr>
        <w:t> </w:t>
      </w:r>
      <w:r>
        <w:rPr>
          <w:color w:val="020203"/>
        </w:rPr>
        <w:t>che</w:t>
      </w:r>
      <w:r>
        <w:rPr>
          <w:color w:val="020203"/>
          <w:spacing w:val="40"/>
        </w:rPr>
        <w:t> </w:t>
      </w:r>
      <w:r>
        <w:rPr>
          <w:color w:val="020203"/>
        </w:rPr>
        <w:t>raggiunge oltre cento metri di profondità. Visita del centro storico con la Chiesa Collegiata di Santa María la Mayor, importante edificio rinascimentale che conserva</w:t>
      </w:r>
      <w:r>
        <w:rPr>
          <w:color w:val="020203"/>
          <w:spacing w:val="40"/>
        </w:rPr>
        <w:t> </w:t>
      </w:r>
      <w:r>
        <w:rPr>
          <w:color w:val="020203"/>
        </w:rPr>
        <w:t>ancora elementi dell’antica moschea su cui fu edificata. Proseguimento con la visita della celebre Plaza de Toros, considerata uno dei più prestigiosi esempi di archi-tettura</w:t>
      </w:r>
      <w:r>
        <w:rPr>
          <w:color w:val="020203"/>
          <w:spacing w:val="-5"/>
        </w:rPr>
        <w:t> </w:t>
      </w:r>
      <w:r>
        <w:rPr>
          <w:color w:val="020203"/>
        </w:rPr>
        <w:t>taurina</w:t>
      </w:r>
      <w:r>
        <w:rPr>
          <w:color w:val="020203"/>
          <w:spacing w:val="-5"/>
        </w:rPr>
        <w:t> </w:t>
      </w:r>
      <w:r>
        <w:rPr>
          <w:color w:val="020203"/>
        </w:rPr>
        <w:t>del</w:t>
      </w:r>
      <w:r>
        <w:rPr>
          <w:color w:val="020203"/>
          <w:spacing w:val="-5"/>
        </w:rPr>
        <w:t> </w:t>
      </w:r>
      <w:r>
        <w:rPr>
          <w:color w:val="020203"/>
        </w:rPr>
        <w:t>XVIII</w:t>
      </w:r>
      <w:r>
        <w:rPr>
          <w:color w:val="020203"/>
          <w:spacing w:val="-4"/>
        </w:rPr>
        <w:t> </w:t>
      </w:r>
      <w:r>
        <w:rPr>
          <w:color w:val="020203"/>
        </w:rPr>
        <w:t>secolo.</w:t>
      </w:r>
      <w:r>
        <w:rPr>
          <w:color w:val="020203"/>
          <w:spacing w:val="-5"/>
        </w:rPr>
        <w:t> </w:t>
      </w:r>
      <w:r>
        <w:rPr>
          <w:color w:val="020203"/>
        </w:rPr>
        <w:t>Nel</w:t>
      </w:r>
      <w:r>
        <w:rPr>
          <w:color w:val="020203"/>
          <w:spacing w:val="-5"/>
        </w:rPr>
        <w:t> </w:t>
      </w:r>
      <w:r>
        <w:rPr>
          <w:color w:val="020203"/>
        </w:rPr>
        <w:t>pomeriggio</w:t>
      </w:r>
      <w:r>
        <w:rPr>
          <w:color w:val="020203"/>
          <w:spacing w:val="-5"/>
        </w:rPr>
        <w:t> </w:t>
      </w:r>
      <w:r>
        <w:rPr>
          <w:color w:val="020203"/>
        </w:rPr>
        <w:t>rientro</w:t>
      </w:r>
      <w:r>
        <w:rPr>
          <w:color w:val="020203"/>
          <w:spacing w:val="-5"/>
        </w:rPr>
        <w:t> </w:t>
      </w:r>
      <w:r>
        <w:rPr>
          <w:color w:val="020203"/>
        </w:rPr>
        <w:t>verso</w:t>
      </w:r>
      <w:r>
        <w:rPr>
          <w:color w:val="020203"/>
          <w:spacing w:val="-5"/>
        </w:rPr>
        <w:t> </w:t>
      </w:r>
      <w:r>
        <w:rPr>
          <w:color w:val="020203"/>
        </w:rPr>
        <w:t>Malaga</w:t>
      </w:r>
      <w:r>
        <w:rPr>
          <w:color w:val="020203"/>
          <w:spacing w:val="-5"/>
        </w:rPr>
        <w:t> </w:t>
      </w:r>
      <w:r>
        <w:rPr>
          <w:color w:val="020203"/>
        </w:rPr>
        <w:t>con</w:t>
      </w:r>
      <w:r>
        <w:rPr>
          <w:color w:val="020203"/>
          <w:spacing w:val="-5"/>
        </w:rPr>
        <w:t> </w:t>
      </w:r>
      <w:r>
        <w:rPr>
          <w:color w:val="020203"/>
        </w:rPr>
        <w:t>sosta</w:t>
      </w:r>
      <w:r>
        <w:rPr>
          <w:color w:val="020203"/>
          <w:spacing w:val="-5"/>
        </w:rPr>
        <w:t> </w:t>
      </w:r>
      <w:r>
        <w:rPr>
          <w:color w:val="020203"/>
        </w:rPr>
        <w:t>a</w:t>
      </w:r>
      <w:r>
        <w:rPr>
          <w:color w:val="020203"/>
          <w:spacing w:val="-5"/>
        </w:rPr>
        <w:t> </w:t>
      </w:r>
      <w:r>
        <w:rPr>
          <w:color w:val="020203"/>
        </w:rPr>
        <w:t>Mijas,</w:t>
      </w:r>
      <w:r>
        <w:rPr>
          <w:color w:val="020203"/>
          <w:spacing w:val="-4"/>
        </w:rPr>
        <w:t> </w:t>
      </w:r>
      <w:r>
        <w:rPr>
          <w:color w:val="020203"/>
        </w:rPr>
        <w:t>pittoresco</w:t>
      </w:r>
      <w:r>
        <w:rPr>
          <w:color w:val="020203"/>
          <w:spacing w:val="-5"/>
        </w:rPr>
        <w:t> </w:t>
      </w:r>
      <w:r>
        <w:rPr>
          <w:color w:val="020203"/>
        </w:rPr>
        <w:t>villaggio</w:t>
      </w:r>
      <w:r>
        <w:rPr>
          <w:color w:val="020203"/>
          <w:spacing w:val="-5"/>
        </w:rPr>
        <w:t> </w:t>
      </w:r>
      <w:r>
        <w:rPr>
          <w:color w:val="020203"/>
        </w:rPr>
        <w:t>andaluso</w:t>
      </w:r>
      <w:r>
        <w:rPr>
          <w:color w:val="020203"/>
          <w:spacing w:val="-5"/>
        </w:rPr>
        <w:t> </w:t>
      </w:r>
      <w:r>
        <w:rPr>
          <w:color w:val="020203"/>
        </w:rPr>
        <w:t>dalle</w:t>
      </w:r>
      <w:r>
        <w:rPr>
          <w:color w:val="020203"/>
          <w:spacing w:val="-4"/>
        </w:rPr>
        <w:t> </w:t>
      </w:r>
      <w:r>
        <w:rPr>
          <w:color w:val="020203"/>
        </w:rPr>
        <w:t>caratteristiche</w:t>
      </w:r>
      <w:r>
        <w:rPr>
          <w:color w:val="020203"/>
          <w:spacing w:val="-4"/>
        </w:rPr>
        <w:t> </w:t>
      </w:r>
      <w:r>
        <w:rPr>
          <w:color w:val="020203"/>
        </w:rPr>
        <w:t>case</w:t>
      </w:r>
      <w:r>
        <w:rPr>
          <w:color w:val="020203"/>
          <w:spacing w:val="-4"/>
        </w:rPr>
        <w:t> </w:t>
      </w:r>
      <w:r>
        <w:rPr>
          <w:color w:val="020203"/>
        </w:rPr>
        <w:t>bianche,</w:t>
      </w:r>
      <w:r>
        <w:rPr>
          <w:color w:val="020203"/>
          <w:spacing w:val="-4"/>
        </w:rPr>
        <w:t> </w:t>
      </w:r>
      <w:r>
        <w:rPr>
          <w:color w:val="020203"/>
        </w:rPr>
        <w:t>affacciato</w:t>
      </w:r>
      <w:r>
        <w:rPr>
          <w:color w:val="020203"/>
          <w:spacing w:val="-5"/>
        </w:rPr>
        <w:t> </w:t>
      </w:r>
      <w:r>
        <w:rPr>
          <w:color w:val="020203"/>
        </w:rPr>
        <w:t>sulla</w:t>
      </w:r>
      <w:r>
        <w:rPr>
          <w:color w:val="020203"/>
          <w:spacing w:val="40"/>
        </w:rPr>
        <w:t> </w:t>
      </w:r>
      <w:r>
        <w:rPr>
          <w:color w:val="020203"/>
        </w:rPr>
        <w:t>Costa del Sol. Tempo libero per passeggiare tra le sue stradine e ammirare gli splendidi panorami sulla costa. Il borgo è noto anche per il tradizionale servizio degli</w:t>
      </w:r>
      <w:r>
        <w:rPr>
          <w:color w:val="020203"/>
          <w:spacing w:val="40"/>
        </w:rPr>
        <w:t> </w:t>
      </w:r>
      <w:r>
        <w:rPr>
          <w:color w:val="020203"/>
        </w:rPr>
        <w:t>asini-taxi, divenuto una delle sue curiosità più conosciute. Rientro a Malaga. Cena e pernottamento in hotel.</w:t>
      </w:r>
    </w:p>
    <w:p>
      <w:pPr>
        <w:spacing w:line="194" w:lineRule="exact" w:before="192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8°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z w:val="16"/>
        </w:rPr>
        <w:t>Giorno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–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27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dicembre: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MALAGA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pacing w:val="-2"/>
          <w:sz w:val="16"/>
        </w:rPr>
        <w:t>ITALIA</w:t>
      </w:r>
    </w:p>
    <w:p>
      <w:pPr>
        <w:spacing w:line="235" w:lineRule="auto" w:before="2"/>
        <w:ind w:left="141" w:right="237" w:firstLine="0"/>
        <w:jc w:val="left"/>
        <w:rPr>
          <w:sz w:val="16"/>
        </w:rPr>
      </w:pPr>
      <w:r>
        <w:rPr>
          <w:color w:val="020203"/>
          <w:sz w:val="16"/>
        </w:rPr>
        <w:t>Prima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colazione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in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hotel.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Trasferimento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autonomo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in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aeroporto</w:t>
      </w:r>
      <w:r>
        <w:rPr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(trasferimenti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collettivi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su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richiesta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con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supplemento)</w:t>
      </w:r>
      <w:r>
        <w:rPr>
          <w:i/>
          <w:color w:val="020203"/>
          <w:spacing w:val="-5"/>
          <w:sz w:val="16"/>
        </w:rPr>
        <w:t> </w:t>
      </w:r>
      <w:r>
        <w:rPr>
          <w:color w:val="020203"/>
          <w:sz w:val="16"/>
        </w:rPr>
        <w:t>in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tempo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utile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per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il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volo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di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rientro.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Arrivo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in</w:t>
      </w:r>
      <w:r>
        <w:rPr>
          <w:color w:val="020203"/>
          <w:spacing w:val="40"/>
          <w:sz w:val="16"/>
        </w:rPr>
        <w:t> </w:t>
      </w:r>
      <w:r>
        <w:rPr>
          <w:color w:val="020203"/>
          <w:sz w:val="16"/>
        </w:rPr>
        <w:t>Italia e fine dei servizi.</w:t>
      </w:r>
    </w:p>
    <w:p>
      <w:pPr>
        <w:pStyle w:val="Heading5"/>
        <w:ind w:left="1502"/>
      </w:pPr>
      <w:r>
        <w:rPr>
          <w:color w:val="020203"/>
        </w:rPr>
        <w:t>***</w:t>
      </w:r>
      <w:r>
        <w:rPr>
          <w:color w:val="020203"/>
          <w:spacing w:val="-7"/>
        </w:rPr>
        <w:t> </w:t>
      </w:r>
      <w:r>
        <w:rPr>
          <w:color w:val="020203"/>
        </w:rPr>
        <w:t>l’ordine</w:t>
      </w:r>
      <w:r>
        <w:rPr>
          <w:color w:val="020203"/>
          <w:spacing w:val="-6"/>
        </w:rPr>
        <w:t> </w:t>
      </w:r>
      <w:r>
        <w:rPr>
          <w:color w:val="020203"/>
        </w:rPr>
        <w:t>delle</w:t>
      </w:r>
      <w:r>
        <w:rPr>
          <w:color w:val="020203"/>
          <w:spacing w:val="-6"/>
        </w:rPr>
        <w:t> </w:t>
      </w:r>
      <w:r>
        <w:rPr>
          <w:color w:val="020203"/>
        </w:rPr>
        <w:t>visite</w:t>
      </w:r>
      <w:r>
        <w:rPr>
          <w:color w:val="020203"/>
          <w:spacing w:val="-6"/>
        </w:rPr>
        <w:t> </w:t>
      </w:r>
      <w:r>
        <w:rPr>
          <w:color w:val="020203"/>
        </w:rPr>
        <w:t>potrà</w:t>
      </w:r>
      <w:r>
        <w:rPr>
          <w:color w:val="020203"/>
          <w:spacing w:val="-6"/>
        </w:rPr>
        <w:t> </w:t>
      </w:r>
      <w:r>
        <w:rPr>
          <w:color w:val="020203"/>
        </w:rPr>
        <w:t>essere</w:t>
      </w:r>
      <w:r>
        <w:rPr>
          <w:color w:val="020203"/>
          <w:spacing w:val="-6"/>
        </w:rPr>
        <w:t> </w:t>
      </w:r>
      <w:r>
        <w:rPr>
          <w:color w:val="020203"/>
        </w:rPr>
        <w:t>cambiato</w:t>
      </w:r>
      <w:r>
        <w:rPr>
          <w:color w:val="020203"/>
          <w:spacing w:val="-6"/>
        </w:rPr>
        <w:t> </w:t>
      </w:r>
      <w:r>
        <w:rPr>
          <w:color w:val="020203"/>
        </w:rPr>
        <w:t>per</w:t>
      </w:r>
      <w:r>
        <w:rPr>
          <w:color w:val="020203"/>
          <w:spacing w:val="-7"/>
        </w:rPr>
        <w:t> </w:t>
      </w:r>
      <w:r>
        <w:rPr>
          <w:color w:val="020203"/>
        </w:rPr>
        <w:t>esigenze</w:t>
      </w:r>
      <w:r>
        <w:rPr>
          <w:color w:val="020203"/>
          <w:spacing w:val="-6"/>
        </w:rPr>
        <w:t> </w:t>
      </w:r>
      <w:r>
        <w:rPr>
          <w:color w:val="020203"/>
        </w:rPr>
        <w:t>organizzative</w:t>
      </w:r>
      <w:r>
        <w:rPr>
          <w:color w:val="020203"/>
          <w:spacing w:val="-6"/>
        </w:rPr>
        <w:t> </w:t>
      </w:r>
      <w:r>
        <w:rPr>
          <w:color w:val="020203"/>
        </w:rPr>
        <w:t>senza</w:t>
      </w:r>
      <w:r>
        <w:rPr>
          <w:color w:val="020203"/>
          <w:spacing w:val="-5"/>
        </w:rPr>
        <w:t> </w:t>
      </w:r>
      <w:r>
        <w:rPr>
          <w:color w:val="020203"/>
        </w:rPr>
        <w:t>modificare</w:t>
      </w:r>
      <w:r>
        <w:rPr>
          <w:color w:val="020203"/>
          <w:spacing w:val="-7"/>
        </w:rPr>
        <w:t> </w:t>
      </w:r>
      <w:r>
        <w:rPr>
          <w:color w:val="020203"/>
        </w:rPr>
        <w:t>i</w:t>
      </w:r>
      <w:r>
        <w:rPr>
          <w:color w:val="020203"/>
          <w:spacing w:val="-5"/>
        </w:rPr>
        <w:t> </w:t>
      </w:r>
      <w:r>
        <w:rPr>
          <w:color w:val="020203"/>
        </w:rPr>
        <w:t>contenuti</w:t>
      </w:r>
      <w:r>
        <w:rPr>
          <w:color w:val="020203"/>
          <w:spacing w:val="-6"/>
        </w:rPr>
        <w:t> </w:t>
      </w:r>
      <w:r>
        <w:rPr>
          <w:color w:val="020203"/>
        </w:rPr>
        <w:t>del</w:t>
      </w:r>
      <w:r>
        <w:rPr>
          <w:color w:val="020203"/>
          <w:spacing w:val="-6"/>
        </w:rPr>
        <w:t> </w:t>
      </w:r>
      <w:r>
        <w:rPr>
          <w:color w:val="020203"/>
        </w:rPr>
        <w:t>programma</w:t>
      </w:r>
      <w:r>
        <w:rPr>
          <w:color w:val="020203"/>
          <w:spacing w:val="-5"/>
        </w:rPr>
        <w:t> ***</w:t>
      </w:r>
    </w:p>
    <w:p>
      <w:pPr>
        <w:spacing w:line="194" w:lineRule="exact" w:before="189"/>
        <w:ind w:left="22" w:right="22" w:firstLine="0"/>
        <w:jc w:val="center"/>
        <w:rPr>
          <w:b/>
          <w:i/>
          <w:sz w:val="16"/>
        </w:rPr>
      </w:pPr>
      <w:r>
        <w:rPr>
          <w:b/>
          <w:i/>
          <w:color w:val="020203"/>
          <w:sz w:val="16"/>
          <w:u w:val="single" w:color="020203"/>
        </w:rPr>
        <w:t>NOTE</w:t>
      </w:r>
      <w:r>
        <w:rPr>
          <w:b/>
          <w:i/>
          <w:color w:val="020203"/>
          <w:spacing w:val="-5"/>
          <w:sz w:val="16"/>
          <w:u w:val="single" w:color="020203"/>
        </w:rPr>
        <w:t> </w:t>
      </w:r>
      <w:r>
        <w:rPr>
          <w:b/>
          <w:i/>
          <w:color w:val="020203"/>
          <w:spacing w:val="-2"/>
          <w:sz w:val="16"/>
          <w:u w:val="single" w:color="020203"/>
        </w:rPr>
        <w:t>IMPORTANTI: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La dicitura “o similare” indica che, in base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alla disponibilità, potremmo utilizzare strutture alberghiere alternative rispetto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a quelle menzionate nel programma.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35" w:lineRule="auto" w:before="1" w:after="0"/>
        <w:ind w:left="501" w:right="161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L</w:t>
      </w:r>
      <w:r>
        <w:rPr>
          <w:b/>
          <w:i/>
          <w:color w:val="020203"/>
          <w:spacing w:val="-4"/>
          <w:sz w:val="16"/>
          <w:u w:val="single" w:color="020203"/>
        </w:rPr>
        <w:t>a cena della Vigilia di Natale</w:t>
      </w:r>
      <w:r>
        <w:rPr>
          <w:b/>
          <w:i/>
          <w:color w:val="020203"/>
          <w:spacing w:val="-4"/>
          <w:sz w:val="16"/>
        </w:rPr>
        <w:t> </w:t>
      </w:r>
      <w:r>
        <w:rPr>
          <w:i/>
          <w:color w:val="020203"/>
          <w:spacing w:val="-4"/>
          <w:sz w:val="16"/>
        </w:rPr>
        <w:t>(24 dicembre) sarà servita a buffet e comprenderà una selezione di piatti e dolci tipici della tradizione natalizia spagnola. Orario di servizio:</w:t>
      </w:r>
      <w:r>
        <w:rPr>
          <w:i/>
          <w:color w:val="020203"/>
          <w:spacing w:val="40"/>
          <w:sz w:val="16"/>
        </w:rPr>
        <w:t> </w:t>
      </w:r>
      <w:r>
        <w:rPr>
          <w:i/>
          <w:color w:val="020203"/>
          <w:sz w:val="16"/>
        </w:rPr>
        <w:t>dalle 20:00 alle 21:45. Bevande escluse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35" w:lineRule="auto" w:before="1" w:after="0"/>
        <w:ind w:left="501" w:right="591" w:hanging="360"/>
        <w:jc w:val="left"/>
        <w:rPr>
          <w:b/>
          <w:i/>
          <w:color w:val="020203"/>
          <w:sz w:val="16"/>
        </w:rPr>
      </w:pPr>
      <w:r>
        <w:rPr>
          <w:b/>
          <w:i/>
          <w:color w:val="020203"/>
          <w:spacing w:val="-4"/>
          <w:sz w:val="16"/>
          <w:u w:val="single" w:color="020203"/>
        </w:rPr>
        <w:t>Biglietto d’ingresso all’Alhambra</w:t>
      </w:r>
      <w:r>
        <w:rPr>
          <w:b/>
          <w:i/>
          <w:color w:val="020203"/>
          <w:sz w:val="16"/>
        </w:rPr>
        <w:t> </w:t>
      </w:r>
      <w:r>
        <w:rPr>
          <w:i/>
          <w:color w:val="020203"/>
          <w:spacing w:val="-4"/>
          <w:sz w:val="16"/>
        </w:rPr>
        <w:t>(42€ ad adulto e 20€ bambini 0-11 anni) acquistabile solo all’atto della prenotazione con invio di carta d’identità contestuale alla</w:t>
      </w:r>
      <w:r>
        <w:rPr>
          <w:i/>
          <w:color w:val="020203"/>
          <w:spacing w:val="40"/>
          <w:sz w:val="16"/>
        </w:rPr>
        <w:t> </w:t>
      </w:r>
      <w:r>
        <w:rPr>
          <w:i/>
          <w:color w:val="020203"/>
          <w:spacing w:val="-2"/>
          <w:sz w:val="16"/>
        </w:rPr>
        <w:t>prenotazione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In caso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di orari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dei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voli non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compatibili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con 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pasti;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sarà fornito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una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colazione al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sacco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o una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cena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fredda in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camera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Occasionalmente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per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alcune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partenze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il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pernottamento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potrebbe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essere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Torremolinos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anziché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Malaga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(riconferma una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settimana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prima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della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partenza)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color w:val="020203"/>
          <w:sz w:val="16"/>
        </w:rPr>
      </w:pPr>
      <w:r>
        <w:rPr>
          <w:i/>
          <w:color w:val="020203"/>
          <w:spacing w:val="-4"/>
          <w:sz w:val="16"/>
        </w:rPr>
        <w:t>Tassa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4"/>
          <w:sz w:val="16"/>
        </w:rPr>
        <w:t>di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4"/>
          <w:sz w:val="16"/>
        </w:rPr>
        <w:t>soggiorno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4"/>
          <w:sz w:val="16"/>
        </w:rPr>
        <w:t>da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4"/>
          <w:sz w:val="16"/>
        </w:rPr>
        <w:t>pagare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4"/>
          <w:sz w:val="16"/>
        </w:rPr>
        <w:t>all’arrivo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4"/>
          <w:sz w:val="16"/>
        </w:rPr>
        <w:t>in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4"/>
          <w:sz w:val="16"/>
        </w:rPr>
        <w:t>hotel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4" w:lineRule="exact" w:before="0" w:after="0"/>
        <w:ind w:left="501" w:right="0" w:hanging="360"/>
        <w:jc w:val="left"/>
        <w:rPr>
          <w:i/>
          <w:color w:val="020203"/>
          <w:sz w:val="16"/>
        </w:rPr>
      </w:pPr>
      <w:r>
        <w:rPr>
          <w:i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360000</wp:posOffset>
                </wp:positionH>
                <wp:positionV relativeFrom="paragraph">
                  <wp:posOffset>158843</wp:posOffset>
                </wp:positionV>
                <wp:extent cx="3108960" cy="732790"/>
                <wp:effectExtent l="0" t="0" r="0" b="0"/>
                <wp:wrapTopAndBottom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3108960" cy="732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8" w:space="0" w:color="1E2F46"/>
                                <w:left w:val="single" w:sz="8" w:space="0" w:color="1E2F46"/>
                                <w:bottom w:val="single" w:sz="8" w:space="0" w:color="1E2F46"/>
                                <w:right w:val="single" w:sz="8" w:space="0" w:color="1E2F46"/>
                                <w:insideH w:val="single" w:sz="8" w:space="0" w:color="1E2F46"/>
                                <w:insideV w:val="single" w:sz="8" w:space="0" w:color="1E2F4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928"/>
                              <w:gridCol w:w="2948"/>
                            </w:tblGrid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4876" w:type="dxa"/>
                                  <w:gridSpan w:val="2"/>
                                  <w:shd w:val="clear" w:color="auto" w:fill="98C222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370" w:right="0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previsti CAT. 4* (o similari)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1928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MALAGA/TORREMOLINOS</w:t>
                                  </w:r>
                                </w:p>
                              </w:tc>
                              <w:tc>
                                <w:tcPr>
                                  <w:tcW w:w="2948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9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color w:val="020203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Barcelo</w:t>
                                  </w:r>
                                  <w:r>
                                    <w:rPr>
                                      <w:color w:val="020203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Malaga</w:t>
                                  </w:r>
                                  <w:r>
                                    <w:rPr>
                                      <w:color w:val="020203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color w:val="020203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color w:val="020203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Sol</w:t>
                                  </w:r>
                                  <w:r>
                                    <w:rPr>
                                      <w:color w:val="020203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Guadalmar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192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1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SIVIGLIA</w:t>
                                  </w:r>
                                </w:p>
                              </w:tc>
                              <w:tc>
                                <w:tcPr>
                                  <w:tcW w:w="294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19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color w:val="020203"/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Exe</w:t>
                                  </w:r>
                                  <w:r>
                                    <w:rPr>
                                      <w:color w:val="020203"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Sevilla</w:t>
                                  </w:r>
                                  <w:r>
                                    <w:rPr>
                                      <w:color w:val="020203"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Macarena</w:t>
                                  </w:r>
                                  <w:r>
                                    <w:rPr>
                                      <w:color w:val="020203"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color w:val="020203"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color w:val="020203"/>
                                      <w:spacing w:val="1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Andalus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1928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19" w:right="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GRANADA</w:t>
                                  </w:r>
                                </w:p>
                              </w:tc>
                              <w:tc>
                                <w:tcPr>
                                  <w:tcW w:w="2948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19" w:right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color w:val="020203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Granada</w:t>
                                  </w:r>
                                  <w:r>
                                    <w:rPr>
                                      <w:color w:val="020203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by</w:t>
                                  </w:r>
                                  <w:r>
                                    <w:rPr>
                                      <w:color w:val="020203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Pierre</w:t>
                                  </w:r>
                                  <w:r>
                                    <w:rPr>
                                      <w:color w:val="020203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Vacances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8.3465pt;margin-top:12.507341pt;width:244.8pt;height:57.7pt;mso-position-horizontal-relative:page;mso-position-vertical-relative:paragraph;z-index:-15728640;mso-wrap-distance-left:0;mso-wrap-distance-right:0" type="#_x0000_t202" id="docshape2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8" w:space="0" w:color="1E2F46"/>
                          <w:left w:val="single" w:sz="8" w:space="0" w:color="1E2F46"/>
                          <w:bottom w:val="single" w:sz="8" w:space="0" w:color="1E2F46"/>
                          <w:right w:val="single" w:sz="8" w:space="0" w:color="1E2F46"/>
                          <w:insideH w:val="single" w:sz="8" w:space="0" w:color="1E2F46"/>
                          <w:insideV w:val="single" w:sz="8" w:space="0" w:color="1E2F4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928"/>
                        <w:gridCol w:w="2948"/>
                      </w:tblGrid>
                      <w:tr>
                        <w:trPr>
                          <w:trHeight w:val="263" w:hRule="atLeast"/>
                        </w:trPr>
                        <w:tc>
                          <w:tcPr>
                            <w:tcW w:w="4876" w:type="dxa"/>
                            <w:gridSpan w:val="2"/>
                            <w:shd w:val="clear" w:color="auto" w:fill="98C222"/>
                          </w:tcPr>
                          <w:p>
                            <w:pPr>
                              <w:pStyle w:val="TableParagraph"/>
                              <w:spacing w:before="39"/>
                              <w:ind w:left="1370" w:right="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previsti CAT. 4* (o similari)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1928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39"/>
                              <w:ind w:left="1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MALAGA/TORREMOLINOS</w:t>
                            </w:r>
                          </w:p>
                        </w:tc>
                        <w:tc>
                          <w:tcPr>
                            <w:tcW w:w="2948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39"/>
                              <w:ind w:left="19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color w:val="020203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Barcelo</w:t>
                            </w:r>
                            <w:r>
                              <w:rPr>
                                <w:color w:val="020203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Malaga</w:t>
                            </w:r>
                            <w:r>
                              <w:rPr>
                                <w:color w:val="020203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/</w:t>
                            </w:r>
                            <w:r>
                              <w:rPr>
                                <w:color w:val="020203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color w:val="020203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Sol</w:t>
                            </w:r>
                            <w:r>
                              <w:rPr>
                                <w:color w:val="020203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Guadalmar</w:t>
                            </w: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192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1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SIVIGLIA</w:t>
                            </w:r>
                          </w:p>
                        </w:tc>
                        <w:tc>
                          <w:tcPr>
                            <w:tcW w:w="294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19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color w:val="020203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Exe</w:t>
                            </w:r>
                            <w:r>
                              <w:rPr>
                                <w:color w:val="020203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Sevilla</w:t>
                            </w:r>
                            <w:r>
                              <w:rPr>
                                <w:color w:val="020203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Macarena</w:t>
                            </w:r>
                            <w:r>
                              <w:rPr>
                                <w:color w:val="020203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/</w:t>
                            </w:r>
                            <w:r>
                              <w:rPr>
                                <w:color w:val="020203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color w:val="020203"/>
                                <w:spacing w:val="1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Andalus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1928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19" w:right="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GRANADA</w:t>
                            </w:r>
                          </w:p>
                        </w:tc>
                        <w:tc>
                          <w:tcPr>
                            <w:tcW w:w="2948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19" w:right="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color w:val="020203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Granada</w:t>
                            </w:r>
                            <w:r>
                              <w:rPr>
                                <w:color w:val="020203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by</w:t>
                            </w:r>
                            <w:r>
                              <w:rPr>
                                <w:color w:val="020203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Pierre</w:t>
                            </w:r>
                            <w:r>
                              <w:rPr>
                                <w:color w:val="020203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Vacances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i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3650399</wp:posOffset>
                </wp:positionH>
                <wp:positionV relativeFrom="paragraph">
                  <wp:posOffset>158843</wp:posOffset>
                </wp:positionV>
                <wp:extent cx="3540760" cy="901700"/>
                <wp:effectExtent l="0" t="0" r="0" b="0"/>
                <wp:wrapTopAndBottom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3540760" cy="901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8" w:space="0" w:color="1E2F46"/>
                                <w:left w:val="single" w:sz="8" w:space="0" w:color="1E2F46"/>
                                <w:bottom w:val="single" w:sz="8" w:space="0" w:color="1E2F46"/>
                                <w:right w:val="single" w:sz="8" w:space="0" w:color="1E2F46"/>
                                <w:insideH w:val="single" w:sz="8" w:space="0" w:color="1E2F46"/>
                                <w:insideV w:val="single" w:sz="8" w:space="0" w:color="1E2F4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778"/>
                              <w:gridCol w:w="2778"/>
                            </w:tblGrid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5556" w:type="dxa"/>
                                  <w:gridSpan w:val="2"/>
                                  <w:shd w:val="clear" w:color="auto" w:fill="98C222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17" w:right="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6"/>
                                    </w:rPr>
                                    <w:t>PACCHETTO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INGRESSI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7" w:hRule="atLeast"/>
                              </w:trPr>
                              <w:tc>
                                <w:tcPr>
                                  <w:tcW w:w="2778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20" w:right="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CORDOVA</w:t>
                                  </w:r>
                                </w:p>
                              </w:tc>
                              <w:tc>
                                <w:tcPr>
                                  <w:tcW w:w="2778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2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Moschea</w:t>
                                  </w:r>
                                  <w:r>
                                    <w:rPr>
                                      <w:color w:val="020203"/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color w:val="020203"/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Cattedrale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277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" w:right="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GRANADA</w:t>
                                  </w:r>
                                </w:p>
                              </w:tc>
                              <w:tc>
                                <w:tcPr>
                                  <w:tcW w:w="277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Cappella</w:t>
                                  </w:r>
                                  <w:r>
                                    <w:rPr>
                                      <w:color w:val="020203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Reale</w:t>
                                  </w:r>
                                  <w:r>
                                    <w:rPr>
                                      <w:color w:val="020203"/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color w:val="020203"/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Certosa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277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SIVIGLIA</w:t>
                                  </w:r>
                                </w:p>
                              </w:tc>
                              <w:tc>
                                <w:tcPr>
                                  <w:tcW w:w="277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Cattedrale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7" w:hRule="atLeast"/>
                              </w:trPr>
                              <w:tc>
                                <w:tcPr>
                                  <w:tcW w:w="2778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" w:right="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RONDA</w:t>
                                  </w:r>
                                </w:p>
                              </w:tc>
                              <w:tc>
                                <w:tcPr>
                                  <w:tcW w:w="2778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Arena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7.433014pt;margin-top:12.507341pt;width:278.8pt;height:71pt;mso-position-horizontal-relative:page;mso-position-vertical-relative:paragraph;z-index:-15728640;mso-wrap-distance-left:0;mso-wrap-distance-right:0" type="#_x0000_t202" id="docshape2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8" w:space="0" w:color="1E2F46"/>
                          <w:left w:val="single" w:sz="8" w:space="0" w:color="1E2F46"/>
                          <w:bottom w:val="single" w:sz="8" w:space="0" w:color="1E2F46"/>
                          <w:right w:val="single" w:sz="8" w:space="0" w:color="1E2F46"/>
                          <w:insideH w:val="single" w:sz="8" w:space="0" w:color="1E2F46"/>
                          <w:insideV w:val="single" w:sz="8" w:space="0" w:color="1E2F4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778"/>
                        <w:gridCol w:w="2778"/>
                      </w:tblGrid>
                      <w:tr>
                        <w:trPr>
                          <w:trHeight w:val="260" w:hRule="atLeast"/>
                        </w:trPr>
                        <w:tc>
                          <w:tcPr>
                            <w:tcW w:w="5556" w:type="dxa"/>
                            <w:gridSpan w:val="2"/>
                            <w:shd w:val="clear" w:color="auto" w:fill="98C222"/>
                          </w:tcPr>
                          <w:p>
                            <w:pPr>
                              <w:pStyle w:val="TableParagraph"/>
                              <w:spacing w:before="37"/>
                              <w:ind w:left="17" w:right="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sz w:val="16"/>
                              </w:rPr>
                              <w:t>PACCHETTO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INGRESSI</w:t>
                            </w:r>
                          </w:p>
                        </w:tc>
                      </w:tr>
                      <w:tr>
                        <w:trPr>
                          <w:trHeight w:val="267" w:hRule="atLeast"/>
                        </w:trPr>
                        <w:tc>
                          <w:tcPr>
                            <w:tcW w:w="2778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ind w:left="20" w:right="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CORDOVA</w:t>
                            </w:r>
                          </w:p>
                        </w:tc>
                        <w:tc>
                          <w:tcPr>
                            <w:tcW w:w="2778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Moschea</w:t>
                            </w:r>
                            <w:r>
                              <w:rPr>
                                <w:color w:val="020203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/</w:t>
                            </w:r>
                            <w:r>
                              <w:rPr>
                                <w:color w:val="020203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Cattedrale</w:t>
                            </w:r>
                          </w:p>
                        </w:tc>
                      </w:tr>
                      <w:tr>
                        <w:trPr>
                          <w:trHeight w:val="275" w:hRule="atLeast"/>
                        </w:trPr>
                        <w:tc>
                          <w:tcPr>
                            <w:tcW w:w="277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left="20" w:right="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GRANADA</w:t>
                            </w:r>
                          </w:p>
                        </w:tc>
                        <w:tc>
                          <w:tcPr>
                            <w:tcW w:w="277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Cappella</w:t>
                            </w:r>
                            <w:r>
                              <w:rPr>
                                <w:color w:val="020203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Reale</w:t>
                            </w:r>
                            <w:r>
                              <w:rPr>
                                <w:color w:val="020203"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/</w:t>
                            </w:r>
                            <w:r>
                              <w:rPr>
                                <w:color w:val="020203"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Certosa</w:t>
                            </w:r>
                          </w:p>
                        </w:tc>
                      </w:tr>
                      <w:tr>
                        <w:trPr>
                          <w:trHeight w:val="275" w:hRule="atLeast"/>
                        </w:trPr>
                        <w:tc>
                          <w:tcPr>
                            <w:tcW w:w="277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left="2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SIVIGLIA</w:t>
                            </w:r>
                          </w:p>
                        </w:tc>
                        <w:tc>
                          <w:tcPr>
                            <w:tcW w:w="277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Cattedrale</w:t>
                            </w:r>
                          </w:p>
                        </w:tc>
                      </w:tr>
                      <w:tr>
                        <w:trPr>
                          <w:trHeight w:val="267" w:hRule="atLeast"/>
                        </w:trPr>
                        <w:tc>
                          <w:tcPr>
                            <w:tcW w:w="2778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left="20" w:right="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RONDA</w:t>
                            </w:r>
                          </w:p>
                        </w:tc>
                        <w:tc>
                          <w:tcPr>
                            <w:tcW w:w="2778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Arena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i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1959429</wp:posOffset>
                </wp:positionH>
                <wp:positionV relativeFrom="paragraph">
                  <wp:posOffset>1107540</wp:posOffset>
                </wp:positionV>
                <wp:extent cx="3641725" cy="582930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2" w:lineRule="exact" w:before="166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0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3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4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87.207939pt;width:286.75pt;height:45.9pt;mso-position-horizontal-relative:page;mso-position-vertical-relative:paragraph;z-index:15730176" id="docshapegroup23" coordorigin="3086,1744" coordsize="5735,918">
                <v:shape style="position:absolute;left:3085;top:1744;width:5735;height:918" id="docshape24" coordorigin="3086,1744" coordsize="5735,918" path="m8145,1744l3760,1744,3687,1748,3615,1760,3547,1780,3482,1806,3420,1839,3362,1878,3308,1923,3259,1974,3216,2029,3178,2088,3146,2152,3120,2219,3101,2290,3090,2363,3086,2439,3086,2662,8820,2662,8820,2439,8816,2363,8804,2290,8785,2219,8760,2152,8728,2088,8690,2029,8646,1974,8597,1923,8544,1878,8486,1839,8424,1806,8359,1780,8290,1760,8219,1748,8145,1744xe" filled="true" fillcolor="#98c222" stroked="false">
                  <v:path arrowok="t"/>
                  <v:fill type="solid"/>
                </v:shape>
                <v:shape style="position:absolute;left:3085;top:1744;width:5735;height:918" type="#_x0000_t202" id="docshape25" filled="false" stroked="false">
                  <v:textbox inset="0,0,0,0">
                    <w:txbxContent>
                      <w:p>
                        <w:pPr>
                          <w:spacing w:line="302" w:lineRule="exact" w:before="166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0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3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4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i/>
          <w:color w:val="020203"/>
          <w:spacing w:val="-4"/>
          <w:sz w:val="16"/>
        </w:rPr>
        <w:t>Trasferimenti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4"/>
          <w:sz w:val="16"/>
        </w:rPr>
        <w:t>collettivi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su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richiesta e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con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supplemento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da richiedere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al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momento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della prenotazione</w:t>
      </w:r>
    </w:p>
    <w:sectPr>
      <w:pgSz w:w="11910" w:h="16840"/>
      <w:pgMar w:top="540" w:bottom="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65" w:hanging="170"/>
      </w:pPr>
      <w:rPr>
        <w:rFonts w:hint="default" w:ascii="Calibri" w:hAnsi="Calibri" w:eastAsia="Calibri" w:cs="Calibri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95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45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946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441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937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432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928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423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515"/>
      <w:ind w:left="2705" w:right="2726" w:firstLine="3"/>
      <w:jc w:val="center"/>
      <w:outlineLvl w:val="1"/>
    </w:pPr>
    <w:rPr>
      <w:rFonts w:ascii="Georgia" w:hAnsi="Georgia" w:eastAsia="Georgia" w:cs="Georgia"/>
      <w:b/>
      <w:bCs/>
      <w:sz w:val="70"/>
      <w:szCs w:val="70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line="405" w:lineRule="exact"/>
      <w:ind w:left="295"/>
      <w:outlineLvl w:val="2"/>
    </w:pPr>
    <w:rPr>
      <w:rFonts w:ascii="Calibri" w:hAnsi="Calibri" w:eastAsia="Calibri" w:cs="Calibri"/>
      <w:b/>
      <w:bCs/>
      <w:sz w:val="36"/>
      <w:szCs w:val="36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16" w:line="324" w:lineRule="exact"/>
      <w:ind w:left="2806"/>
      <w:outlineLvl w:val="3"/>
    </w:pPr>
    <w:rPr>
      <w:rFonts w:ascii="Calibri" w:hAnsi="Calibri" w:eastAsia="Calibri" w:cs="Calibri"/>
      <w:b/>
      <w:bCs/>
      <w:sz w:val="28"/>
      <w:szCs w:val="28"/>
      <w:lang w:val="it-IT" w:eastAsia="en-US" w:bidi="ar-SA"/>
    </w:rPr>
  </w:style>
  <w:style w:styleId="Heading4" w:type="paragraph">
    <w:name w:val="Heading 4"/>
    <w:basedOn w:val="Normal"/>
    <w:uiPriority w:val="1"/>
    <w:qFormat/>
    <w:pPr>
      <w:spacing w:before="51"/>
      <w:ind w:left="1313"/>
      <w:outlineLvl w:val="4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Heading5" w:type="paragraph">
    <w:name w:val="Heading 5"/>
    <w:basedOn w:val="Normal"/>
    <w:uiPriority w:val="1"/>
    <w:qFormat/>
    <w:pPr>
      <w:spacing w:line="193" w:lineRule="exact"/>
      <w:ind w:left="22"/>
      <w:outlineLvl w:val="5"/>
    </w:pPr>
    <w:rPr>
      <w:rFonts w:ascii="Calibri" w:hAnsi="Calibri" w:eastAsia="Calibri" w:cs="Calibri"/>
      <w:b/>
      <w:bCs/>
      <w:i/>
      <w:iCs/>
      <w:sz w:val="16"/>
      <w:szCs w:val="16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464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45"/>
      <w:ind w:left="92" w:right="2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hyperlink" Target="mailto:booking@4utravel.it" TargetMode="External"/><Relationship Id="rId14" Type="http://schemas.openxmlformats.org/officeDocument/2006/relationships/hyperlink" Target="http://www.4utravel.it/" TargetMode="External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2026-07-03T13:53:58Z</dcterms:created>
  <dcterms:modified xsi:type="dcterms:W3CDTF">2026-07-03T13:53:58Z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v10.0.20070.1</vt:lpwstr>
  </property>
  <property fmtid="{D5CDD505-2E9C-101B-9397-08002B2CF9AE}" pid="3" name="Created">
    <vt:filetime>2026-07-03T00:00:00Z</vt:filetime>
  </property>
  <property fmtid="{D5CDD505-2E9C-101B-9397-08002B2CF9AE}" pid="4" name="Creator">
    <vt:lpwstr>Adobe InDesign 21.4 (Windows)</vt:lpwstr>
  </property>
  <property fmtid="{D5CDD505-2E9C-101B-9397-08002B2CF9AE}" pid="5" name="LastSaved">
    <vt:filetime>2026-07-03T00:00:00Z</vt:filetime>
  </property>
  <property fmtid="{D5CDD505-2E9C-101B-9397-08002B2CF9AE}" pid="6" name="Producer">
    <vt:lpwstr>Adobe PDF Library 18.0</vt:lpwstr>
  </property>
</Properties>
</file>