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  <w:spacing w:val="-2"/>
        </w:rPr>
        <w:t>TOUR</w:t>
      </w:r>
      <w:r>
        <w:rPr>
          <w:color w:val="FFFDF0"/>
          <w:spacing w:val="-43"/>
        </w:rPr>
        <w:t> </w:t>
      </w:r>
      <w:r>
        <w:rPr>
          <w:color w:val="FFFDF0"/>
          <w:spacing w:val="-2"/>
        </w:rPr>
        <w:t>CAPODANNO </w:t>
      </w:r>
      <w:r>
        <w:rPr>
          <w:color w:val="FFFDF0"/>
        </w:rPr>
        <w:t>IN ALGARVE</w:t>
      </w: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rPr>
          <w:rFonts w:ascii="Georgia"/>
          <w:b/>
          <w:sz w:val="70"/>
        </w:rPr>
      </w:pPr>
    </w:p>
    <w:p>
      <w:pPr>
        <w:pStyle w:val="BodyText"/>
        <w:spacing w:before="215"/>
        <w:rPr>
          <w:rFonts w:ascii="Georgia"/>
          <w:b/>
          <w:sz w:val="70"/>
        </w:rPr>
      </w:pPr>
    </w:p>
    <w:p>
      <w:pPr>
        <w:pStyle w:val="Heading2"/>
        <w:spacing w:line="425" w:lineRule="exact" w:before="1"/>
        <w:ind w:left="295"/>
      </w:pPr>
      <w:r>
        <w:rPr>
          <w:color w:val="FFFDF0"/>
          <w:spacing w:val="-4"/>
        </w:rPr>
        <w:t>DA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28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DICEMBRE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2026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AL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4</w:t>
      </w:r>
      <w:r>
        <w:rPr>
          <w:color w:val="FFFDF0"/>
          <w:spacing w:val="-14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3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1.309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2"/>
          <w:sz w:val="26"/>
        </w:rPr>
        <w:t>8</w:t>
      </w:r>
      <w:r>
        <w:rPr>
          <w:color w:val="FFFDF0"/>
          <w:spacing w:val="-13"/>
          <w:sz w:val="26"/>
        </w:rPr>
        <w:t> </w:t>
      </w:r>
      <w:r>
        <w:rPr>
          <w:color w:val="FFFDF0"/>
          <w:spacing w:val="-2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7</w:t>
      </w:r>
      <w:r>
        <w:rPr>
          <w:color w:val="FFFDF0"/>
          <w:spacing w:val="-12"/>
          <w:sz w:val="26"/>
        </w:rPr>
        <w:t> </w:t>
      </w:r>
      <w:r>
        <w:rPr>
          <w:color w:val="FFFDF0"/>
          <w:spacing w:val="-2"/>
          <w:sz w:val="26"/>
        </w:rPr>
        <w:t>notti</w:t>
      </w:r>
      <w:r>
        <w:rPr>
          <w:color w:val="FFFDF0"/>
          <w:spacing w:val="-11"/>
          <w:sz w:val="26"/>
        </w:rPr>
        <w:t> </w:t>
      </w:r>
      <w:r>
        <w:rPr>
          <w:color w:val="FFFDF0"/>
          <w:spacing w:val="-2"/>
          <w:sz w:val="26"/>
        </w:rPr>
        <w:t>|</w:t>
      </w:r>
      <w:r>
        <w:rPr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MEZZA</w:t>
      </w:r>
      <w:r>
        <w:rPr>
          <w:b/>
          <w:color w:val="FFFDF0"/>
          <w:spacing w:val="-12"/>
          <w:sz w:val="26"/>
        </w:rPr>
        <w:t> </w:t>
      </w:r>
      <w:r>
        <w:rPr>
          <w:b/>
          <w:color w:val="FFFDF0"/>
          <w:spacing w:val="-2"/>
          <w:sz w:val="26"/>
        </w:rPr>
        <w:t>PENSIONE</w:t>
      </w:r>
      <w:r>
        <w:rPr>
          <w:b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(6</w:t>
      </w:r>
      <w:r>
        <w:rPr>
          <w:i/>
          <w:color w:val="FFFDF0"/>
          <w:spacing w:val="-13"/>
          <w:sz w:val="26"/>
        </w:rPr>
        <w:t> </w:t>
      </w:r>
      <w:r>
        <w:rPr>
          <w:i/>
          <w:color w:val="FFFDF0"/>
          <w:spacing w:val="-2"/>
          <w:sz w:val="26"/>
        </w:rPr>
        <w:t>cene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in</w:t>
      </w:r>
      <w:r>
        <w:rPr>
          <w:i/>
          <w:color w:val="FFFDF0"/>
          <w:spacing w:val="-12"/>
          <w:sz w:val="26"/>
        </w:rPr>
        <w:t> </w:t>
      </w:r>
      <w:r>
        <w:rPr>
          <w:i/>
          <w:color w:val="FFFDF0"/>
          <w:spacing w:val="-2"/>
          <w:sz w:val="26"/>
        </w:rPr>
        <w:t>hotel)</w:t>
      </w:r>
    </w:p>
    <w:p>
      <w:pPr>
        <w:pStyle w:val="BodyText"/>
        <w:spacing w:before="4"/>
        <w:rPr>
          <w:i/>
        </w:rPr>
      </w:pPr>
    </w:p>
    <w:p>
      <w:pPr>
        <w:pStyle w:val="BodyText"/>
        <w:spacing w:after="0"/>
        <w:rPr>
          <w:i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2"/>
        <w:ind w:left="111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5420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2272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Volo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internazionale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Roma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mano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piccolo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riporre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sotto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il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8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stiva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max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15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kg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(soggetto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riconferma alla partenza)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7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notti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hotel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4*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(o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similare)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Pernottamento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z w:val="18"/>
        </w:rPr>
        <w:t>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prima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colazione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6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cene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z w:val="18"/>
        </w:rPr>
        <w:t>hotel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z w:val="18"/>
        </w:rPr>
        <w:t>(acqua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inclusa)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Guida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locale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parlante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italiano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Bus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GT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durante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le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visite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pacing w:val="-4"/>
          <w:sz w:val="18"/>
        </w:rPr>
        <w:t>città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Radioguide</w:t>
      </w:r>
      <w:r>
        <w:rPr>
          <w:rFonts w:ascii="Calibri Light" w:hAnsi="Calibri Light"/>
          <w:color w:val="FFFFFF"/>
          <w:spacing w:val="-10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auricolari</w:t>
      </w:r>
    </w:p>
    <w:p>
      <w:pPr>
        <w:pStyle w:val="Heading2"/>
        <w:ind w:right="2"/>
        <w:jc w:val="center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71" w:after="0"/>
        <w:ind w:left="465" w:right="803" w:hanging="171"/>
        <w:jc w:val="left"/>
        <w:rPr>
          <w:b/>
          <w:i/>
          <w:sz w:val="18"/>
        </w:rPr>
      </w:pPr>
      <w:r>
        <w:rPr>
          <w:rFonts w:ascii="Calibri Light" w:hAnsi="Calibri Light"/>
          <w:color w:val="FFFFFF"/>
          <w:sz w:val="18"/>
        </w:rPr>
        <w:t>Tasse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aeroportuali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220€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(obbligatorie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soggette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49" w:hanging="171"/>
        <w:jc w:val="left"/>
        <w:rPr>
          <w:b/>
          <w:i/>
          <w:sz w:val="18"/>
        </w:rPr>
      </w:pPr>
      <w:r>
        <w:rPr>
          <w:rFonts w:ascii="Calibri Light" w:hAnsi="Calibri Light"/>
          <w:color w:val="FFFFFF"/>
          <w:sz w:val="18"/>
        </w:rPr>
        <w:t>Quota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gestione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pratica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80€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b/>
          <w:i/>
          <w:color w:val="FFFFFF"/>
          <w:sz w:val="18"/>
        </w:rPr>
        <w:t>(obbligatoria</w:t>
      </w:r>
      <w:r>
        <w:rPr>
          <w:b/>
          <w:i/>
          <w:color w:val="FFFFFF"/>
          <w:spacing w:val="-7"/>
          <w:sz w:val="18"/>
        </w:rPr>
        <w:t> </w:t>
      </w:r>
      <w:r>
        <w:rPr>
          <w:b/>
          <w:i/>
          <w:color w:val="FFFFFF"/>
          <w:sz w:val="18"/>
        </w:rPr>
        <w:t>che</w:t>
      </w:r>
      <w:r>
        <w:rPr>
          <w:b/>
          <w:i/>
          <w:color w:val="FFFFFF"/>
          <w:spacing w:val="-8"/>
          <w:sz w:val="18"/>
        </w:rPr>
        <w:t> </w:t>
      </w:r>
      <w:r>
        <w:rPr>
          <w:b/>
          <w:i/>
          <w:color w:val="FFFFFF"/>
          <w:sz w:val="18"/>
        </w:rPr>
        <w:t>comprende assicurazione medico-bagaglio-annullamento e assistenza h24 </w:t>
      </w:r>
      <w:r>
        <w:rPr>
          <w:b/>
          <w:i/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584" w:hanging="171"/>
        <w:jc w:val="left"/>
        <w:rPr>
          <w:b/>
          <w:i/>
          <w:sz w:val="18"/>
        </w:rPr>
      </w:pPr>
      <w:r>
        <w:rPr>
          <w:rFonts w:ascii="Calibri Light" w:hAnsi="Calibri Light"/>
          <w:color w:val="FFFFFF"/>
          <w:sz w:val="18"/>
        </w:rPr>
        <w:t>Pacchetto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ingressi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ai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monumenti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84€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b/>
          <w:i/>
          <w:color w:val="FFFFFF"/>
          <w:sz w:val="18"/>
        </w:rPr>
        <w:t>(obbligatorio</w:t>
      </w:r>
      <w:r>
        <w:rPr>
          <w:b/>
          <w:i/>
          <w:color w:val="FFFFFF"/>
          <w:spacing w:val="-8"/>
          <w:sz w:val="18"/>
        </w:rPr>
        <w:t> </w:t>
      </w:r>
      <w:r>
        <w:rPr>
          <w:b/>
          <w:i/>
          <w:color w:val="FFFFFF"/>
          <w:sz w:val="18"/>
        </w:rPr>
        <w:t>da pagare alla prenotazione)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Bevande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extra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durante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Tassa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soggiorno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pagare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all’arrivo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pacing w:val="-4"/>
          <w:sz w:val="18"/>
        </w:rPr>
        <w:t>hotel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Tutto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ciò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non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citato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nella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voce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“la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quota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101"/>
        <w:rPr>
          <w:rFonts w:ascii="Calibri Light"/>
          <w:sz w:val="18"/>
        </w:rPr>
      </w:pPr>
    </w:p>
    <w:p>
      <w:pPr>
        <w:spacing w:before="0"/>
        <w:ind w:left="0" w:right="292" w:firstLine="0"/>
        <w:jc w:val="right"/>
        <w:rPr>
          <w:b/>
          <w:sz w:val="16"/>
        </w:rPr>
      </w:pPr>
      <w:r>
        <w:rPr>
          <w:b/>
          <w:color w:val="FFFFFF"/>
          <w:sz w:val="16"/>
        </w:rPr>
        <w:t>IMG26-</w:t>
      </w:r>
      <w:r>
        <w:rPr>
          <w:b/>
          <w:color w:val="FFFFFF"/>
          <w:spacing w:val="-5"/>
          <w:sz w:val="16"/>
        </w:rPr>
        <w:t>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191" w:space="155"/>
            <w:col w:w="5714"/>
          </w:cols>
        </w:sectPr>
      </w:pPr>
    </w:p>
    <w:tbl>
      <w:tblPr>
        <w:tblW w:w="0" w:type="auto"/>
        <w:jc w:val="left"/>
        <w:tblInd w:w="161" w:type="dxa"/>
        <w:tblBorders>
          <w:top w:val="single" w:sz="8" w:space="0" w:color="020203"/>
          <w:left w:val="single" w:sz="8" w:space="0" w:color="020203"/>
          <w:bottom w:val="single" w:sz="8" w:space="0" w:color="020203"/>
          <w:right w:val="single" w:sz="8" w:space="0" w:color="020203"/>
          <w:insideH w:val="single" w:sz="8" w:space="0" w:color="020203"/>
          <w:insideV w:val="single" w:sz="8" w:space="0" w:color="02020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497" w:hRule="atLeast"/>
        </w:trPr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DATA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DI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52"/>
              <w:ind w:left="92"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left="92" w:right="72"/>
              <w:rPr>
                <w:b/>
                <w:sz w:val="16"/>
              </w:rPr>
            </w:pPr>
            <w:r>
              <w:rPr>
                <w:b/>
                <w:color w:val="020203"/>
                <w:spacing w:val="-6"/>
                <w:sz w:val="16"/>
              </w:rPr>
              <w:t>TASSE</w:t>
            </w:r>
            <w:r>
              <w:rPr>
                <w:b/>
                <w:color w:val="020203"/>
                <w:spacing w:val="-1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left="92" w:right="72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SUPPL.</w:t>
            </w:r>
            <w:r>
              <w:rPr>
                <w:b/>
                <w:color w:val="020203"/>
                <w:spacing w:val="4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52"/>
              <w:ind w:left="92" w:right="69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RID.</w:t>
            </w:r>
            <w:r>
              <w:rPr>
                <w:b/>
                <w:color w:val="02020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3°</w:t>
            </w:r>
            <w:r>
              <w:rPr>
                <w:b/>
                <w:color w:val="02020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LETTO</w:t>
            </w:r>
            <w:r>
              <w:rPr>
                <w:b/>
                <w:color w:val="020203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line="196" w:lineRule="auto" w:before="100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020203"/>
                <w:spacing w:val="-4"/>
                <w:sz w:val="16"/>
              </w:rPr>
              <w:t>RIDUZIONE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BAMBINO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2-11</w:t>
            </w:r>
            <w:r>
              <w:rPr>
                <w:b/>
                <w:color w:val="020203"/>
                <w:spacing w:val="-1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ANNI</w:t>
            </w:r>
          </w:p>
        </w:tc>
      </w:tr>
      <w:tr>
        <w:trPr>
          <w:trHeight w:val="467" w:hRule="atLeast"/>
        </w:trPr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45"/>
              <w:ind w:left="92"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Dal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28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dicembre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2026</w:t>
            </w:r>
            <w:r>
              <w:rPr>
                <w:color w:val="020203"/>
                <w:spacing w:val="-6"/>
                <w:sz w:val="16"/>
              </w:rPr>
              <w:t> </w:t>
            </w:r>
            <w:r>
              <w:rPr>
                <w:color w:val="020203"/>
                <w:spacing w:val="-5"/>
                <w:sz w:val="16"/>
              </w:rPr>
              <w:t>al</w:t>
            </w:r>
          </w:p>
          <w:p>
            <w:pPr>
              <w:pStyle w:val="TableParagraph"/>
              <w:spacing w:before="4"/>
              <w:ind w:left="92" w:right="75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04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gennaio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top w:val="single" w:sz="2" w:space="0" w:color="1E2F46"/>
            </w:tcBorders>
            <w:shd w:val="clear" w:color="auto" w:fill="98C222"/>
          </w:tcPr>
          <w:p>
            <w:pPr>
              <w:pStyle w:val="TableParagraph"/>
              <w:spacing w:before="145"/>
              <w:ind w:left="694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1.309</w:t>
            </w:r>
            <w:r>
              <w:rPr>
                <w:b/>
                <w:color w:val="FFFFFF"/>
                <w:spacing w:val="-7"/>
                <w:sz w:val="16"/>
              </w:rPr>
              <w:t>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92" w:right="3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220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92" w:right="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480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92" w:right="1"/>
              <w:rPr>
                <w:sz w:val="16"/>
              </w:rPr>
            </w:pPr>
            <w:r>
              <w:rPr>
                <w:color w:val="020203"/>
                <w:sz w:val="16"/>
              </w:rPr>
              <w:t>30</w:t>
            </w:r>
            <w:r>
              <w:rPr>
                <w:color w:val="020203"/>
                <w:spacing w:val="-8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145"/>
              <w:ind w:left="92"/>
              <w:rPr>
                <w:sz w:val="16"/>
              </w:rPr>
            </w:pPr>
            <w:r>
              <w:rPr>
                <w:color w:val="020203"/>
                <w:spacing w:val="-2"/>
                <w:sz w:val="16"/>
              </w:rPr>
              <w:t>180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51"/>
        <w:rPr>
          <w:b/>
        </w:rPr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PROGRAMMA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VIAGGIO</w:t>
      </w:r>
    </w:p>
    <w:p>
      <w:pPr>
        <w:spacing w:line="194" w:lineRule="exact" w:before="189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1°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-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28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ITALIA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LISBONA</w:t>
      </w:r>
    </w:p>
    <w:p>
      <w:pPr>
        <w:spacing w:line="235" w:lineRule="auto" w:before="1"/>
        <w:ind w:left="141" w:right="0" w:firstLine="0"/>
        <w:jc w:val="left"/>
        <w:rPr>
          <w:sz w:val="16"/>
        </w:rPr>
      </w:pPr>
      <w:r>
        <w:rPr>
          <w:color w:val="020203"/>
          <w:sz w:val="16"/>
        </w:rPr>
        <w:t>Partenza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dall’Italia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volo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diretto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per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Lisbona.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Arrivo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e</w:t>
      </w:r>
      <w:r>
        <w:rPr>
          <w:color w:val="020203"/>
          <w:spacing w:val="-4"/>
          <w:sz w:val="16"/>
        </w:rPr>
        <w:t> </w:t>
      </w:r>
      <w:r>
        <w:rPr>
          <w:color w:val="020203"/>
          <w:sz w:val="16"/>
        </w:rPr>
        <w:t>trasferimento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autonomo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hotel</w:t>
      </w:r>
      <w:r>
        <w:rPr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(trasferimenti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richiesta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supplemento)</w:t>
      </w:r>
      <w:r>
        <w:rPr>
          <w:color w:val="020203"/>
          <w:sz w:val="16"/>
        </w:rPr>
        <w:t>.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Incontro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con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gli</w:t>
      </w:r>
      <w:r>
        <w:rPr>
          <w:color w:val="020203"/>
          <w:spacing w:val="-5"/>
          <w:sz w:val="16"/>
        </w:rPr>
        <w:t> </w:t>
      </w:r>
      <w:r>
        <w:rPr>
          <w:color w:val="020203"/>
          <w:sz w:val="16"/>
        </w:rPr>
        <w:t>altri</w:t>
      </w:r>
      <w:r>
        <w:rPr>
          <w:color w:val="020203"/>
          <w:spacing w:val="40"/>
          <w:sz w:val="16"/>
        </w:rPr>
        <w:t> </w:t>
      </w:r>
      <w:r>
        <w:rPr>
          <w:color w:val="020203"/>
          <w:sz w:val="16"/>
        </w:rPr>
        <w:t>partecipanti e con la guida alle 19:30. Cena e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2°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29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LISBONA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ALGARVE</w:t>
      </w:r>
    </w:p>
    <w:p>
      <w:pPr>
        <w:pStyle w:val="BodyText"/>
        <w:spacing w:line="235" w:lineRule="auto" w:before="1"/>
        <w:ind w:left="141" w:right="148"/>
      </w:pPr>
      <w:r>
        <w:rPr>
          <w:color w:val="020203"/>
        </w:rPr>
        <w:t>Prima colazione in hotel. Mattinata dedicata alla visita guidata di Lisbona, città che per secoli fu capitale di uno dei più vasti imperi coloniali del mondo. L’itinerario</w:t>
      </w:r>
      <w:r>
        <w:rPr>
          <w:color w:val="020203"/>
          <w:spacing w:val="40"/>
        </w:rPr>
        <w:t> </w:t>
      </w:r>
      <w:r>
        <w:rPr>
          <w:color w:val="020203"/>
        </w:rPr>
        <w:t>inizierà</w:t>
      </w:r>
      <w:r>
        <w:rPr>
          <w:color w:val="020203"/>
          <w:spacing w:val="-6"/>
        </w:rPr>
        <w:t> </w:t>
      </w:r>
      <w:r>
        <w:rPr>
          <w:color w:val="020203"/>
        </w:rPr>
        <w:t>nel</w:t>
      </w:r>
      <w:r>
        <w:rPr>
          <w:color w:val="020203"/>
          <w:spacing w:val="-6"/>
        </w:rPr>
        <w:t> </w:t>
      </w:r>
      <w:r>
        <w:rPr>
          <w:color w:val="020203"/>
        </w:rPr>
        <w:t>quartiere</w:t>
      </w:r>
      <w:r>
        <w:rPr>
          <w:color w:val="020203"/>
          <w:spacing w:val="-5"/>
        </w:rPr>
        <w:t> </w:t>
      </w:r>
      <w:r>
        <w:rPr>
          <w:color w:val="020203"/>
        </w:rPr>
        <w:t>monumentale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Belém,</w:t>
      </w:r>
      <w:r>
        <w:rPr>
          <w:color w:val="020203"/>
          <w:spacing w:val="-5"/>
        </w:rPr>
        <w:t> </w:t>
      </w:r>
      <w:r>
        <w:rPr>
          <w:color w:val="020203"/>
        </w:rPr>
        <w:t>strettamente</w:t>
      </w:r>
      <w:r>
        <w:rPr>
          <w:color w:val="020203"/>
          <w:spacing w:val="-5"/>
        </w:rPr>
        <w:t> </w:t>
      </w:r>
      <w:r>
        <w:rPr>
          <w:color w:val="020203"/>
        </w:rPr>
        <w:t>legato</w:t>
      </w:r>
      <w:r>
        <w:rPr>
          <w:color w:val="020203"/>
          <w:spacing w:val="-6"/>
        </w:rPr>
        <w:t> </w:t>
      </w:r>
      <w:r>
        <w:rPr>
          <w:color w:val="020203"/>
        </w:rPr>
        <w:t>all’epoca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grandi</w:t>
      </w:r>
      <w:r>
        <w:rPr>
          <w:color w:val="020203"/>
          <w:spacing w:val="-6"/>
        </w:rPr>
        <w:t> </w:t>
      </w:r>
      <w:r>
        <w:rPr>
          <w:color w:val="020203"/>
        </w:rPr>
        <w:t>scoperte</w:t>
      </w:r>
      <w:r>
        <w:rPr>
          <w:color w:val="020203"/>
          <w:spacing w:val="-5"/>
        </w:rPr>
        <w:t> </w:t>
      </w:r>
      <w:r>
        <w:rPr>
          <w:color w:val="020203"/>
        </w:rPr>
        <w:t>marittime</w:t>
      </w:r>
      <w:r>
        <w:rPr>
          <w:color w:val="020203"/>
          <w:spacing w:val="-5"/>
        </w:rPr>
        <w:t> </w:t>
      </w:r>
      <w:r>
        <w:rPr>
          <w:color w:val="020203"/>
        </w:rPr>
        <w:t>portoghesi.</w:t>
      </w:r>
      <w:r>
        <w:rPr>
          <w:color w:val="020203"/>
          <w:spacing w:val="-6"/>
        </w:rPr>
        <w:t> </w:t>
      </w:r>
      <w:r>
        <w:rPr>
          <w:color w:val="020203"/>
        </w:rPr>
        <w:t>Sosta</w:t>
      </w:r>
      <w:r>
        <w:rPr>
          <w:color w:val="020203"/>
          <w:spacing w:val="-6"/>
        </w:rPr>
        <w:t> </w:t>
      </w:r>
      <w:r>
        <w:rPr>
          <w:color w:val="020203"/>
        </w:rPr>
        <w:t>presso</w:t>
      </w:r>
      <w:r>
        <w:rPr>
          <w:color w:val="020203"/>
          <w:spacing w:val="-6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Torre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6"/>
        </w:rPr>
        <w:t> </w:t>
      </w:r>
      <w:r>
        <w:rPr>
          <w:color w:val="020203"/>
        </w:rPr>
        <w:t>Belém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Monumento</w:t>
      </w:r>
      <w:r>
        <w:rPr>
          <w:color w:val="020203"/>
          <w:spacing w:val="40"/>
        </w:rPr>
        <w:t> </w:t>
      </w:r>
      <w:r>
        <w:rPr>
          <w:color w:val="020203"/>
        </w:rPr>
        <w:t>alle</w:t>
      </w:r>
      <w:r>
        <w:rPr>
          <w:color w:val="020203"/>
          <w:spacing w:val="-1"/>
        </w:rPr>
        <w:t> </w:t>
      </w:r>
      <w:r>
        <w:rPr>
          <w:color w:val="020203"/>
        </w:rPr>
        <w:t>Scoperte,</w:t>
      </w:r>
      <w:r>
        <w:rPr>
          <w:color w:val="020203"/>
          <w:spacing w:val="-1"/>
        </w:rPr>
        <w:t> </w:t>
      </w:r>
      <w:r>
        <w:rPr>
          <w:color w:val="020203"/>
        </w:rPr>
        <w:t>quindi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Chiesa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Monastero</w:t>
      </w:r>
      <w:r>
        <w:rPr>
          <w:color w:val="020203"/>
          <w:spacing w:val="-2"/>
        </w:rPr>
        <w:t> </w:t>
      </w:r>
      <w:r>
        <w:rPr>
          <w:color w:val="020203"/>
        </w:rPr>
        <w:t>dos</w:t>
      </w:r>
      <w:r>
        <w:rPr>
          <w:color w:val="020203"/>
          <w:spacing w:val="-2"/>
        </w:rPr>
        <w:t> </w:t>
      </w:r>
      <w:r>
        <w:rPr>
          <w:color w:val="020203"/>
        </w:rPr>
        <w:t>Jerónimos,</w:t>
      </w:r>
      <w:r>
        <w:rPr>
          <w:color w:val="020203"/>
          <w:spacing w:val="-1"/>
        </w:rPr>
        <w:t> </w:t>
      </w:r>
      <w:r>
        <w:rPr>
          <w:color w:val="020203"/>
        </w:rPr>
        <w:t>straordinario</w:t>
      </w:r>
      <w:r>
        <w:rPr>
          <w:color w:val="020203"/>
          <w:spacing w:val="-2"/>
        </w:rPr>
        <w:t> </w:t>
      </w:r>
      <w:r>
        <w:rPr>
          <w:color w:val="020203"/>
        </w:rPr>
        <w:t>esempio</w:t>
      </w:r>
      <w:r>
        <w:rPr>
          <w:color w:val="020203"/>
          <w:spacing w:val="-2"/>
        </w:rPr>
        <w:t> </w:t>
      </w:r>
      <w:r>
        <w:rPr>
          <w:color w:val="020203"/>
        </w:rPr>
        <w:t>dello</w:t>
      </w:r>
      <w:r>
        <w:rPr>
          <w:color w:val="020203"/>
          <w:spacing w:val="-2"/>
        </w:rPr>
        <w:t> </w:t>
      </w:r>
      <w:r>
        <w:rPr>
          <w:color w:val="020203"/>
        </w:rPr>
        <w:t>stile</w:t>
      </w:r>
      <w:r>
        <w:rPr>
          <w:color w:val="020203"/>
          <w:spacing w:val="-1"/>
        </w:rPr>
        <w:t> </w:t>
      </w:r>
      <w:r>
        <w:rPr>
          <w:color w:val="020203"/>
        </w:rPr>
        <w:t>gotico</w:t>
      </w:r>
      <w:r>
        <w:rPr>
          <w:color w:val="020203"/>
          <w:spacing w:val="-2"/>
        </w:rPr>
        <w:t> </w:t>
      </w:r>
      <w:r>
        <w:rPr>
          <w:color w:val="020203"/>
        </w:rPr>
        <w:t>manuelino.</w:t>
      </w:r>
      <w:r>
        <w:rPr>
          <w:color w:val="020203"/>
          <w:spacing w:val="-2"/>
        </w:rPr>
        <w:t> </w:t>
      </w:r>
      <w:r>
        <w:rPr>
          <w:color w:val="020203"/>
        </w:rPr>
        <w:t>Proseguimento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tour</w:t>
      </w:r>
      <w:r>
        <w:rPr>
          <w:color w:val="020203"/>
          <w:spacing w:val="-1"/>
        </w:rPr>
        <w:t> </w:t>
      </w:r>
      <w:r>
        <w:rPr>
          <w:color w:val="020203"/>
        </w:rPr>
        <w:t>panoramico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40"/>
        </w:rPr>
        <w:t> </w:t>
      </w:r>
      <w:r>
        <w:rPr>
          <w:color w:val="020203"/>
        </w:rPr>
        <w:t>città, passando</w:t>
      </w:r>
      <w:r>
        <w:rPr>
          <w:color w:val="020203"/>
          <w:spacing w:val="-1"/>
        </w:rPr>
        <w:t> </w:t>
      </w:r>
      <w:r>
        <w:rPr>
          <w:color w:val="020203"/>
        </w:rPr>
        <w:t>davanti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1"/>
        </w:rPr>
        <w:t> </w:t>
      </w:r>
      <w:r>
        <w:rPr>
          <w:color w:val="020203"/>
        </w:rPr>
        <w:t>Parlamento</w:t>
      </w:r>
      <w:r>
        <w:rPr>
          <w:color w:val="020203"/>
          <w:spacing w:val="-1"/>
        </w:rPr>
        <w:t> </w:t>
      </w:r>
      <w:r>
        <w:rPr>
          <w:color w:val="020203"/>
        </w:rPr>
        <w:t>e al</w:t>
      </w:r>
      <w:r>
        <w:rPr>
          <w:color w:val="020203"/>
          <w:spacing w:val="-1"/>
        </w:rPr>
        <w:t> </w:t>
      </w:r>
      <w:r>
        <w:rPr>
          <w:color w:val="020203"/>
        </w:rPr>
        <w:t>Parco</w:t>
      </w:r>
      <w:r>
        <w:rPr>
          <w:color w:val="020203"/>
          <w:spacing w:val="-1"/>
        </w:rPr>
        <w:t> </w:t>
      </w:r>
      <w:r>
        <w:rPr>
          <w:color w:val="020203"/>
        </w:rPr>
        <w:t>Eduardo</w:t>
      </w:r>
      <w:r>
        <w:rPr>
          <w:color w:val="020203"/>
          <w:spacing w:val="-1"/>
        </w:rPr>
        <w:t> </w:t>
      </w:r>
      <w:r>
        <w:rPr>
          <w:color w:val="020203"/>
        </w:rPr>
        <w:t>VII.</w:t>
      </w:r>
      <w:r>
        <w:rPr>
          <w:color w:val="020203"/>
          <w:spacing w:val="-1"/>
        </w:rPr>
        <w:t> </w:t>
      </w:r>
      <w:r>
        <w:rPr>
          <w:color w:val="020203"/>
        </w:rPr>
        <w:t>Passeggiata</w:t>
      </w:r>
      <w:r>
        <w:rPr>
          <w:color w:val="020203"/>
          <w:spacing w:val="-1"/>
        </w:rPr>
        <w:t> </w:t>
      </w:r>
      <w:r>
        <w:rPr>
          <w:color w:val="020203"/>
        </w:rPr>
        <w:t>nel</w:t>
      </w:r>
      <w:r>
        <w:rPr>
          <w:color w:val="020203"/>
          <w:spacing w:val="-1"/>
        </w:rPr>
        <w:t> </w:t>
      </w:r>
      <w:r>
        <w:rPr>
          <w:color w:val="020203"/>
        </w:rPr>
        <w:t>quartiere di</w:t>
      </w:r>
      <w:r>
        <w:rPr>
          <w:color w:val="020203"/>
          <w:spacing w:val="-1"/>
        </w:rPr>
        <w:t> </w:t>
      </w:r>
      <w:r>
        <w:rPr>
          <w:color w:val="020203"/>
        </w:rPr>
        <w:t>Alfama, il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1"/>
        </w:rPr>
        <w:t> </w:t>
      </w:r>
      <w:r>
        <w:rPr>
          <w:color w:val="020203"/>
        </w:rPr>
        <w:t>antico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Lisbona, con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Cattedrale del</w:t>
      </w:r>
      <w:r>
        <w:rPr>
          <w:color w:val="020203"/>
          <w:spacing w:val="-1"/>
        </w:rPr>
        <w:t> </w:t>
      </w:r>
      <w:r>
        <w:rPr>
          <w:color w:val="020203"/>
        </w:rPr>
        <w:t>XII secolo</w:t>
      </w:r>
      <w:r>
        <w:rPr>
          <w:color w:val="020203"/>
          <w:spacing w:val="-1"/>
        </w:rPr>
        <w:t> </w:t>
      </w:r>
      <w:r>
        <w:rPr>
          <w:color w:val="020203"/>
        </w:rPr>
        <w:t>e la</w:t>
      </w:r>
      <w:r>
        <w:rPr>
          <w:color w:val="020203"/>
          <w:spacing w:val="-1"/>
        </w:rPr>
        <w:t> </w:t>
      </w:r>
      <w:r>
        <w:rPr>
          <w:color w:val="020203"/>
        </w:rPr>
        <w:t>Chiesa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40"/>
        </w:rPr>
        <w:t> </w:t>
      </w:r>
      <w:r>
        <w:rPr>
          <w:color w:val="020203"/>
        </w:rPr>
        <w:t>Sant’Antonio, edificata secondo la tradizione sul luogo di nascita del Santo. La visita terminerà nel cuore della città, tra il quartiere della Baixa Pombalina e la monu-mentale Praça do Comércio, affacciata sulla vasta foce del fiume Tago. Nel pomeriggio partenza per la regione dell’Algarve. Cena e pernottamento in hotel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3°</w:t>
      </w:r>
      <w:r>
        <w:rPr>
          <w:b/>
          <w:color w:val="98C222"/>
          <w:spacing w:val="-6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30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ALGARVE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SAGRES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CAPO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SÃO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VICENTE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LAGOS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PONTA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DA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PIEDADE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ALGARVE</w:t>
      </w:r>
    </w:p>
    <w:p>
      <w:pPr>
        <w:pStyle w:val="BodyText"/>
        <w:spacing w:line="235" w:lineRule="auto" w:before="2"/>
        <w:ind w:left="141" w:right="138"/>
      </w:pPr>
      <w:r>
        <w:rPr>
          <w:color w:val="020203"/>
        </w:rPr>
        <w:t>Prima colazione in hotel. Giornata dedicata alla scoperta dell’Algarve, regione che rappresenta non solo una delle più rinomate destinazioni balneari del Portogallo,</w:t>
      </w:r>
      <w:r>
        <w:rPr>
          <w:color w:val="020203"/>
          <w:spacing w:val="40"/>
        </w:rPr>
        <w:t> </w:t>
      </w:r>
      <w:r>
        <w:rPr>
          <w:color w:val="020203"/>
        </w:rPr>
        <w:t>ma anche uno dei luoghi simbolo dell’epopea delle grandi esplorazioni marittime portoghesi. Partenza per Sagres e visita della sua suggestiva fortezza, situata su un</w:t>
      </w:r>
      <w:r>
        <w:rPr>
          <w:color w:val="020203"/>
          <w:spacing w:val="40"/>
        </w:rPr>
        <w:t> </w:t>
      </w:r>
      <w:r>
        <w:rPr>
          <w:color w:val="020203"/>
        </w:rPr>
        <w:t>promontorio</w:t>
      </w:r>
      <w:r>
        <w:rPr>
          <w:color w:val="020203"/>
          <w:spacing w:val="-6"/>
        </w:rPr>
        <w:t> </w:t>
      </w:r>
      <w:r>
        <w:rPr>
          <w:color w:val="020203"/>
        </w:rPr>
        <w:t>circondato</w:t>
      </w:r>
      <w:r>
        <w:rPr>
          <w:color w:val="020203"/>
          <w:spacing w:val="-6"/>
        </w:rPr>
        <w:t> </w:t>
      </w:r>
      <w:r>
        <w:rPr>
          <w:color w:val="020203"/>
        </w:rPr>
        <w:t>da</w:t>
      </w:r>
      <w:r>
        <w:rPr>
          <w:color w:val="020203"/>
          <w:spacing w:val="-6"/>
        </w:rPr>
        <w:t> </w:t>
      </w:r>
      <w:r>
        <w:rPr>
          <w:color w:val="020203"/>
        </w:rPr>
        <w:t>spettacolari</w:t>
      </w:r>
      <w:r>
        <w:rPr>
          <w:color w:val="020203"/>
          <w:spacing w:val="-6"/>
        </w:rPr>
        <w:t> </w:t>
      </w:r>
      <w:r>
        <w:rPr>
          <w:color w:val="020203"/>
        </w:rPr>
        <w:t>scogliere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6"/>
        </w:rPr>
        <w:t> </w:t>
      </w:r>
      <w:r>
        <w:rPr>
          <w:color w:val="020203"/>
        </w:rPr>
        <w:t>picco</w:t>
      </w:r>
      <w:r>
        <w:rPr>
          <w:color w:val="020203"/>
          <w:spacing w:val="-6"/>
        </w:rPr>
        <w:t> </w:t>
      </w:r>
      <w:r>
        <w:rPr>
          <w:color w:val="020203"/>
        </w:rPr>
        <w:t>sull’oceano.</w:t>
      </w:r>
      <w:r>
        <w:rPr>
          <w:color w:val="020203"/>
          <w:spacing w:val="-6"/>
        </w:rPr>
        <w:t> </w:t>
      </w:r>
      <w:r>
        <w:rPr>
          <w:color w:val="020203"/>
        </w:rPr>
        <w:t>Proseguimento</w:t>
      </w:r>
      <w:r>
        <w:rPr>
          <w:color w:val="020203"/>
          <w:spacing w:val="-6"/>
        </w:rPr>
        <w:t> </w:t>
      </w:r>
      <w:r>
        <w:rPr>
          <w:color w:val="020203"/>
        </w:rPr>
        <w:t>verso</w:t>
      </w:r>
      <w:r>
        <w:rPr>
          <w:color w:val="020203"/>
          <w:spacing w:val="-6"/>
        </w:rPr>
        <w:t> </w:t>
      </w:r>
      <w:r>
        <w:rPr>
          <w:color w:val="020203"/>
        </w:rPr>
        <w:t>Capo</w:t>
      </w:r>
      <w:r>
        <w:rPr>
          <w:color w:val="020203"/>
          <w:spacing w:val="-6"/>
        </w:rPr>
        <w:t> </w:t>
      </w:r>
      <w:r>
        <w:rPr>
          <w:color w:val="020203"/>
        </w:rPr>
        <w:t>São</w:t>
      </w:r>
      <w:r>
        <w:rPr>
          <w:color w:val="020203"/>
          <w:spacing w:val="-6"/>
        </w:rPr>
        <w:t> </w:t>
      </w:r>
      <w:r>
        <w:rPr>
          <w:color w:val="020203"/>
        </w:rPr>
        <w:t>Vicente,</w:t>
      </w:r>
      <w:r>
        <w:rPr>
          <w:color w:val="020203"/>
          <w:spacing w:val="-5"/>
        </w:rPr>
        <w:t> </w:t>
      </w:r>
      <w:r>
        <w:rPr>
          <w:color w:val="020203"/>
        </w:rPr>
        <w:t>l’estremità</w:t>
      </w:r>
      <w:r>
        <w:rPr>
          <w:color w:val="020203"/>
          <w:spacing w:val="-6"/>
        </w:rPr>
        <w:t> </w:t>
      </w:r>
      <w:r>
        <w:rPr>
          <w:color w:val="020203"/>
        </w:rPr>
        <w:t>sud-occidentale</w:t>
      </w:r>
      <w:r>
        <w:rPr>
          <w:color w:val="020203"/>
          <w:spacing w:val="-5"/>
        </w:rPr>
        <w:t> </w:t>
      </w:r>
      <w:r>
        <w:rPr>
          <w:color w:val="020203"/>
        </w:rPr>
        <w:t>dell’Europa</w:t>
      </w:r>
      <w:r>
        <w:rPr>
          <w:color w:val="020203"/>
          <w:spacing w:val="-6"/>
        </w:rPr>
        <w:t> </w:t>
      </w:r>
      <w:r>
        <w:rPr>
          <w:color w:val="020203"/>
        </w:rPr>
        <w:t>continentale,</w:t>
      </w:r>
      <w:r>
        <w:rPr>
          <w:color w:val="020203"/>
          <w:spacing w:val="-5"/>
        </w:rPr>
        <w:t> </w:t>
      </w:r>
      <w:r>
        <w:rPr>
          <w:color w:val="020203"/>
        </w:rPr>
        <w:t>co-nosciuta</w:t>
      </w:r>
      <w:r>
        <w:rPr>
          <w:color w:val="020203"/>
          <w:spacing w:val="-1"/>
        </w:rPr>
        <w:t> </w:t>
      </w:r>
      <w:r>
        <w:rPr>
          <w:color w:val="020203"/>
        </w:rPr>
        <w:t>fin</w:t>
      </w:r>
      <w:r>
        <w:rPr>
          <w:color w:val="020203"/>
          <w:spacing w:val="-1"/>
        </w:rPr>
        <w:t> </w:t>
      </w:r>
      <w:r>
        <w:rPr>
          <w:color w:val="020203"/>
        </w:rPr>
        <w:t>dall’antichità</w:t>
      </w:r>
      <w:r>
        <w:rPr>
          <w:color w:val="020203"/>
          <w:spacing w:val="-1"/>
        </w:rPr>
        <w:t> </w:t>
      </w:r>
      <w:r>
        <w:rPr>
          <w:color w:val="020203"/>
        </w:rPr>
        <w:t>e considerata</w:t>
      </w:r>
      <w:r>
        <w:rPr>
          <w:color w:val="020203"/>
          <w:spacing w:val="-1"/>
        </w:rPr>
        <w:t> </w:t>
      </w:r>
      <w:r>
        <w:rPr>
          <w:color w:val="020203"/>
        </w:rPr>
        <w:t>dai</w:t>
      </w:r>
      <w:r>
        <w:rPr>
          <w:color w:val="020203"/>
          <w:spacing w:val="-1"/>
        </w:rPr>
        <w:t> </w:t>
      </w:r>
      <w:r>
        <w:rPr>
          <w:color w:val="020203"/>
        </w:rPr>
        <w:t>Romani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Promontorium Sacrum.</w:t>
      </w:r>
      <w:r>
        <w:rPr>
          <w:color w:val="020203"/>
          <w:spacing w:val="-1"/>
        </w:rPr>
        <w:t> </w:t>
      </w:r>
      <w:r>
        <w:rPr>
          <w:color w:val="020203"/>
        </w:rPr>
        <w:t>Si</w:t>
      </w:r>
      <w:r>
        <w:rPr>
          <w:color w:val="020203"/>
          <w:spacing w:val="-1"/>
        </w:rPr>
        <w:t> </w:t>
      </w:r>
      <w:r>
        <w:rPr>
          <w:color w:val="020203"/>
        </w:rPr>
        <w:t>raggiungerà</w:t>
      </w:r>
      <w:r>
        <w:rPr>
          <w:color w:val="020203"/>
          <w:spacing w:val="-1"/>
        </w:rPr>
        <w:t> </w:t>
      </w:r>
      <w:r>
        <w:rPr>
          <w:color w:val="020203"/>
        </w:rPr>
        <w:t>quindi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celebre belvedere di</w:t>
      </w:r>
      <w:r>
        <w:rPr>
          <w:color w:val="020203"/>
          <w:spacing w:val="-1"/>
        </w:rPr>
        <w:t> </w:t>
      </w:r>
      <w:r>
        <w:rPr>
          <w:color w:val="020203"/>
        </w:rPr>
        <w:t>Ponta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Piedade, uno</w:t>
      </w:r>
      <w:r>
        <w:rPr>
          <w:color w:val="020203"/>
          <w:spacing w:val="-1"/>
        </w:rPr>
        <w:t> </w:t>
      </w:r>
      <w:r>
        <w:rPr>
          <w:color w:val="020203"/>
        </w:rPr>
        <w:t>dei</w:t>
      </w:r>
      <w:r>
        <w:rPr>
          <w:color w:val="020203"/>
          <w:spacing w:val="-1"/>
        </w:rPr>
        <w:t> </w:t>
      </w:r>
      <w:r>
        <w:rPr>
          <w:color w:val="020203"/>
        </w:rPr>
        <w:t>luoghi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1"/>
        </w:rPr>
        <w:t> </w:t>
      </w:r>
      <w:r>
        <w:rPr>
          <w:color w:val="020203"/>
        </w:rPr>
        <w:t>sceno-grafici dell’intera costa portoghese, caratterizzato da imponenti falesie modellate dall’oceano. Nel pomeriggio visita di Lagos, importante porto durante l’epoca delle</w:t>
      </w:r>
      <w:r>
        <w:rPr>
          <w:color w:val="020203"/>
          <w:spacing w:val="40"/>
        </w:rPr>
        <w:t> </w:t>
      </w:r>
      <w:r>
        <w:rPr>
          <w:color w:val="020203"/>
        </w:rPr>
        <w:t>esplorazioni,</w:t>
      </w:r>
      <w:r>
        <w:rPr>
          <w:color w:val="020203"/>
          <w:spacing w:val="-5"/>
        </w:rPr>
        <w:t> </w:t>
      </w:r>
      <w:r>
        <w:rPr>
          <w:color w:val="020203"/>
        </w:rPr>
        <w:t>oggi</w:t>
      </w:r>
      <w:r>
        <w:rPr>
          <w:color w:val="020203"/>
          <w:spacing w:val="-6"/>
        </w:rPr>
        <w:t> </w:t>
      </w:r>
      <w:r>
        <w:rPr>
          <w:color w:val="020203"/>
        </w:rPr>
        <w:t>elegante</w:t>
      </w:r>
      <w:r>
        <w:rPr>
          <w:color w:val="020203"/>
          <w:spacing w:val="-6"/>
        </w:rPr>
        <w:t> </w:t>
      </w:r>
      <w:r>
        <w:rPr>
          <w:color w:val="020203"/>
        </w:rPr>
        <w:t>cittadina</w:t>
      </w:r>
      <w:r>
        <w:rPr>
          <w:color w:val="020203"/>
          <w:spacing w:val="-5"/>
        </w:rPr>
        <w:t> </w:t>
      </w:r>
      <w:r>
        <w:rPr>
          <w:color w:val="020203"/>
        </w:rPr>
        <w:t>ricca</w:t>
      </w:r>
      <w:r>
        <w:rPr>
          <w:color w:val="020203"/>
          <w:spacing w:val="-6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testimonianze</w:t>
      </w:r>
      <w:r>
        <w:rPr>
          <w:color w:val="020203"/>
          <w:spacing w:val="-6"/>
        </w:rPr>
        <w:t> </w:t>
      </w:r>
      <w:r>
        <w:rPr>
          <w:color w:val="020203"/>
        </w:rPr>
        <w:t>storiche.</w:t>
      </w:r>
      <w:r>
        <w:rPr>
          <w:color w:val="020203"/>
          <w:spacing w:val="-5"/>
        </w:rPr>
        <w:t> </w:t>
      </w:r>
      <w:r>
        <w:rPr>
          <w:color w:val="020203"/>
        </w:rPr>
        <w:t>Passeggiata</w:t>
      </w:r>
      <w:r>
        <w:rPr>
          <w:color w:val="020203"/>
          <w:spacing w:val="-6"/>
        </w:rPr>
        <w:t> </w:t>
      </w:r>
      <w:r>
        <w:rPr>
          <w:color w:val="020203"/>
        </w:rPr>
        <w:t>nel</w:t>
      </w:r>
      <w:r>
        <w:rPr>
          <w:color w:val="020203"/>
          <w:spacing w:val="-6"/>
        </w:rPr>
        <w:t> </w:t>
      </w:r>
      <w:r>
        <w:rPr>
          <w:color w:val="020203"/>
        </w:rPr>
        <w:t>centro</w:t>
      </w:r>
      <w:r>
        <w:rPr>
          <w:color w:val="020203"/>
          <w:spacing w:val="-6"/>
        </w:rPr>
        <w:t> </w:t>
      </w:r>
      <w:r>
        <w:rPr>
          <w:color w:val="020203"/>
        </w:rPr>
        <w:t>storico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Chiesa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Sant’Antonio,</w:t>
      </w:r>
      <w:r>
        <w:rPr>
          <w:color w:val="020203"/>
          <w:spacing w:val="-6"/>
        </w:rPr>
        <w:t> </w:t>
      </w:r>
      <w:r>
        <w:rPr>
          <w:color w:val="020203"/>
        </w:rPr>
        <w:t>notevole</w:t>
      </w:r>
      <w:r>
        <w:rPr>
          <w:color w:val="020203"/>
          <w:spacing w:val="-5"/>
        </w:rPr>
        <w:t> </w:t>
      </w:r>
      <w:r>
        <w:rPr>
          <w:color w:val="020203"/>
        </w:rPr>
        <w:t>esempio</w:t>
      </w:r>
      <w:r>
        <w:rPr>
          <w:color w:val="020203"/>
          <w:spacing w:val="-6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arte</w:t>
      </w:r>
      <w:r>
        <w:rPr>
          <w:color w:val="020203"/>
          <w:spacing w:val="-6"/>
        </w:rPr>
        <w:t> </w:t>
      </w:r>
      <w:r>
        <w:rPr>
          <w:color w:val="020203"/>
        </w:rPr>
        <w:t>barocca,</w:t>
      </w:r>
      <w:r>
        <w:rPr>
          <w:color w:val="020203"/>
          <w:spacing w:val="-6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la</w:t>
      </w:r>
      <w:r>
        <w:rPr>
          <w:color w:val="020203"/>
          <w:spacing w:val="40"/>
        </w:rPr>
        <w:t> </w:t>
      </w:r>
      <w:r>
        <w:rPr>
          <w:color w:val="020203"/>
        </w:rPr>
        <w:t>Praça do Infante Dom Henrique, affacciata sul porto e legata alle vicende dell’espansione marittima portoghese. Rientro in hotel, cena e pernottamento.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4°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31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dicembre: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ALGARVE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MINI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CROCIERA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SILVES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ALGARVE</w:t>
      </w:r>
    </w:p>
    <w:p>
      <w:pPr>
        <w:pStyle w:val="BodyText"/>
        <w:spacing w:line="235" w:lineRule="auto" w:before="1"/>
        <w:ind w:left="141" w:right="140"/>
        <w:jc w:val="both"/>
      </w:pPr>
      <w:r>
        <w:rPr>
          <w:color w:val="020203"/>
        </w:rPr>
        <w:t>Prima</w:t>
      </w:r>
      <w:r>
        <w:rPr>
          <w:color w:val="020203"/>
          <w:spacing w:val="-7"/>
        </w:rPr>
        <w:t> </w:t>
      </w:r>
      <w:r>
        <w:rPr>
          <w:color w:val="020203"/>
        </w:rPr>
        <w:t>colazione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7"/>
        </w:rPr>
        <w:t> </w:t>
      </w:r>
      <w:r>
        <w:rPr>
          <w:color w:val="020203"/>
        </w:rPr>
        <w:t>hotel.</w:t>
      </w:r>
      <w:r>
        <w:rPr>
          <w:color w:val="020203"/>
          <w:spacing w:val="-7"/>
        </w:rPr>
        <w:t> </w:t>
      </w:r>
      <w:r>
        <w:rPr>
          <w:color w:val="020203"/>
        </w:rPr>
        <w:t>Partenza</w:t>
      </w:r>
      <w:r>
        <w:rPr>
          <w:color w:val="020203"/>
          <w:spacing w:val="-7"/>
        </w:rPr>
        <w:t> </w:t>
      </w:r>
      <w:r>
        <w:rPr>
          <w:color w:val="020203"/>
        </w:rPr>
        <w:t>per</w:t>
      </w:r>
      <w:r>
        <w:rPr>
          <w:color w:val="020203"/>
          <w:spacing w:val="-6"/>
        </w:rPr>
        <w:t> </w:t>
      </w:r>
      <w:r>
        <w:rPr>
          <w:color w:val="020203"/>
        </w:rPr>
        <w:t>Portimão</w:t>
      </w:r>
      <w:r>
        <w:rPr>
          <w:color w:val="020203"/>
          <w:spacing w:val="-7"/>
        </w:rPr>
        <w:t> </w:t>
      </w:r>
      <w:r>
        <w:rPr>
          <w:color w:val="020203"/>
        </w:rPr>
        <w:t>e</w:t>
      </w:r>
      <w:r>
        <w:rPr>
          <w:color w:val="020203"/>
          <w:spacing w:val="-6"/>
        </w:rPr>
        <w:t> </w:t>
      </w:r>
      <w:r>
        <w:rPr>
          <w:color w:val="020203"/>
        </w:rPr>
        <w:t>imbarco</w:t>
      </w:r>
      <w:r>
        <w:rPr>
          <w:color w:val="020203"/>
          <w:spacing w:val="-7"/>
        </w:rPr>
        <w:t> </w:t>
      </w:r>
      <w:r>
        <w:rPr>
          <w:color w:val="020203"/>
        </w:rPr>
        <w:t>per</w:t>
      </w:r>
      <w:r>
        <w:rPr>
          <w:color w:val="020203"/>
          <w:spacing w:val="-6"/>
        </w:rPr>
        <w:t> </w:t>
      </w:r>
      <w:r>
        <w:rPr>
          <w:color w:val="020203"/>
        </w:rPr>
        <w:t>una</w:t>
      </w:r>
      <w:r>
        <w:rPr>
          <w:color w:val="020203"/>
          <w:spacing w:val="-7"/>
        </w:rPr>
        <w:t> </w:t>
      </w:r>
      <w:r>
        <w:rPr>
          <w:color w:val="020203"/>
        </w:rPr>
        <w:t>breve</w:t>
      </w:r>
      <w:r>
        <w:rPr>
          <w:color w:val="020203"/>
          <w:spacing w:val="-6"/>
        </w:rPr>
        <w:t> </w:t>
      </w:r>
      <w:r>
        <w:rPr>
          <w:color w:val="020203"/>
        </w:rPr>
        <w:t>minicrociera</w:t>
      </w:r>
      <w:r>
        <w:rPr>
          <w:color w:val="020203"/>
          <w:spacing w:val="-7"/>
        </w:rPr>
        <w:t> </w:t>
      </w:r>
      <w:r>
        <w:rPr>
          <w:color w:val="020203"/>
        </w:rPr>
        <w:t>lungo</w:t>
      </w:r>
      <w:r>
        <w:rPr>
          <w:color w:val="020203"/>
          <w:spacing w:val="-7"/>
        </w:rPr>
        <w:t> </w:t>
      </w:r>
      <w:r>
        <w:rPr>
          <w:color w:val="020203"/>
        </w:rPr>
        <w:t>la</w:t>
      </w:r>
      <w:r>
        <w:rPr>
          <w:color w:val="020203"/>
          <w:spacing w:val="-7"/>
        </w:rPr>
        <w:t> </w:t>
      </w:r>
      <w:r>
        <w:rPr>
          <w:color w:val="020203"/>
        </w:rPr>
        <w:t>costa</w:t>
      </w:r>
      <w:r>
        <w:rPr>
          <w:color w:val="020203"/>
          <w:spacing w:val="-7"/>
        </w:rPr>
        <w:t> </w:t>
      </w:r>
      <w:r>
        <w:rPr>
          <w:color w:val="020203"/>
        </w:rPr>
        <w:t>dell’Algarve.</w:t>
      </w:r>
      <w:r>
        <w:rPr>
          <w:color w:val="020203"/>
          <w:spacing w:val="-7"/>
        </w:rPr>
        <w:t> </w:t>
      </w:r>
      <w:r>
        <w:rPr>
          <w:color w:val="020203"/>
        </w:rPr>
        <w:t>L’escursione</w:t>
      </w:r>
      <w:r>
        <w:rPr>
          <w:color w:val="020203"/>
          <w:spacing w:val="-6"/>
        </w:rPr>
        <w:t> </w:t>
      </w:r>
      <w:r>
        <w:rPr>
          <w:color w:val="020203"/>
        </w:rPr>
        <w:t>consentirà</w:t>
      </w:r>
      <w:r>
        <w:rPr>
          <w:color w:val="020203"/>
          <w:spacing w:val="-7"/>
        </w:rPr>
        <w:t> </w:t>
      </w:r>
      <w:r>
        <w:rPr>
          <w:color w:val="020203"/>
        </w:rPr>
        <w:t>di</w:t>
      </w:r>
      <w:r>
        <w:rPr>
          <w:color w:val="020203"/>
          <w:spacing w:val="-7"/>
        </w:rPr>
        <w:t> </w:t>
      </w:r>
      <w:r>
        <w:rPr>
          <w:color w:val="020203"/>
        </w:rPr>
        <w:t>ammirare</w:t>
      </w:r>
      <w:r>
        <w:rPr>
          <w:color w:val="020203"/>
          <w:spacing w:val="-6"/>
        </w:rPr>
        <w:t> </w:t>
      </w:r>
      <w:r>
        <w:rPr>
          <w:color w:val="020203"/>
        </w:rPr>
        <w:t>la</w:t>
      </w:r>
      <w:r>
        <w:rPr>
          <w:color w:val="020203"/>
          <w:spacing w:val="-7"/>
        </w:rPr>
        <w:t> </w:t>
      </w:r>
      <w:r>
        <w:rPr>
          <w:color w:val="020203"/>
        </w:rPr>
        <w:t>celebre</w:t>
      </w:r>
      <w:r>
        <w:rPr>
          <w:color w:val="020203"/>
          <w:spacing w:val="-6"/>
        </w:rPr>
        <w:t> </w:t>
      </w:r>
      <w:r>
        <w:rPr>
          <w:color w:val="020203"/>
        </w:rPr>
        <w:t>Grotta</w:t>
      </w:r>
      <w:r>
        <w:rPr>
          <w:color w:val="020203"/>
          <w:spacing w:val="40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Benagil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numerose</w:t>
      </w:r>
      <w:r>
        <w:rPr>
          <w:color w:val="020203"/>
          <w:spacing w:val="-4"/>
        </w:rPr>
        <w:t> </w:t>
      </w:r>
      <w:r>
        <w:rPr>
          <w:color w:val="020203"/>
        </w:rPr>
        <w:t>formazioni</w:t>
      </w:r>
      <w:r>
        <w:rPr>
          <w:color w:val="020203"/>
          <w:spacing w:val="-5"/>
        </w:rPr>
        <w:t> </w:t>
      </w:r>
      <w:r>
        <w:rPr>
          <w:color w:val="020203"/>
        </w:rPr>
        <w:t>rocciose</w:t>
      </w:r>
      <w:r>
        <w:rPr>
          <w:color w:val="020203"/>
          <w:spacing w:val="-4"/>
        </w:rPr>
        <w:t> </w:t>
      </w:r>
      <w:r>
        <w:rPr>
          <w:color w:val="020203"/>
        </w:rPr>
        <w:t>modellate</w:t>
      </w:r>
      <w:r>
        <w:rPr>
          <w:color w:val="020203"/>
          <w:spacing w:val="-4"/>
        </w:rPr>
        <w:t> </w:t>
      </w:r>
      <w:r>
        <w:rPr>
          <w:color w:val="020203"/>
        </w:rPr>
        <w:t>dall’oceano,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archi</w:t>
      </w:r>
      <w:r>
        <w:rPr>
          <w:color w:val="020203"/>
          <w:spacing w:val="-5"/>
        </w:rPr>
        <w:t> </w:t>
      </w:r>
      <w:r>
        <w:rPr>
          <w:color w:val="020203"/>
        </w:rPr>
        <w:t>naturali,</w:t>
      </w:r>
      <w:r>
        <w:rPr>
          <w:color w:val="020203"/>
          <w:spacing w:val="-4"/>
        </w:rPr>
        <w:t> </w:t>
      </w:r>
      <w:r>
        <w:rPr>
          <w:color w:val="020203"/>
        </w:rPr>
        <w:t>grotte</w:t>
      </w:r>
      <w:r>
        <w:rPr>
          <w:color w:val="020203"/>
          <w:spacing w:val="-4"/>
        </w:rPr>
        <w:t> </w:t>
      </w:r>
      <w:r>
        <w:rPr>
          <w:color w:val="020203"/>
        </w:rPr>
        <w:t>marine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suggestive</w:t>
      </w:r>
      <w:r>
        <w:rPr>
          <w:color w:val="020203"/>
          <w:spacing w:val="-4"/>
        </w:rPr>
        <w:t> </w:t>
      </w:r>
      <w:r>
        <w:rPr>
          <w:color w:val="020203"/>
        </w:rPr>
        <w:t>insenature</w:t>
      </w:r>
      <w:r>
        <w:rPr>
          <w:color w:val="020203"/>
          <w:spacing w:val="-4"/>
        </w:rPr>
        <w:t> </w:t>
      </w:r>
      <w:r>
        <w:rPr>
          <w:color w:val="020203"/>
        </w:rPr>
        <w:t>lambite</w:t>
      </w:r>
      <w:r>
        <w:rPr>
          <w:color w:val="020203"/>
          <w:spacing w:val="-4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acque</w:t>
      </w:r>
      <w:r>
        <w:rPr>
          <w:color w:val="020203"/>
          <w:spacing w:val="-4"/>
        </w:rPr>
        <w:t> </w:t>
      </w:r>
      <w:r>
        <w:rPr>
          <w:color w:val="020203"/>
        </w:rPr>
        <w:t>cristalline.</w:t>
      </w:r>
      <w:r>
        <w:rPr>
          <w:color w:val="020203"/>
          <w:spacing w:val="-5"/>
        </w:rPr>
        <w:t> </w:t>
      </w:r>
      <w:r>
        <w:rPr>
          <w:color w:val="020203"/>
        </w:rPr>
        <w:t>Proseguimento</w:t>
      </w:r>
      <w:r>
        <w:rPr>
          <w:color w:val="020203"/>
          <w:spacing w:val="40"/>
        </w:rPr>
        <w:t> </w:t>
      </w:r>
      <w:r>
        <w:rPr>
          <w:color w:val="020203"/>
        </w:rPr>
        <w:t>per</w:t>
      </w:r>
      <w:r>
        <w:rPr>
          <w:color w:val="020203"/>
          <w:spacing w:val="-5"/>
        </w:rPr>
        <w:t> </w:t>
      </w:r>
      <w:r>
        <w:rPr>
          <w:color w:val="020203"/>
        </w:rPr>
        <w:t>Silves,</w:t>
      </w:r>
      <w:r>
        <w:rPr>
          <w:color w:val="020203"/>
          <w:spacing w:val="-5"/>
        </w:rPr>
        <w:t> </w:t>
      </w:r>
      <w:r>
        <w:rPr>
          <w:color w:val="020203"/>
        </w:rPr>
        <w:t>antica</w:t>
      </w:r>
      <w:r>
        <w:rPr>
          <w:color w:val="020203"/>
          <w:spacing w:val="-6"/>
        </w:rPr>
        <w:t> </w:t>
      </w:r>
      <w:r>
        <w:rPr>
          <w:color w:val="020203"/>
        </w:rPr>
        <w:t>capitale</w:t>
      </w:r>
      <w:r>
        <w:rPr>
          <w:color w:val="020203"/>
          <w:spacing w:val="-5"/>
        </w:rPr>
        <w:t> </w:t>
      </w:r>
      <w:r>
        <w:rPr>
          <w:color w:val="020203"/>
        </w:rPr>
        <w:t>araba</w:t>
      </w:r>
      <w:r>
        <w:rPr>
          <w:color w:val="020203"/>
          <w:spacing w:val="-6"/>
        </w:rPr>
        <w:t> </w:t>
      </w:r>
      <w:r>
        <w:rPr>
          <w:color w:val="020203"/>
        </w:rPr>
        <w:t>dell’Algarve.</w:t>
      </w:r>
      <w:r>
        <w:rPr>
          <w:color w:val="020203"/>
          <w:spacing w:val="-6"/>
        </w:rPr>
        <w:t> </w:t>
      </w:r>
      <w:r>
        <w:rPr>
          <w:color w:val="020203"/>
        </w:rPr>
        <w:t>Visita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castello</w:t>
      </w:r>
      <w:r>
        <w:rPr>
          <w:color w:val="020203"/>
          <w:spacing w:val="-6"/>
        </w:rPr>
        <w:t> </w:t>
      </w:r>
      <w:r>
        <w:rPr>
          <w:color w:val="020203"/>
        </w:rPr>
        <w:t>medievale,</w:t>
      </w:r>
      <w:r>
        <w:rPr>
          <w:color w:val="020203"/>
          <w:spacing w:val="-5"/>
        </w:rPr>
        <w:t> </w:t>
      </w:r>
      <w:r>
        <w:rPr>
          <w:color w:val="020203"/>
        </w:rPr>
        <w:t>una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6"/>
        </w:rPr>
        <w:t> </w:t>
      </w:r>
      <w:r>
        <w:rPr>
          <w:color w:val="020203"/>
        </w:rPr>
        <w:t>importanti</w:t>
      </w:r>
      <w:r>
        <w:rPr>
          <w:color w:val="020203"/>
          <w:spacing w:val="-6"/>
        </w:rPr>
        <w:t> </w:t>
      </w:r>
      <w:r>
        <w:rPr>
          <w:color w:val="020203"/>
        </w:rPr>
        <w:t>testimonianze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periodo</w:t>
      </w:r>
      <w:r>
        <w:rPr>
          <w:color w:val="020203"/>
          <w:spacing w:val="-6"/>
        </w:rPr>
        <w:t> </w:t>
      </w:r>
      <w:r>
        <w:rPr>
          <w:color w:val="020203"/>
        </w:rPr>
        <w:t>islamico</w:t>
      </w:r>
      <w:r>
        <w:rPr>
          <w:color w:val="020203"/>
          <w:spacing w:val="-6"/>
        </w:rPr>
        <w:t> </w:t>
      </w:r>
      <w:r>
        <w:rPr>
          <w:color w:val="020203"/>
        </w:rPr>
        <w:t>in</w:t>
      </w:r>
      <w:r>
        <w:rPr>
          <w:color w:val="020203"/>
          <w:spacing w:val="-6"/>
        </w:rPr>
        <w:t> </w:t>
      </w:r>
      <w:r>
        <w:rPr>
          <w:color w:val="020203"/>
        </w:rPr>
        <w:t>Portogallo.</w:t>
      </w:r>
      <w:r>
        <w:rPr>
          <w:color w:val="020203"/>
          <w:spacing w:val="-6"/>
        </w:rPr>
        <w:t> </w:t>
      </w:r>
      <w:r>
        <w:rPr>
          <w:color w:val="020203"/>
        </w:rPr>
        <w:t>Le</w:t>
      </w:r>
      <w:r>
        <w:rPr>
          <w:color w:val="020203"/>
          <w:spacing w:val="-5"/>
        </w:rPr>
        <w:t> </w:t>
      </w:r>
      <w:r>
        <w:rPr>
          <w:color w:val="020203"/>
        </w:rPr>
        <w:t>sue</w:t>
      </w:r>
      <w:r>
        <w:rPr>
          <w:color w:val="020203"/>
          <w:spacing w:val="-5"/>
        </w:rPr>
        <w:t> </w:t>
      </w:r>
      <w:r>
        <w:rPr>
          <w:color w:val="020203"/>
        </w:rPr>
        <w:t>caratteristi-che mura in arenaria rossa conferiscono al complesso un fascino unico e inconfondibile. Rientro in hotel. Cena libera e pernottamento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5°</w:t>
      </w:r>
      <w:r>
        <w:rPr>
          <w:b/>
          <w:color w:val="98C222"/>
          <w:spacing w:val="-7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01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ALGARVE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TAVIRA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FARO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ÉVORA</w:t>
      </w:r>
    </w:p>
    <w:p>
      <w:pPr>
        <w:pStyle w:val="BodyText"/>
        <w:spacing w:line="235" w:lineRule="auto" w:before="1"/>
        <w:ind w:left="141" w:right="174"/>
      </w:pP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colazione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hotel.</w:t>
      </w:r>
      <w:r>
        <w:rPr>
          <w:color w:val="020203"/>
          <w:spacing w:val="-2"/>
        </w:rPr>
        <w:t> </w:t>
      </w:r>
      <w:r>
        <w:rPr>
          <w:color w:val="020203"/>
        </w:rPr>
        <w:t>Partenza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Tavira,</w:t>
      </w:r>
      <w:r>
        <w:rPr>
          <w:color w:val="020203"/>
          <w:spacing w:val="-1"/>
        </w:rPr>
        <w:t> </w:t>
      </w:r>
      <w:r>
        <w:rPr>
          <w:color w:val="020203"/>
        </w:rPr>
        <w:t>considerata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cittadine</w:t>
      </w:r>
      <w:r>
        <w:rPr>
          <w:color w:val="020203"/>
          <w:spacing w:val="-1"/>
        </w:rPr>
        <w:t> </w:t>
      </w:r>
      <w:r>
        <w:rPr>
          <w:color w:val="020203"/>
        </w:rPr>
        <w:t>più</w:t>
      </w:r>
      <w:r>
        <w:rPr>
          <w:color w:val="020203"/>
          <w:spacing w:val="-2"/>
        </w:rPr>
        <w:t> </w:t>
      </w:r>
      <w:r>
        <w:rPr>
          <w:color w:val="020203"/>
        </w:rPr>
        <w:t>affascinanti</w:t>
      </w:r>
      <w:r>
        <w:rPr>
          <w:color w:val="020203"/>
          <w:spacing w:val="-2"/>
        </w:rPr>
        <w:t> </w:t>
      </w:r>
      <w:r>
        <w:rPr>
          <w:color w:val="020203"/>
        </w:rPr>
        <w:t>dell’Algarve.</w:t>
      </w:r>
      <w:r>
        <w:rPr>
          <w:color w:val="020203"/>
          <w:spacing w:val="-2"/>
        </w:rPr>
        <w:t> </w:t>
      </w:r>
      <w:r>
        <w:rPr>
          <w:color w:val="020203"/>
        </w:rPr>
        <w:t>Passeggiata</w:t>
      </w:r>
      <w:r>
        <w:rPr>
          <w:color w:val="020203"/>
          <w:spacing w:val="-2"/>
        </w:rPr>
        <w:t> </w:t>
      </w:r>
      <w:r>
        <w:rPr>
          <w:color w:val="020203"/>
        </w:rPr>
        <w:t>nel</w:t>
      </w:r>
      <w:r>
        <w:rPr>
          <w:color w:val="020203"/>
          <w:spacing w:val="-2"/>
        </w:rPr>
        <w:t> </w:t>
      </w:r>
      <w:r>
        <w:rPr>
          <w:color w:val="020203"/>
        </w:rPr>
        <w:t>centro</w:t>
      </w:r>
      <w:r>
        <w:rPr>
          <w:color w:val="020203"/>
          <w:spacing w:val="-2"/>
        </w:rPr>
        <w:t> </w:t>
      </w:r>
      <w:r>
        <w:rPr>
          <w:color w:val="020203"/>
        </w:rPr>
        <w:t>storico,</w:t>
      </w:r>
      <w:r>
        <w:rPr>
          <w:color w:val="020203"/>
          <w:spacing w:val="-1"/>
        </w:rPr>
        <w:t> </w:t>
      </w:r>
      <w:r>
        <w:rPr>
          <w:color w:val="020203"/>
        </w:rPr>
        <w:t>caratterizzato</w:t>
      </w:r>
      <w:r>
        <w:rPr>
          <w:color w:val="020203"/>
          <w:spacing w:val="-2"/>
        </w:rPr>
        <w:t> </w:t>
      </w:r>
      <w:r>
        <w:rPr>
          <w:color w:val="020203"/>
        </w:rPr>
        <w:t>da</w:t>
      </w:r>
      <w:r>
        <w:rPr>
          <w:color w:val="020203"/>
          <w:spacing w:val="-2"/>
        </w:rPr>
        <w:t> </w:t>
      </w:r>
      <w:r>
        <w:rPr>
          <w:color w:val="020203"/>
        </w:rPr>
        <w:t>vicoli</w:t>
      </w:r>
      <w:r>
        <w:rPr>
          <w:color w:val="020203"/>
          <w:spacing w:val="-2"/>
        </w:rPr>
        <w:t> </w:t>
      </w:r>
      <w:r>
        <w:rPr>
          <w:color w:val="020203"/>
        </w:rPr>
        <w:t>pit-toreschi, chiese storiche e case bianche di tradizione mediterranea. Attraversamento del celebre ponte sul fiume Gilão, tradizionalmente associato a origini romane.</w:t>
      </w:r>
      <w:r>
        <w:rPr>
          <w:color w:val="020203"/>
          <w:spacing w:val="40"/>
        </w:rPr>
        <w:t> </w:t>
      </w:r>
      <w:r>
        <w:rPr>
          <w:color w:val="020203"/>
        </w:rPr>
        <w:t>Lungo</w:t>
      </w:r>
      <w:r>
        <w:rPr>
          <w:color w:val="020203"/>
          <w:spacing w:val="-1"/>
        </w:rPr>
        <w:t> </w:t>
      </w:r>
      <w:r>
        <w:rPr>
          <w:color w:val="020203"/>
        </w:rPr>
        <w:t>il</w:t>
      </w:r>
      <w:r>
        <w:rPr>
          <w:color w:val="020203"/>
          <w:spacing w:val="-1"/>
        </w:rPr>
        <w:t> </w:t>
      </w:r>
      <w:r>
        <w:rPr>
          <w:color w:val="020203"/>
        </w:rPr>
        <w:t>percorso</w:t>
      </w:r>
      <w:r>
        <w:rPr>
          <w:color w:val="020203"/>
          <w:spacing w:val="-1"/>
        </w:rPr>
        <w:t> </w:t>
      </w:r>
      <w:r>
        <w:rPr>
          <w:color w:val="020203"/>
        </w:rPr>
        <w:t>si</w:t>
      </w:r>
      <w:r>
        <w:rPr>
          <w:color w:val="020203"/>
          <w:spacing w:val="-1"/>
        </w:rPr>
        <w:t> </w:t>
      </w:r>
      <w:r>
        <w:rPr>
          <w:color w:val="020203"/>
        </w:rPr>
        <w:t>potranno</w:t>
      </w:r>
      <w:r>
        <w:rPr>
          <w:color w:val="020203"/>
          <w:spacing w:val="-1"/>
        </w:rPr>
        <w:t> </w:t>
      </w:r>
      <w:r>
        <w:rPr>
          <w:color w:val="020203"/>
        </w:rPr>
        <w:t>ammirare i</w:t>
      </w:r>
      <w:r>
        <w:rPr>
          <w:color w:val="020203"/>
          <w:spacing w:val="-1"/>
        </w:rPr>
        <w:t> </w:t>
      </w:r>
      <w:r>
        <w:rPr>
          <w:color w:val="020203"/>
        </w:rPr>
        <w:t>paesaggi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Ria</w:t>
      </w:r>
      <w:r>
        <w:rPr>
          <w:color w:val="020203"/>
          <w:spacing w:val="-1"/>
        </w:rPr>
        <w:t> </w:t>
      </w:r>
      <w:r>
        <w:rPr>
          <w:color w:val="020203"/>
        </w:rPr>
        <w:t>Formosa, straordinaria</w:t>
      </w:r>
      <w:r>
        <w:rPr>
          <w:color w:val="020203"/>
          <w:spacing w:val="-1"/>
        </w:rPr>
        <w:t> </w:t>
      </w:r>
      <w:r>
        <w:rPr>
          <w:color w:val="020203"/>
        </w:rPr>
        <w:t>laguna</w:t>
      </w:r>
      <w:r>
        <w:rPr>
          <w:color w:val="020203"/>
          <w:spacing w:val="-1"/>
        </w:rPr>
        <w:t> </w:t>
      </w:r>
      <w:r>
        <w:rPr>
          <w:color w:val="020203"/>
        </w:rPr>
        <w:t>costiera</w:t>
      </w:r>
      <w:r>
        <w:rPr>
          <w:color w:val="020203"/>
          <w:spacing w:val="-1"/>
        </w:rPr>
        <w:t> </w:t>
      </w:r>
      <w:r>
        <w:rPr>
          <w:color w:val="020203"/>
        </w:rPr>
        <w:t>protetta, composta</w:t>
      </w:r>
      <w:r>
        <w:rPr>
          <w:color w:val="020203"/>
          <w:spacing w:val="-1"/>
        </w:rPr>
        <w:t> </w:t>
      </w:r>
      <w:r>
        <w:rPr>
          <w:color w:val="020203"/>
        </w:rPr>
        <w:t>da</w:t>
      </w:r>
      <w:r>
        <w:rPr>
          <w:color w:val="020203"/>
          <w:spacing w:val="-1"/>
        </w:rPr>
        <w:t> </w:t>
      </w:r>
      <w:r>
        <w:rPr>
          <w:color w:val="020203"/>
        </w:rPr>
        <w:t>canali, isolotti sabbiosi</w:t>
      </w:r>
      <w:r>
        <w:rPr>
          <w:color w:val="020203"/>
          <w:spacing w:val="-1"/>
        </w:rPr>
        <w:t> </w:t>
      </w:r>
      <w:r>
        <w:rPr>
          <w:color w:val="020203"/>
        </w:rPr>
        <w:t>e dune che ospitano</w:t>
      </w:r>
      <w:r>
        <w:rPr>
          <w:color w:val="020203"/>
          <w:spacing w:val="40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ricca</w:t>
      </w:r>
      <w:r>
        <w:rPr>
          <w:color w:val="020203"/>
          <w:spacing w:val="-4"/>
        </w:rPr>
        <w:t> </w:t>
      </w:r>
      <w:r>
        <w:rPr>
          <w:color w:val="020203"/>
        </w:rPr>
        <w:t>biodiversità.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Faro,</w:t>
      </w:r>
      <w:r>
        <w:rPr>
          <w:color w:val="020203"/>
          <w:spacing w:val="-3"/>
        </w:rPr>
        <w:t> </w:t>
      </w:r>
      <w:r>
        <w:rPr>
          <w:color w:val="020203"/>
        </w:rPr>
        <w:t>capoluogo</w:t>
      </w:r>
      <w:r>
        <w:rPr>
          <w:color w:val="020203"/>
          <w:spacing w:val="-4"/>
        </w:rPr>
        <w:t> </w:t>
      </w:r>
      <w:r>
        <w:rPr>
          <w:color w:val="020203"/>
        </w:rPr>
        <w:t>dell’Algarve.</w:t>
      </w:r>
      <w:r>
        <w:rPr>
          <w:color w:val="020203"/>
          <w:spacing w:val="-4"/>
        </w:rPr>
        <w:t> </w:t>
      </w:r>
      <w:r>
        <w:rPr>
          <w:color w:val="020203"/>
        </w:rPr>
        <w:t>Visita</w:t>
      </w:r>
      <w:r>
        <w:rPr>
          <w:color w:val="020203"/>
          <w:spacing w:val="-4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Vila</w:t>
      </w:r>
      <w:r>
        <w:rPr>
          <w:color w:val="020203"/>
          <w:spacing w:val="-4"/>
        </w:rPr>
        <w:t> </w:t>
      </w:r>
      <w:r>
        <w:rPr>
          <w:color w:val="020203"/>
        </w:rPr>
        <w:t>Adentro,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nucleo</w:t>
      </w:r>
      <w:r>
        <w:rPr>
          <w:color w:val="020203"/>
          <w:spacing w:val="-4"/>
        </w:rPr>
        <w:t> </w:t>
      </w:r>
      <w:r>
        <w:rPr>
          <w:color w:val="020203"/>
        </w:rPr>
        <w:t>storico</w:t>
      </w:r>
      <w:r>
        <w:rPr>
          <w:color w:val="020203"/>
          <w:spacing w:val="-4"/>
        </w:rPr>
        <w:t> </w:t>
      </w:r>
      <w:r>
        <w:rPr>
          <w:color w:val="020203"/>
        </w:rPr>
        <w:t>racchiuso</w:t>
      </w:r>
      <w:r>
        <w:rPr>
          <w:color w:val="020203"/>
          <w:spacing w:val="-4"/>
        </w:rPr>
        <w:t> </w:t>
      </w:r>
      <w:r>
        <w:rPr>
          <w:color w:val="020203"/>
        </w:rPr>
        <w:t>dalle</w:t>
      </w:r>
      <w:r>
        <w:rPr>
          <w:color w:val="020203"/>
          <w:spacing w:val="-3"/>
        </w:rPr>
        <w:t> </w:t>
      </w:r>
      <w:r>
        <w:rPr>
          <w:color w:val="020203"/>
        </w:rPr>
        <w:t>antiche</w:t>
      </w:r>
      <w:r>
        <w:rPr>
          <w:color w:val="020203"/>
          <w:spacing w:val="-3"/>
        </w:rPr>
        <w:t> </w:t>
      </w:r>
      <w:r>
        <w:rPr>
          <w:color w:val="020203"/>
        </w:rPr>
        <w:t>mura</w:t>
      </w:r>
      <w:r>
        <w:rPr>
          <w:color w:val="020203"/>
          <w:spacing w:val="-4"/>
        </w:rPr>
        <w:t> </w:t>
      </w:r>
      <w:r>
        <w:rPr>
          <w:color w:val="020203"/>
        </w:rPr>
        <w:t>e</w:t>
      </w:r>
      <w:r>
        <w:rPr>
          <w:color w:val="020203"/>
          <w:spacing w:val="-3"/>
        </w:rPr>
        <w:t> </w:t>
      </w:r>
      <w:r>
        <w:rPr>
          <w:color w:val="020203"/>
        </w:rPr>
        <w:t>accessibile</w:t>
      </w:r>
      <w:r>
        <w:rPr>
          <w:color w:val="020203"/>
          <w:spacing w:val="-3"/>
        </w:rPr>
        <w:t> </w:t>
      </w:r>
      <w:r>
        <w:rPr>
          <w:color w:val="020203"/>
        </w:rPr>
        <w:t>attraverso</w:t>
      </w:r>
      <w:r>
        <w:rPr>
          <w:color w:val="020203"/>
          <w:spacing w:val="40"/>
        </w:rPr>
        <w:t> </w:t>
      </w:r>
      <w:r>
        <w:rPr>
          <w:color w:val="020203"/>
        </w:rPr>
        <w:t>l’Arco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Vila.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suo</w:t>
      </w:r>
      <w:r>
        <w:rPr>
          <w:color w:val="020203"/>
          <w:spacing w:val="-5"/>
        </w:rPr>
        <w:t> </w:t>
      </w:r>
      <w:r>
        <w:rPr>
          <w:color w:val="020203"/>
        </w:rPr>
        <w:t>interno</w:t>
      </w:r>
      <w:r>
        <w:rPr>
          <w:color w:val="020203"/>
          <w:spacing w:val="-5"/>
        </w:rPr>
        <w:t> </w:t>
      </w:r>
      <w:r>
        <w:rPr>
          <w:color w:val="020203"/>
        </w:rPr>
        <w:t>si</w:t>
      </w:r>
      <w:r>
        <w:rPr>
          <w:color w:val="020203"/>
          <w:spacing w:val="-5"/>
        </w:rPr>
        <w:t> </w:t>
      </w:r>
      <w:r>
        <w:rPr>
          <w:color w:val="020203"/>
        </w:rPr>
        <w:t>trovano</w:t>
      </w:r>
      <w:r>
        <w:rPr>
          <w:color w:val="020203"/>
          <w:spacing w:val="-5"/>
        </w:rPr>
        <w:t> </w:t>
      </w:r>
      <w:r>
        <w:rPr>
          <w:color w:val="020203"/>
        </w:rPr>
        <w:t>alcuni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principali</w:t>
      </w:r>
      <w:r>
        <w:rPr>
          <w:color w:val="020203"/>
          <w:spacing w:val="-5"/>
        </w:rPr>
        <w:t> </w:t>
      </w:r>
      <w:r>
        <w:rPr>
          <w:color w:val="020203"/>
        </w:rPr>
        <w:t>monumenti</w:t>
      </w:r>
      <w:r>
        <w:rPr>
          <w:color w:val="020203"/>
          <w:spacing w:val="-5"/>
        </w:rPr>
        <w:t> </w:t>
      </w:r>
      <w:r>
        <w:rPr>
          <w:color w:val="020203"/>
        </w:rPr>
        <w:t>cittadini,</w:t>
      </w:r>
      <w:r>
        <w:rPr>
          <w:color w:val="020203"/>
          <w:spacing w:val="-4"/>
        </w:rPr>
        <w:t> </w:t>
      </w:r>
      <w:r>
        <w:rPr>
          <w:color w:val="020203"/>
        </w:rPr>
        <w:t>tra</w:t>
      </w:r>
      <w:r>
        <w:rPr>
          <w:color w:val="020203"/>
          <w:spacing w:val="-5"/>
        </w:rPr>
        <w:t> </w:t>
      </w:r>
      <w:r>
        <w:rPr>
          <w:color w:val="020203"/>
        </w:rPr>
        <w:t>cui</w:t>
      </w:r>
      <w:r>
        <w:rPr>
          <w:color w:val="020203"/>
          <w:spacing w:val="-5"/>
        </w:rPr>
        <w:t> </w:t>
      </w:r>
      <w:r>
        <w:rPr>
          <w:color w:val="020203"/>
        </w:rPr>
        <w:t>la</w:t>
      </w:r>
      <w:r>
        <w:rPr>
          <w:color w:val="020203"/>
          <w:spacing w:val="-5"/>
        </w:rPr>
        <w:t> </w:t>
      </w:r>
      <w:r>
        <w:rPr>
          <w:color w:val="020203"/>
        </w:rPr>
        <w:t>Cattedrale.</w:t>
      </w:r>
      <w:r>
        <w:rPr>
          <w:color w:val="020203"/>
          <w:spacing w:val="-5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pomeriggio</w:t>
      </w:r>
      <w:r>
        <w:rPr>
          <w:color w:val="020203"/>
          <w:spacing w:val="-5"/>
        </w:rPr>
        <w:t> </w:t>
      </w:r>
      <w:r>
        <w:rPr>
          <w:color w:val="020203"/>
        </w:rPr>
        <w:t>partenza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Évora,</w:t>
      </w:r>
      <w:r>
        <w:rPr>
          <w:color w:val="020203"/>
          <w:spacing w:val="-4"/>
        </w:rPr>
        <w:t> </w:t>
      </w:r>
      <w:r>
        <w:rPr>
          <w:color w:val="020203"/>
        </w:rPr>
        <w:t>capitale</w:t>
      </w:r>
      <w:r>
        <w:rPr>
          <w:color w:val="020203"/>
          <w:spacing w:val="-4"/>
        </w:rPr>
        <w:t> </w:t>
      </w:r>
      <w:r>
        <w:rPr>
          <w:color w:val="020203"/>
        </w:rPr>
        <w:t>storica</w:t>
      </w:r>
      <w:r>
        <w:rPr>
          <w:color w:val="020203"/>
          <w:spacing w:val="-5"/>
        </w:rPr>
        <w:t> </w:t>
      </w:r>
      <w:r>
        <w:rPr>
          <w:color w:val="020203"/>
        </w:rPr>
        <w:t>della</w:t>
      </w:r>
      <w:r>
        <w:rPr>
          <w:color w:val="020203"/>
          <w:spacing w:val="-5"/>
        </w:rPr>
        <w:t> </w:t>
      </w:r>
      <w:r>
        <w:rPr>
          <w:color w:val="020203"/>
        </w:rPr>
        <w:t>regione</w:t>
      </w:r>
      <w:r>
        <w:rPr>
          <w:color w:val="020203"/>
          <w:spacing w:val="40"/>
        </w:rPr>
        <w:t> </w:t>
      </w:r>
      <w:r>
        <w:rPr>
          <w:color w:val="020203"/>
        </w:rPr>
        <w:t>dell’Alentejo. Cena e pernottamento in hotel.</w:t>
      </w:r>
    </w:p>
    <w:p>
      <w:pPr>
        <w:spacing w:line="194" w:lineRule="exact" w:before="193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6°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02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ÉVORA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VILA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VIÇOSA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MONSARAZ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ÉVORA</w:t>
      </w:r>
    </w:p>
    <w:p>
      <w:pPr>
        <w:pStyle w:val="BodyText"/>
        <w:spacing w:line="235" w:lineRule="auto" w:before="1"/>
        <w:ind w:left="141" w:right="250"/>
      </w:pPr>
      <w:r>
        <w:rPr>
          <w:color w:val="020203"/>
        </w:rPr>
        <w:t>Prima colazione in hotel. Partenza per Vila Viçosa, elegante cittadina legata alla dinastia dei Braganza. Visita del magnifico Palazzo Ducale, una delle più importanti</w:t>
      </w:r>
      <w:r>
        <w:rPr>
          <w:color w:val="020203"/>
          <w:spacing w:val="40"/>
        </w:rPr>
        <w:t> </w:t>
      </w:r>
      <w:r>
        <w:rPr>
          <w:color w:val="020203"/>
        </w:rPr>
        <w:t>residenze nobiliari</w:t>
      </w:r>
      <w:r>
        <w:rPr>
          <w:color w:val="020203"/>
          <w:spacing w:val="-1"/>
        </w:rPr>
        <w:t> </w:t>
      </w:r>
      <w:r>
        <w:rPr>
          <w:color w:val="020203"/>
        </w:rPr>
        <w:t>del</w:t>
      </w:r>
      <w:r>
        <w:rPr>
          <w:color w:val="020203"/>
          <w:spacing w:val="-1"/>
        </w:rPr>
        <w:t> </w:t>
      </w:r>
      <w:r>
        <w:rPr>
          <w:color w:val="020203"/>
        </w:rPr>
        <w:t>Portogallo.</w:t>
      </w:r>
      <w:r>
        <w:rPr>
          <w:color w:val="020203"/>
          <w:spacing w:val="-1"/>
        </w:rPr>
        <w:t> </w:t>
      </w:r>
      <w:r>
        <w:rPr>
          <w:color w:val="020203"/>
        </w:rPr>
        <w:t>Gli</w:t>
      </w:r>
      <w:r>
        <w:rPr>
          <w:color w:val="020203"/>
          <w:spacing w:val="-1"/>
        </w:rPr>
        <w:t> </w:t>
      </w:r>
      <w:r>
        <w:rPr>
          <w:color w:val="020203"/>
        </w:rPr>
        <w:t>ambienti</w:t>
      </w:r>
      <w:r>
        <w:rPr>
          <w:color w:val="020203"/>
          <w:spacing w:val="-1"/>
        </w:rPr>
        <w:t> </w:t>
      </w:r>
      <w:r>
        <w:rPr>
          <w:color w:val="020203"/>
        </w:rPr>
        <w:t>conservano</w:t>
      </w:r>
      <w:r>
        <w:rPr>
          <w:color w:val="020203"/>
          <w:spacing w:val="-1"/>
        </w:rPr>
        <w:t> </w:t>
      </w:r>
      <w:r>
        <w:rPr>
          <w:color w:val="020203"/>
        </w:rPr>
        <w:t>preziosi</w:t>
      </w:r>
      <w:r>
        <w:rPr>
          <w:color w:val="020203"/>
          <w:spacing w:val="-1"/>
        </w:rPr>
        <w:t> </w:t>
      </w:r>
      <w:r>
        <w:rPr>
          <w:color w:val="020203"/>
        </w:rPr>
        <w:t>arredi</w:t>
      </w:r>
      <w:r>
        <w:rPr>
          <w:color w:val="020203"/>
          <w:spacing w:val="-1"/>
        </w:rPr>
        <w:t> </w:t>
      </w:r>
      <w:r>
        <w:rPr>
          <w:color w:val="020203"/>
        </w:rPr>
        <w:t>e collezioni</w:t>
      </w:r>
      <w:r>
        <w:rPr>
          <w:color w:val="020203"/>
          <w:spacing w:val="-1"/>
        </w:rPr>
        <w:t> </w:t>
      </w:r>
      <w:r>
        <w:rPr>
          <w:color w:val="020203"/>
        </w:rPr>
        <w:t>storiche che permettono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rivivere l’atmosfera</w:t>
      </w:r>
      <w:r>
        <w:rPr>
          <w:color w:val="020203"/>
          <w:spacing w:val="-1"/>
        </w:rPr>
        <w:t> </w:t>
      </w:r>
      <w:r>
        <w:rPr>
          <w:color w:val="020203"/>
        </w:rPr>
        <w:t>della</w:t>
      </w:r>
      <w:r>
        <w:rPr>
          <w:color w:val="020203"/>
          <w:spacing w:val="-1"/>
        </w:rPr>
        <w:t> </w:t>
      </w:r>
      <w:r>
        <w:rPr>
          <w:color w:val="020203"/>
        </w:rPr>
        <w:t>corte portoghese.</w:t>
      </w:r>
      <w:r>
        <w:rPr>
          <w:color w:val="020203"/>
          <w:spacing w:val="-1"/>
        </w:rPr>
        <w:t> </w:t>
      </w:r>
      <w:r>
        <w:rPr>
          <w:color w:val="020203"/>
        </w:rPr>
        <w:t>Prose-guimento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Monsaraz,</w:t>
      </w:r>
      <w:r>
        <w:rPr>
          <w:color w:val="020203"/>
          <w:spacing w:val="-4"/>
        </w:rPr>
        <w:t> </w:t>
      </w:r>
      <w:r>
        <w:rPr>
          <w:color w:val="020203"/>
        </w:rPr>
        <w:t>uno</w:t>
      </w:r>
      <w:r>
        <w:rPr>
          <w:color w:val="020203"/>
          <w:spacing w:val="-5"/>
        </w:rPr>
        <w:t> </w:t>
      </w:r>
      <w:r>
        <w:rPr>
          <w:color w:val="020203"/>
        </w:rPr>
        <w:t>dei</w:t>
      </w:r>
      <w:r>
        <w:rPr>
          <w:color w:val="020203"/>
          <w:spacing w:val="-5"/>
        </w:rPr>
        <w:t> </w:t>
      </w:r>
      <w:r>
        <w:rPr>
          <w:color w:val="020203"/>
        </w:rPr>
        <w:t>borghi</w:t>
      </w:r>
      <w:r>
        <w:rPr>
          <w:color w:val="020203"/>
          <w:spacing w:val="-5"/>
        </w:rPr>
        <w:t> </w:t>
      </w:r>
      <w:r>
        <w:rPr>
          <w:color w:val="020203"/>
        </w:rPr>
        <w:t>medievali</w:t>
      </w:r>
      <w:r>
        <w:rPr>
          <w:color w:val="020203"/>
          <w:spacing w:val="-5"/>
        </w:rPr>
        <w:t> </w:t>
      </w:r>
      <w:r>
        <w:rPr>
          <w:color w:val="020203"/>
        </w:rPr>
        <w:t>più</w:t>
      </w:r>
      <w:r>
        <w:rPr>
          <w:color w:val="020203"/>
          <w:spacing w:val="-5"/>
        </w:rPr>
        <w:t> </w:t>
      </w:r>
      <w:r>
        <w:rPr>
          <w:color w:val="020203"/>
        </w:rPr>
        <w:t>suggestivi</w:t>
      </w:r>
      <w:r>
        <w:rPr>
          <w:color w:val="020203"/>
          <w:spacing w:val="-5"/>
        </w:rPr>
        <w:t> </w:t>
      </w:r>
      <w:r>
        <w:rPr>
          <w:color w:val="020203"/>
        </w:rPr>
        <w:t>del</w:t>
      </w:r>
      <w:r>
        <w:rPr>
          <w:color w:val="020203"/>
          <w:spacing w:val="-5"/>
        </w:rPr>
        <w:t> </w:t>
      </w:r>
      <w:r>
        <w:rPr>
          <w:color w:val="020203"/>
        </w:rPr>
        <w:t>Paese.</w:t>
      </w:r>
      <w:r>
        <w:rPr>
          <w:color w:val="020203"/>
          <w:spacing w:val="-5"/>
        </w:rPr>
        <w:t> </w:t>
      </w:r>
      <w:r>
        <w:rPr>
          <w:color w:val="020203"/>
        </w:rPr>
        <w:t>Circondato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mura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dominato</w:t>
      </w:r>
      <w:r>
        <w:rPr>
          <w:color w:val="020203"/>
          <w:spacing w:val="-5"/>
        </w:rPr>
        <w:t> </w:t>
      </w:r>
      <w:r>
        <w:rPr>
          <w:color w:val="020203"/>
        </w:rPr>
        <w:t>da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castello,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villaggio</w:t>
      </w:r>
      <w:r>
        <w:rPr>
          <w:color w:val="020203"/>
          <w:spacing w:val="-5"/>
        </w:rPr>
        <w:t> </w:t>
      </w:r>
      <w:r>
        <w:rPr>
          <w:color w:val="020203"/>
        </w:rPr>
        <w:t>conserva</w:t>
      </w:r>
      <w:r>
        <w:rPr>
          <w:color w:val="020203"/>
          <w:spacing w:val="-5"/>
        </w:rPr>
        <w:t> </w:t>
      </w:r>
      <w:r>
        <w:rPr>
          <w:color w:val="020203"/>
        </w:rPr>
        <w:t>intatto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suo</w:t>
      </w:r>
      <w:r>
        <w:rPr>
          <w:color w:val="020203"/>
          <w:spacing w:val="-5"/>
        </w:rPr>
        <w:t> </w:t>
      </w:r>
      <w:r>
        <w:rPr>
          <w:color w:val="020203"/>
        </w:rPr>
        <w:t>carattere</w:t>
      </w:r>
      <w:r>
        <w:rPr>
          <w:color w:val="020203"/>
          <w:spacing w:val="40"/>
        </w:rPr>
        <w:t> </w:t>
      </w:r>
      <w:r>
        <w:rPr>
          <w:color w:val="020203"/>
        </w:rPr>
        <w:t>storico, tra</w:t>
      </w:r>
      <w:r>
        <w:rPr>
          <w:color w:val="020203"/>
          <w:spacing w:val="-1"/>
        </w:rPr>
        <w:t> </w:t>
      </w:r>
      <w:r>
        <w:rPr>
          <w:color w:val="020203"/>
        </w:rPr>
        <w:t>stradine acciottolate, case imbiancate a</w:t>
      </w:r>
      <w:r>
        <w:rPr>
          <w:color w:val="020203"/>
          <w:spacing w:val="-1"/>
        </w:rPr>
        <w:t> </w:t>
      </w:r>
      <w:r>
        <w:rPr>
          <w:color w:val="020203"/>
        </w:rPr>
        <w:t>calce e splendidi</w:t>
      </w:r>
      <w:r>
        <w:rPr>
          <w:color w:val="020203"/>
          <w:spacing w:val="-1"/>
        </w:rPr>
        <w:t> </w:t>
      </w:r>
      <w:r>
        <w:rPr>
          <w:color w:val="020203"/>
        </w:rPr>
        <w:t>panorami</w:t>
      </w:r>
      <w:r>
        <w:rPr>
          <w:color w:val="020203"/>
          <w:spacing w:val="-1"/>
        </w:rPr>
        <w:t> </w:t>
      </w:r>
      <w:r>
        <w:rPr>
          <w:color w:val="020203"/>
        </w:rPr>
        <w:t>sulla</w:t>
      </w:r>
      <w:r>
        <w:rPr>
          <w:color w:val="020203"/>
          <w:spacing w:val="-1"/>
        </w:rPr>
        <w:t> </w:t>
      </w:r>
      <w:r>
        <w:rPr>
          <w:color w:val="020203"/>
        </w:rPr>
        <w:t>campagna</w:t>
      </w:r>
      <w:r>
        <w:rPr>
          <w:color w:val="020203"/>
          <w:spacing w:val="-1"/>
        </w:rPr>
        <w:t> </w:t>
      </w:r>
      <w:r>
        <w:rPr>
          <w:color w:val="020203"/>
        </w:rPr>
        <w:t>dell’Alentejo.</w:t>
      </w:r>
      <w:r>
        <w:rPr>
          <w:color w:val="020203"/>
          <w:spacing w:val="-1"/>
        </w:rPr>
        <w:t> </w:t>
      </w:r>
      <w:r>
        <w:rPr>
          <w:color w:val="020203"/>
        </w:rPr>
        <w:t>Tempo</w:t>
      </w:r>
      <w:r>
        <w:rPr>
          <w:color w:val="020203"/>
          <w:spacing w:val="-1"/>
        </w:rPr>
        <w:t> </w:t>
      </w:r>
      <w:r>
        <w:rPr>
          <w:color w:val="020203"/>
        </w:rPr>
        <w:t>per il</w:t>
      </w:r>
      <w:r>
        <w:rPr>
          <w:color w:val="020203"/>
          <w:spacing w:val="-1"/>
        </w:rPr>
        <w:t> </w:t>
      </w:r>
      <w:r>
        <w:rPr>
          <w:color w:val="020203"/>
        </w:rPr>
        <w:t>pranzo</w:t>
      </w:r>
      <w:r>
        <w:rPr>
          <w:color w:val="020203"/>
          <w:spacing w:val="-1"/>
        </w:rPr>
        <w:t> </w:t>
      </w:r>
      <w:r>
        <w:rPr>
          <w:color w:val="020203"/>
        </w:rPr>
        <w:t>libero.</w:t>
      </w:r>
      <w:r>
        <w:rPr>
          <w:color w:val="020203"/>
          <w:spacing w:val="-1"/>
        </w:rPr>
        <w:t> </w:t>
      </w:r>
      <w:r>
        <w:rPr>
          <w:color w:val="020203"/>
        </w:rPr>
        <w:t>Rientro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1"/>
        </w:rPr>
        <w:t> </w:t>
      </w:r>
      <w:r>
        <w:rPr>
          <w:color w:val="020203"/>
        </w:rPr>
        <w:t>Évora.</w:t>
      </w:r>
      <w:r>
        <w:rPr>
          <w:color w:val="020203"/>
          <w:spacing w:val="-1"/>
        </w:rPr>
        <w:t> </w:t>
      </w:r>
      <w:r>
        <w:rPr>
          <w:color w:val="020203"/>
        </w:rPr>
        <w:t>Cena</w:t>
      </w:r>
      <w:r>
        <w:rPr>
          <w:color w:val="020203"/>
          <w:spacing w:val="-1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  <w:spacing w:val="-2"/>
        </w:rPr>
        <w:t>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7°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–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03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gennaio: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ÉVORA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SETÚBAL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CRISTO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REI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LISBONA</w:t>
      </w:r>
    </w:p>
    <w:p>
      <w:pPr>
        <w:pStyle w:val="BodyText"/>
        <w:spacing w:line="235" w:lineRule="auto" w:before="1"/>
        <w:ind w:left="141" w:right="280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Visita</w:t>
      </w:r>
      <w:r>
        <w:rPr>
          <w:color w:val="020203"/>
          <w:spacing w:val="-5"/>
        </w:rPr>
        <w:t> </w:t>
      </w:r>
      <w:r>
        <w:rPr>
          <w:color w:val="020203"/>
        </w:rPr>
        <w:t>guidata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Évora,</w:t>
      </w:r>
      <w:r>
        <w:rPr>
          <w:color w:val="020203"/>
          <w:spacing w:val="-4"/>
        </w:rPr>
        <w:t> </w:t>
      </w:r>
      <w:r>
        <w:rPr>
          <w:color w:val="020203"/>
        </w:rPr>
        <w:t>città</w:t>
      </w:r>
      <w:r>
        <w:rPr>
          <w:color w:val="020203"/>
          <w:spacing w:val="-5"/>
        </w:rPr>
        <w:t> </w:t>
      </w:r>
      <w:r>
        <w:rPr>
          <w:color w:val="020203"/>
        </w:rPr>
        <w:t>dichiarata</w:t>
      </w:r>
      <w:r>
        <w:rPr>
          <w:color w:val="020203"/>
          <w:spacing w:val="-5"/>
        </w:rPr>
        <w:t> </w:t>
      </w:r>
      <w:r>
        <w:rPr>
          <w:color w:val="020203"/>
        </w:rPr>
        <w:t>Patrimonio</w:t>
      </w:r>
      <w:r>
        <w:rPr>
          <w:color w:val="020203"/>
          <w:spacing w:val="-5"/>
        </w:rPr>
        <w:t> </w:t>
      </w:r>
      <w:r>
        <w:rPr>
          <w:color w:val="020203"/>
        </w:rPr>
        <w:t>Mondiale</w:t>
      </w:r>
      <w:r>
        <w:rPr>
          <w:color w:val="020203"/>
          <w:spacing w:val="-4"/>
        </w:rPr>
        <w:t> </w:t>
      </w:r>
      <w:r>
        <w:rPr>
          <w:color w:val="020203"/>
        </w:rPr>
        <w:t>dell’UNESCO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considerata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vero</w:t>
      </w:r>
      <w:r>
        <w:rPr>
          <w:color w:val="020203"/>
          <w:spacing w:val="-5"/>
        </w:rPr>
        <w:t> </w:t>
      </w:r>
      <w:r>
        <w:rPr>
          <w:color w:val="020203"/>
        </w:rPr>
        <w:t>museo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cielo</w:t>
      </w:r>
      <w:r>
        <w:rPr>
          <w:color w:val="020203"/>
          <w:spacing w:val="-5"/>
        </w:rPr>
        <w:t> </w:t>
      </w:r>
      <w:r>
        <w:rPr>
          <w:color w:val="020203"/>
        </w:rPr>
        <w:t>aperto.</w:t>
      </w:r>
      <w:r>
        <w:rPr>
          <w:color w:val="020203"/>
          <w:spacing w:val="-5"/>
        </w:rPr>
        <w:t> </w:t>
      </w:r>
      <w:r>
        <w:rPr>
          <w:color w:val="020203"/>
        </w:rPr>
        <w:t>L’itinerario</w:t>
      </w:r>
      <w:r>
        <w:rPr>
          <w:color w:val="020203"/>
          <w:spacing w:val="-5"/>
        </w:rPr>
        <w:t> </w:t>
      </w:r>
      <w:r>
        <w:rPr>
          <w:color w:val="020203"/>
        </w:rPr>
        <w:t>compren-derà</w:t>
      </w:r>
      <w:r>
        <w:rPr>
          <w:color w:val="020203"/>
          <w:spacing w:val="-2"/>
        </w:rPr>
        <w:t> </w:t>
      </w:r>
      <w:r>
        <w:rPr>
          <w:color w:val="020203"/>
        </w:rPr>
        <w:t>il</w:t>
      </w:r>
      <w:r>
        <w:rPr>
          <w:color w:val="020203"/>
          <w:spacing w:val="-2"/>
        </w:rPr>
        <w:t> </w:t>
      </w:r>
      <w:r>
        <w:rPr>
          <w:color w:val="020203"/>
        </w:rPr>
        <w:t>Tempio</w:t>
      </w:r>
      <w:r>
        <w:rPr>
          <w:color w:val="020203"/>
          <w:spacing w:val="-2"/>
        </w:rPr>
        <w:t> </w:t>
      </w:r>
      <w:r>
        <w:rPr>
          <w:color w:val="020203"/>
        </w:rPr>
        <w:t>Romano,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Cattedrale,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storica</w:t>
      </w:r>
      <w:r>
        <w:rPr>
          <w:color w:val="020203"/>
          <w:spacing w:val="-2"/>
        </w:rPr>
        <w:t> </w:t>
      </w:r>
      <w:r>
        <w:rPr>
          <w:color w:val="020203"/>
        </w:rPr>
        <w:t>Praça</w:t>
      </w:r>
      <w:r>
        <w:rPr>
          <w:color w:val="020203"/>
          <w:spacing w:val="-2"/>
        </w:rPr>
        <w:t> </w:t>
      </w:r>
      <w:r>
        <w:rPr>
          <w:color w:val="020203"/>
        </w:rPr>
        <w:t>do</w:t>
      </w:r>
      <w:r>
        <w:rPr>
          <w:color w:val="020203"/>
          <w:spacing w:val="-2"/>
        </w:rPr>
        <w:t> </w:t>
      </w:r>
      <w:r>
        <w:rPr>
          <w:color w:val="020203"/>
        </w:rPr>
        <w:t>Giraldo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le</w:t>
      </w:r>
      <w:r>
        <w:rPr>
          <w:color w:val="020203"/>
          <w:spacing w:val="-1"/>
        </w:rPr>
        <w:t> </w:t>
      </w:r>
      <w:r>
        <w:rPr>
          <w:color w:val="020203"/>
        </w:rPr>
        <w:t>caratteristiche</w:t>
      </w:r>
      <w:r>
        <w:rPr>
          <w:color w:val="020203"/>
          <w:spacing w:val="-1"/>
        </w:rPr>
        <w:t> </w:t>
      </w:r>
      <w:r>
        <w:rPr>
          <w:color w:val="020203"/>
        </w:rPr>
        <w:t>vie</w:t>
      </w:r>
      <w:r>
        <w:rPr>
          <w:color w:val="020203"/>
          <w:spacing w:val="-1"/>
        </w:rPr>
        <w:t> </w:t>
      </w:r>
      <w:r>
        <w:rPr>
          <w:color w:val="020203"/>
        </w:rPr>
        <w:t>medievali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centro.</w:t>
      </w:r>
      <w:r>
        <w:rPr>
          <w:color w:val="020203"/>
          <w:spacing w:val="-2"/>
        </w:rPr>
        <w:t> </w:t>
      </w:r>
      <w:r>
        <w:rPr>
          <w:color w:val="020203"/>
        </w:rPr>
        <w:t>Visita</w:t>
      </w:r>
      <w:r>
        <w:rPr>
          <w:color w:val="020203"/>
          <w:spacing w:val="-2"/>
        </w:rPr>
        <w:t> </w:t>
      </w:r>
      <w:r>
        <w:rPr>
          <w:color w:val="020203"/>
        </w:rPr>
        <w:t>della</w:t>
      </w:r>
      <w:r>
        <w:rPr>
          <w:color w:val="020203"/>
          <w:spacing w:val="-2"/>
        </w:rPr>
        <w:t> </w:t>
      </w:r>
      <w:r>
        <w:rPr>
          <w:color w:val="020203"/>
        </w:rPr>
        <w:t>celebre</w:t>
      </w:r>
      <w:r>
        <w:rPr>
          <w:color w:val="020203"/>
          <w:spacing w:val="-1"/>
        </w:rPr>
        <w:t> </w:t>
      </w:r>
      <w:r>
        <w:rPr>
          <w:color w:val="020203"/>
        </w:rPr>
        <w:t>Cappella</w:t>
      </w:r>
      <w:r>
        <w:rPr>
          <w:color w:val="020203"/>
          <w:spacing w:val="-2"/>
        </w:rPr>
        <w:t> </w:t>
      </w:r>
      <w:r>
        <w:rPr>
          <w:color w:val="020203"/>
        </w:rPr>
        <w:t>delle</w:t>
      </w:r>
      <w:r>
        <w:rPr>
          <w:color w:val="020203"/>
          <w:spacing w:val="-1"/>
        </w:rPr>
        <w:t> </w:t>
      </w:r>
      <w:r>
        <w:rPr>
          <w:color w:val="020203"/>
        </w:rPr>
        <w:t>Ossa,</w:t>
      </w:r>
      <w:r>
        <w:rPr>
          <w:color w:val="020203"/>
          <w:spacing w:val="-1"/>
        </w:rPr>
        <w:t> </w:t>
      </w:r>
      <w:r>
        <w:rPr>
          <w:color w:val="020203"/>
        </w:rPr>
        <w:t>uno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-2"/>
        </w:rPr>
        <w:t> </w:t>
      </w:r>
      <w:r>
        <w:rPr>
          <w:color w:val="020203"/>
        </w:rPr>
        <w:t>luoghi</w:t>
      </w:r>
      <w:r>
        <w:rPr>
          <w:color w:val="020203"/>
          <w:spacing w:val="40"/>
        </w:rPr>
        <w:t> </w:t>
      </w:r>
      <w:r>
        <w:rPr>
          <w:color w:val="020203"/>
        </w:rPr>
        <w:t>più particolari e suggestivi del Portogallo. Partenza per Setúbal e visita della Chiesa del Convento di Gesù, considerata uno dei più significativi esempi dello stile</w:t>
      </w:r>
      <w:r>
        <w:rPr>
          <w:color w:val="020203"/>
          <w:spacing w:val="40"/>
        </w:rPr>
        <w:t> </w:t>
      </w:r>
      <w:r>
        <w:rPr>
          <w:color w:val="020203"/>
        </w:rPr>
        <w:t>manuelino. Proseguimento verso il Santuario del Cristo Rei, situato sulla sponda meridionale del Tago. Dal belvedere si gode una spettacolare vista panoramica su</w:t>
      </w:r>
      <w:r>
        <w:rPr>
          <w:color w:val="020203"/>
          <w:spacing w:val="40"/>
        </w:rPr>
        <w:t> </w:t>
      </w:r>
      <w:r>
        <w:rPr>
          <w:color w:val="020203"/>
        </w:rPr>
        <w:t>Lisbona, sul Ponte 25 de Abril e sull’ampia foce del fiume. Arrivo a Lisbona. Cena e pernottamento in hotel.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8°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Giorno –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04 gennaio: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LISBONA / </w:t>
      </w:r>
      <w:r>
        <w:rPr>
          <w:b/>
          <w:color w:val="98C222"/>
          <w:spacing w:val="-2"/>
          <w:sz w:val="16"/>
        </w:rPr>
        <w:t>ITALIA</w:t>
      </w:r>
    </w:p>
    <w:p>
      <w:pPr>
        <w:pStyle w:val="BodyText"/>
        <w:spacing w:line="235" w:lineRule="auto" w:before="2"/>
        <w:ind w:left="141" w:right="250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autonomo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aeroporto</w:t>
      </w:r>
      <w:r>
        <w:rPr>
          <w:color w:val="020203"/>
          <w:spacing w:val="-5"/>
        </w:rPr>
        <w:t> </w:t>
      </w:r>
      <w:r>
        <w:rPr>
          <w:color w:val="020203"/>
        </w:rPr>
        <w:t>(trasferimenti</w:t>
      </w:r>
      <w:r>
        <w:rPr>
          <w:color w:val="020203"/>
          <w:spacing w:val="-5"/>
        </w:rPr>
        <w:t> </w:t>
      </w:r>
      <w:r>
        <w:rPr>
          <w:color w:val="020203"/>
        </w:rPr>
        <w:t>collettivi</w:t>
      </w:r>
      <w:r>
        <w:rPr>
          <w:color w:val="020203"/>
          <w:spacing w:val="-5"/>
        </w:rPr>
        <w:t> </w:t>
      </w:r>
      <w:r>
        <w:rPr>
          <w:color w:val="020203"/>
        </w:rPr>
        <w:t>su</w:t>
      </w:r>
      <w:r>
        <w:rPr>
          <w:color w:val="020203"/>
          <w:spacing w:val="-5"/>
        </w:rPr>
        <w:t> </w:t>
      </w:r>
      <w:r>
        <w:rPr>
          <w:color w:val="020203"/>
        </w:rPr>
        <w:t>richiesta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supplemento)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utile</w:t>
      </w:r>
      <w:r>
        <w:rPr>
          <w:color w:val="020203"/>
          <w:spacing w:val="-4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volo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rientro.</w:t>
      </w:r>
      <w:r>
        <w:rPr>
          <w:color w:val="020203"/>
          <w:spacing w:val="-5"/>
        </w:rPr>
        <w:t> </w:t>
      </w:r>
      <w:r>
        <w:rPr>
          <w:color w:val="020203"/>
        </w:rPr>
        <w:t>Arrivo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40"/>
        </w:rPr>
        <w:t> </w:t>
      </w:r>
      <w:r>
        <w:rPr>
          <w:color w:val="020203"/>
        </w:rPr>
        <w:t>Italia e fine dei servizi.</w:t>
      </w:r>
    </w:p>
    <w:p>
      <w:pPr>
        <w:pStyle w:val="Heading3"/>
        <w:spacing w:before="190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pStyle w:val="BodyText"/>
        <w:spacing w:before="185"/>
        <w:rPr>
          <w:b/>
          <w:i/>
        </w:rPr>
      </w:pPr>
    </w:p>
    <w:p>
      <w:pPr>
        <w:spacing w:line="194" w:lineRule="exact" w:before="0"/>
        <w:ind w:left="0" w:right="0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Cenone 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Capodanno opzionale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– 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supplemento sarà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disponibile 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novembre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2026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caso 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impossibilità nell’effettuare la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minicrociera per mal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tempo; sarà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predisposto un rimborso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di 30€ 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persona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Tassa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di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soggiorno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da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pagare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all’arrivo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4"/>
          <w:sz w:val="16"/>
        </w:rPr>
        <w:t>hotel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Trasferimenti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4"/>
          <w:sz w:val="16"/>
        </w:rPr>
        <w:t>collettivi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richiesta 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supplemento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da richiedere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al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momento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4"/>
          <w:sz w:val="16"/>
        </w:rPr>
        <w:t>della prenotazione</w:t>
      </w:r>
    </w:p>
    <w:p>
      <w:pPr>
        <w:pStyle w:val="ListParagraph"/>
        <w:spacing w:after="0" w:line="194" w:lineRule="exact"/>
        <w:jc w:val="left"/>
        <w:rPr>
          <w:i/>
          <w:sz w:val="16"/>
        </w:rPr>
        <w:sectPr>
          <w:headerReference w:type="default" r:id="rId12"/>
          <w:footerReference w:type="default" r:id="rId13"/>
          <w:pgSz w:w="11910" w:h="16840"/>
          <w:pgMar w:header="470" w:footer="718" w:top="1500" w:bottom="900" w:left="425" w:right="425"/>
        </w:sectPr>
      </w:pPr>
    </w:p>
    <w:p>
      <w:pPr>
        <w:pStyle w:val="BodyText"/>
        <w:spacing w:before="7"/>
        <w:rPr>
          <w:i/>
          <w:sz w:val="14"/>
        </w:rPr>
      </w:pPr>
    </w:p>
    <w:p>
      <w:pPr>
        <w:tabs>
          <w:tab w:pos="5665" w:val="left" w:leader="none"/>
        </w:tabs>
        <w:spacing w:line="240" w:lineRule="auto"/>
        <w:ind w:left="159" w:right="0" w:firstLine="0"/>
        <w:rPr>
          <w:sz w:val="20"/>
        </w:rPr>
      </w:pPr>
      <w:r>
        <w:rPr>
          <w:position w:val="43"/>
          <w:sz w:val="20"/>
        </w:rPr>
        <mc:AlternateContent>
          <mc:Choice Requires="wps">
            <w:drawing>
              <wp:inline distT="0" distB="0" distL="0" distR="0">
                <wp:extent cx="3324860" cy="934085"/>
                <wp:effectExtent l="0" t="0" r="0" b="0"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324860" cy="934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2" w:space="0" w:color="1E2F46"/>
                                <w:left w:val="single" w:sz="2" w:space="0" w:color="1E2F46"/>
                                <w:bottom w:val="single" w:sz="2" w:space="0" w:color="1E2F46"/>
                                <w:right w:val="single" w:sz="2" w:space="0" w:color="1E2F46"/>
                                <w:insideH w:val="single" w:sz="2" w:space="0" w:color="1E2F46"/>
                                <w:insideV w:val="single" w:sz="2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61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155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1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left w:val="single" w:sz="8" w:space="0" w:color="98C222"/>
                                    <w:right w:val="single" w:sz="8" w:space="0" w:color="98C22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left w:val="single" w:sz="8" w:space="0" w:color="98C222"/>
                                    <w:right w:val="single" w:sz="8" w:space="0" w:color="98C22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72" w:lineRule="auto" w:before="88"/>
                                    <w:ind w:left="1045" w:hanging="74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 Sana Metropolitan / Hotel</w:t>
                                  </w:r>
                                  <w:r>
                                    <w:rPr>
                                      <w:color w:val="020203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Ramada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left w:val="single" w:sz="8" w:space="0" w:color="98C222"/>
                                    <w:right w:val="single" w:sz="8" w:space="0" w:color="98C22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5"/>
                                      <w:sz w:val="16"/>
                                    </w:rPr>
                                    <w:t>ALGARVE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(Albufeira)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left w:val="single" w:sz="8" w:space="0" w:color="98C222"/>
                                    <w:right w:val="single" w:sz="8" w:space="0" w:color="98C22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Holiday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inn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Algarve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left w:val="single" w:sz="8" w:space="0" w:color="98C222"/>
                                    <w:bottom w:val="single" w:sz="8" w:space="0" w:color="98C222"/>
                                    <w:right w:val="single" w:sz="8" w:space="0" w:color="98C22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ÉVORA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left w:val="single" w:sz="8" w:space="0" w:color="98C222"/>
                                    <w:bottom w:val="single" w:sz="8" w:space="0" w:color="98C222"/>
                                    <w:right w:val="single" w:sz="8" w:space="0" w:color="98C222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Holiday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Inn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Express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20203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color w:val="020203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Evora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1.8pt;height:73.55pt;mso-position-horizontal-relative:char;mso-position-vertical-relative:line" type="#_x0000_t202" id="docshape3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2" w:space="0" w:color="1E2F46"/>
                          <w:left w:val="single" w:sz="2" w:space="0" w:color="1E2F46"/>
                          <w:bottom w:val="single" w:sz="2" w:space="0" w:color="1E2F46"/>
                          <w:right w:val="single" w:sz="2" w:space="0" w:color="1E2F46"/>
                          <w:insideH w:val="single" w:sz="2" w:space="0" w:color="1E2F46"/>
                          <w:insideV w:val="single" w:sz="2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61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44"/>
                              <w:ind w:left="155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415" w:hRule="atLeast"/>
                        </w:trPr>
                        <w:tc>
                          <w:tcPr>
                            <w:tcW w:w="2608" w:type="dxa"/>
                            <w:tcBorders>
                              <w:left w:val="single" w:sz="8" w:space="0" w:color="98C222"/>
                              <w:right w:val="single" w:sz="8" w:space="0" w:color="98C222"/>
                            </w:tcBorders>
                          </w:tcPr>
                          <w:p>
                            <w:pPr>
                              <w:pStyle w:val="TableParagraph"/>
                              <w:spacing w:before="115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left w:val="single" w:sz="8" w:space="0" w:color="98C222"/>
                              <w:right w:val="single" w:sz="8" w:space="0" w:color="98C222"/>
                            </w:tcBorders>
                          </w:tcPr>
                          <w:p>
                            <w:pPr>
                              <w:pStyle w:val="TableParagraph"/>
                              <w:spacing w:line="172" w:lineRule="auto" w:before="88"/>
                              <w:ind w:left="1045" w:hanging="74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 Sana Metropolitan / Hotel</w:t>
                            </w:r>
                            <w:r>
                              <w:rPr>
                                <w:color w:val="020203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Ramada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left w:val="single" w:sz="8" w:space="0" w:color="98C222"/>
                              <w:right w:val="single" w:sz="8" w:space="0" w:color="98C222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5"/>
                                <w:sz w:val="16"/>
                              </w:rPr>
                              <w:t>ALGARVE</w:t>
                            </w:r>
                            <w:r>
                              <w:rPr>
                                <w:b/>
                                <w:color w:val="020203"/>
                                <w:spacing w:val="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(Albufeira)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left w:val="single" w:sz="8" w:space="0" w:color="98C222"/>
                              <w:right w:val="single" w:sz="8" w:space="0" w:color="98C222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Holiday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inn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Algarve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left w:val="single" w:sz="8" w:space="0" w:color="98C222"/>
                              <w:bottom w:val="single" w:sz="8" w:space="0" w:color="98C222"/>
                              <w:right w:val="single" w:sz="8" w:space="0" w:color="98C222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ÉVORA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left w:val="single" w:sz="8" w:space="0" w:color="98C222"/>
                              <w:bottom w:val="single" w:sz="8" w:space="0" w:color="98C222"/>
                              <w:right w:val="single" w:sz="8" w:space="0" w:color="98C222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Holiday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Inn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Express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20203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color w:val="020203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Evora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position w:val="43"/>
          <w:sz w:val="20"/>
        </w:rPr>
      </w:r>
      <w:r>
        <w:rPr>
          <w:position w:val="43"/>
          <w:sz w:val="20"/>
        </w:rPr>
        <w:tab/>
      </w:r>
      <w:r>
        <w:rPr>
          <w:sz w:val="20"/>
        </w:rPr>
        <mc:AlternateContent>
          <mc:Choice Requires="wps">
            <w:drawing>
              <wp:inline distT="0" distB="0" distL="0" distR="0">
                <wp:extent cx="3324860" cy="1207135"/>
                <wp:effectExtent l="0" t="0" r="0" b="0"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>
                          <a:off x="0" y="0"/>
                          <a:ext cx="3324860" cy="1207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98C222"/>
                                <w:left w:val="single" w:sz="8" w:space="0" w:color="98C222"/>
                                <w:bottom w:val="single" w:sz="8" w:space="0" w:color="98C222"/>
                                <w:right w:val="single" w:sz="8" w:space="0" w:color="98C222"/>
                                <w:insideH w:val="single" w:sz="8" w:space="0" w:color="98C222"/>
                                <w:insideV w:val="single" w:sz="8" w:space="0" w:color="98C222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63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98C222"/>
                                </w:tcPr>
                                <w:p>
                                  <w:pPr>
                                    <w:pStyle w:val="TableParagraph"/>
                                    <w:spacing w:before="144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6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LISBONA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9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Chiesa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dos</w:t>
                                  </w:r>
                                  <w:r>
                                    <w:rPr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Jeronimos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SILVES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Castello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SAGRES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Fortezza /</w:t>
                                  </w:r>
                                  <w:r>
                                    <w:rPr>
                                      <w:color w:val="020203"/>
                                      <w:spacing w:val="-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4"/>
                                      <w:sz w:val="16"/>
                                    </w:rPr>
                                    <w:t>minicrociera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8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VILA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8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VIÇOSA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Palazzo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70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020203"/>
                                      <w:spacing w:val="-2"/>
                                      <w:sz w:val="16"/>
                                    </w:rPr>
                                    <w:t>ÉVORA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right="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Cappella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delle</w:t>
                                  </w:r>
                                  <w:r>
                                    <w:rPr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ossa</w:t>
                                  </w:r>
                                  <w:r>
                                    <w:rPr>
                                      <w:color w:val="020203"/>
                                      <w:spacing w:val="-7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/</w:t>
                                  </w:r>
                                  <w:r>
                                    <w:rPr>
                                      <w:color w:val="020203"/>
                                      <w:spacing w:val="-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020203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261.8pt;height:95.05pt;mso-position-horizontal-relative:char;mso-position-vertical-relative:line" type="#_x0000_t202" id="docshape32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98C222"/>
                          <w:left w:val="single" w:sz="8" w:space="0" w:color="98C222"/>
                          <w:bottom w:val="single" w:sz="8" w:space="0" w:color="98C222"/>
                          <w:right w:val="single" w:sz="8" w:space="0" w:color="98C222"/>
                          <w:insideH w:val="single" w:sz="8" w:space="0" w:color="98C222"/>
                          <w:insideV w:val="single" w:sz="8" w:space="0" w:color="98C222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63" w:hRule="atLeast"/>
                        </w:trPr>
                        <w:tc>
                          <w:tcPr>
                            <w:tcW w:w="5216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98C222"/>
                          </w:tcPr>
                          <w:p>
                            <w:pPr>
                              <w:pStyle w:val="TableParagraph"/>
                              <w:spacing w:before="144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260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LISBONA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29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Chiesa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dos</w:t>
                            </w:r>
                            <w:r>
                              <w:rPr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Jeronimos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SILVES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Castello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SAGRES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Fortezza /</w:t>
                            </w:r>
                            <w:r>
                              <w:rPr>
                                <w:color w:val="020203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4"/>
                                <w:sz w:val="16"/>
                              </w:rPr>
                              <w:t>minicrociera</w:t>
                            </w:r>
                          </w:p>
                        </w:tc>
                      </w:tr>
                      <w:tr>
                        <w:trPr>
                          <w:trHeight w:val="278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VILA</w:t>
                            </w:r>
                            <w:r>
                              <w:rPr>
                                <w:b/>
                                <w:color w:val="020203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VIÇOSA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Palazzo</w:t>
                            </w:r>
                          </w:p>
                        </w:tc>
                      </w:tr>
                      <w:tr>
                        <w:trPr>
                          <w:trHeight w:val="270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20203"/>
                                <w:spacing w:val="-2"/>
                                <w:sz w:val="16"/>
                              </w:rPr>
                              <w:t>ÉVORA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ind w:right="2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Cappella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delle</w:t>
                            </w:r>
                            <w:r>
                              <w:rPr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ossa</w:t>
                            </w:r>
                            <w:r>
                              <w:rPr>
                                <w:color w:val="020203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/</w:t>
                            </w:r>
                            <w:r>
                              <w:rPr>
                                <w:color w:val="020203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20203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sectPr>
      <w:pgSz w:w="11910" w:h="16840"/>
      <w:pgMar w:header="470" w:footer="718" w:top="150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280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859200" id="docshape29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7792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858688" type="#_x0000_t202" id="docshape30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862272" id="docshapegroup15" coordorigin="1481,470" coordsize="1500,562">
              <v:shape style="position:absolute;left:1481;top:500;width:357;height:513" id="docshape16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7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8" stroked="false">
                <v:imagedata r:id="rId1" o:title=""/>
              </v:shape>
              <v:shape style="position:absolute;left:2213;top:588;width:384;height:444" id="docshape19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861760" id="docshape20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232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861248" id="docshapegroup21" coordorigin="1122,1157" coordsize="1518,163">
              <v:shape style="position:absolute;left:1121;top:1157;width:381;height:163" type="#_x0000_t75" id="docshape22" stroked="false">
                <v:imagedata r:id="rId2" o:title=""/>
              </v:shape>
              <v:shape style="position:absolute;left:1508;top:1157;width:405;height:163" id="docshape23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4" stroked="false">
                <v:imagedata r:id="rId3" o:title=""/>
              </v:shape>
              <v:shape style="position:absolute;left:2317;top:1158;width:323;height:162" id="docshape25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5744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860736" id="docshape26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860224" id="docshape27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768">
              <wp:simplePos x="0" y="0"/>
              <wp:positionH relativeFrom="page">
                <wp:posOffset>2039299</wp:posOffset>
              </wp:positionH>
              <wp:positionV relativeFrom="page">
                <wp:posOffset>617303</wp:posOffset>
              </wp:positionV>
              <wp:extent cx="1990725" cy="20320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990725" cy="203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05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11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capodanno</w:t>
                          </w:r>
                          <w:r>
                            <w:rPr>
                              <w:b/>
                              <w:color w:val="98C222"/>
                              <w:spacing w:val="-10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in</w:t>
                          </w:r>
                          <w:r>
                            <w:rPr>
                              <w:b/>
                              <w:color w:val="98C222"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Algarve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48.606613pt;width:156.75pt;height:16pt;mso-position-horizontal-relative:page;mso-position-vertical-relative:page;z-index:-15859712" type="#_x0000_t202" id="docshape28" filled="false" stroked="false">
              <v:textbox inset="0,0,0,0">
                <w:txbxContent>
                  <w:p>
                    <w:pPr>
                      <w:spacing w:line="305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11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capodanno</w:t>
                    </w:r>
                    <w:r>
                      <w:rPr>
                        <w:b/>
                        <w:color w:val="98C222"/>
                        <w:spacing w:val="-10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in</w:t>
                    </w:r>
                    <w:r>
                      <w:rPr>
                        <w:b/>
                        <w:color w:val="98C222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Algarve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3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06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879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352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825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298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771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244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675"/>
      <w:ind w:left="3146" w:right="1898" w:hanging="1269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8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jc w:val="center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16" w:lineRule="exact"/>
      <w:ind w:left="465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47"/>
      <w:ind w:lef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Relationship Id="rId3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2026-06-23T13:00:53Z</dcterms:created>
  <dcterms:modified xsi:type="dcterms:W3CDTF">2026-06-23T13:00:53Z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2026-06-23T00:00:00Z</vt:filetime>
  </property>
  <property fmtid="{D5CDD505-2E9C-101B-9397-08002B2CF9AE}" pid="6" name="Producer">
    <vt:lpwstr>Adobe PDF Library 18.0</vt:lpwstr>
  </property>
</Properties>
</file>