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 w:before="368"/>
        <w:ind w:left="842" w:right="696" w:firstLine="5"/>
      </w:pPr>
      <w:r>
        <w:rPr>
          <w:color w:val="FFFDF0"/>
        </w:rPr>
        <w:t>TRENO NATURA SIENA/ TREQUANDA</w:t>
      </w:r>
      <w:r>
        <w:rPr>
          <w:color w:val="FFFDF0"/>
          <w:spacing w:val="-45"/>
        </w:rPr>
        <w:t> </w:t>
      </w:r>
      <w:r>
        <w:rPr>
          <w:color w:val="FFFDF0"/>
        </w:rPr>
        <w:t>&amp;</w:t>
      </w:r>
      <w:r>
        <w:rPr>
          <w:color w:val="FFFDF0"/>
          <w:spacing w:val="-44"/>
        </w:rPr>
        <w:t> </w:t>
      </w:r>
      <w:r>
        <w:rPr>
          <w:color w:val="FFFDF0"/>
        </w:rPr>
        <w:t>LA</w:t>
      </w:r>
      <w:r>
        <w:rPr>
          <w:color w:val="FFFDF0"/>
          <w:spacing w:val="-45"/>
        </w:rPr>
        <w:t> </w:t>
      </w:r>
      <w:r>
        <w:rPr>
          <w:color w:val="FFFDF0"/>
        </w:rPr>
        <w:t>FESTA DELL’OLIO NUOVO</w:t>
      </w:r>
    </w:p>
    <w:p>
      <w:pPr>
        <w:spacing w:line="678" w:lineRule="exact" w:before="0"/>
        <w:ind w:left="140" w:right="11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pacing w:val="-4"/>
          <w:sz w:val="70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367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17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18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OTTOBRE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2026</w:t>
      </w:r>
    </w:p>
    <w:p>
      <w:pPr>
        <w:spacing w:line="698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230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color w:val="FFFFFF"/>
          <w:sz w:val="16"/>
        </w:rPr>
      </w:pPr>
      <w:r>
        <w:rPr>
          <w:color w:val="FFFFFF"/>
          <w:sz w:val="16"/>
        </w:rPr>
        <w:t>Bus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G.T.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per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tutti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trasferimenti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le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escursioni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color w:val="FFFFFF"/>
          <w:sz w:val="16"/>
        </w:rPr>
      </w:pPr>
      <w:r>
        <w:rPr>
          <w:color w:val="FFFFFF"/>
          <w:sz w:val="16"/>
        </w:rPr>
        <w:t>Sistemazione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Hotel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4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stelle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a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Foiano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della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2"/>
          <w:sz w:val="16"/>
        </w:rPr>
        <w:t>Chiana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color w:val="FFFFFF"/>
          <w:sz w:val="16"/>
        </w:rPr>
      </w:pPr>
      <w:r>
        <w:rPr>
          <w:color w:val="FFFFFF"/>
          <w:spacing w:val="-2"/>
          <w:sz w:val="16"/>
        </w:rPr>
        <w:t>Trattamento di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mezza pensione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color w:val="FFFFFF"/>
          <w:sz w:val="16"/>
        </w:rPr>
      </w:pPr>
      <w:r>
        <w:rPr>
          <w:color w:val="FFFFFF"/>
          <w:sz w:val="16"/>
        </w:rPr>
        <w:t>Bevande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ai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color w:val="FFFFFF"/>
          <w:sz w:val="16"/>
        </w:rPr>
      </w:pPr>
      <w:r>
        <w:rPr>
          <w:color w:val="FFFFFF"/>
          <w:sz w:val="16"/>
        </w:rPr>
        <w:t>viaggio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treno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Storico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a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vapore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da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Siena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a</w:t>
      </w:r>
      <w:r>
        <w:rPr>
          <w:color w:val="FFFFFF"/>
          <w:spacing w:val="-2"/>
          <w:sz w:val="16"/>
        </w:rPr>
        <w:t> Trequanda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color w:val="FFFFFF"/>
          <w:sz w:val="16"/>
        </w:rPr>
      </w:pPr>
      <w:r>
        <w:rPr>
          <w:color w:val="FFFFFF"/>
          <w:sz w:val="16"/>
        </w:rPr>
        <w:t>Partecipazione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alla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festa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dell’olio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nuovo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color w:val="FFFFFF"/>
          <w:sz w:val="16"/>
        </w:rPr>
      </w:pPr>
      <w:r>
        <w:rPr>
          <w:color w:val="FFFFFF"/>
          <w:sz w:val="16"/>
        </w:rPr>
        <w:t>Visita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guidata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2"/>
          <w:sz w:val="16"/>
        </w:rPr>
        <w:t>Cortona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color w:val="FFFFFF"/>
          <w:sz w:val="16"/>
        </w:rPr>
      </w:pPr>
      <w:r>
        <w:rPr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color w:val="FFFFFF"/>
          <w:sz w:val="16"/>
        </w:rPr>
      </w:pPr>
      <w:r>
        <w:rPr>
          <w:color w:val="FFFFFF"/>
          <w:sz w:val="16"/>
        </w:rPr>
        <w:t>Assicurazione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medico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2"/>
          <w:sz w:val="16"/>
        </w:rPr>
        <w:t>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rFonts w:ascii="Calibri Light" w:hAnsi="Calibri Light"/>
          <w:b w:val="0"/>
          <w:color w:val="FFFFFF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Eventuale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tassa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color w:val="FFFFFF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Ingressi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dove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previsti,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mance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color w:val="FFFFFF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rFonts w:ascii="Calibri Light" w:hAnsi="Calibri Light"/>
          <w:b w:val="0"/>
          <w:color w:val="FFFFFF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Assicurazione</w:t>
      </w:r>
      <w:r>
        <w:rPr>
          <w:rFonts w:ascii="Calibri Light" w:hAnsi="Calibri Light"/>
          <w:b w:val="0"/>
          <w:color w:val="FFFFFF"/>
          <w:spacing w:val="10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annullamento</w:t>
      </w:r>
      <w:r>
        <w:rPr>
          <w:rFonts w:ascii="Calibri Light" w:hAnsi="Calibri Light"/>
          <w:b w:val="0"/>
          <w:color w:val="FFFFFF"/>
          <w:spacing w:val="10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facoltativa</w:t>
      </w:r>
      <w:r>
        <w:rPr>
          <w:rFonts w:ascii="Calibri Light" w:hAnsi="Calibri Light"/>
          <w:b w:val="0"/>
          <w:color w:val="FFFFFF"/>
          <w:spacing w:val="12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Euro</w:t>
      </w:r>
      <w:r>
        <w:rPr>
          <w:rFonts w:ascii="Calibri Light" w:hAnsi="Calibri Light"/>
          <w:b w:val="0"/>
          <w:color w:val="FFFFFF"/>
          <w:spacing w:val="10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20,00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color w:val="FFFFFF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quanto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espressamente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indicato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alla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voce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“la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4430" w:space="916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156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00832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40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  <w:ind w:right="1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0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121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spacing w:line="196" w:lineRule="auto"/>
        <w:ind w:left="3044" w:firstLine="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-283567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2.32814pt;width:113.05pt;height:28.1pt;mso-position-horizontal-relative:page;mso-position-vertical-relative:paragraph;z-index:15729152" id="docshapegroup15" coordorigin="720,-447" coordsize="2261,562">
                <v:shape style="position:absolute;left:720;top:-425;width:1119;height:530" id="docshape16" coordorigin="720,-425" coordsize="1119,530" path="m997,-416l720,-416,720,-306,720,-216,720,-114,720,96,833,96,833,-114,973,-114,973,-216,833,-216,833,-306,997,-306,997,-416xm1419,-166l1417,-219,1416,-222,1407,-274,1396,-305,1392,-318,1370,-356,1343,-386,1311,-408,1307,-409,1307,-166,1306,-126,1302,-93,1296,-67,1296,-67,1288,-47,1277,-32,1264,-22,1249,-16,1232,-13,1215,-16,1215,-16,1201,-22,1187,-33,1176,-47,1167,-67,1161,-92,1157,-123,1156,-159,1157,-195,1161,-226,1167,-251,1176,-271,1187,-286,1200,-296,1214,-303,1231,-305,1247,-303,1262,-296,1275,-286,1287,-271,1296,-252,1302,-228,1306,-200,1307,-166,1307,-409,1274,-420,1274,-420,1231,-425,1189,-420,1152,-407,1120,-385,1093,-355,1071,-316,1056,-271,1056,-271,1047,-219,1044,-166,1044,-164,1044,-159,1045,-126,1045,-121,1045,-116,1050,-77,1058,-42,1068,-10,1082,18,1097,42,1115,62,1134,77,1155,89,1179,98,1206,103,1235,105,1264,103,1291,97,1315,87,1336,73,1355,55,1372,35,1386,11,1397,-13,1398,-16,1407,-47,1407,-47,1414,-82,1418,-121,1419,-159,1419,-166xm1838,96l1784,-52,1781,-60,1776,-70,1760,-98,1754,-107,1750,-112,1744,-117,1734,-123,1721,-130,1733,-134,1743,-139,1753,-144,1760,-150,1771,-160,1781,-172,1789,-185,1796,-200,1799,-208,1802,-216,1806,-234,1808,-253,1809,-274,1808,-297,1806,-312,1805,-313,1805,-319,1799,-339,1792,-357,1783,-372,1772,-385,1761,-396,1748,-403,1732,-409,1714,-413,1696,-415,1696,-278,1696,-250,1694,-240,1684,-223,1678,-217,1671,-215,1656,-211,1646,-208,1594,-208,1594,-313,1643,-313,1657,-312,1669,-309,1678,-305,1685,-299,1692,-290,1696,-278,1696,-415,1693,-415,1668,-416,1481,-416,1481,96,1594,96,1594,-112,1614,-112,1623,-108,1631,-100,1636,-94,1641,-85,1646,-74,1652,-60,1712,96,1838,96xe" filled="true" fillcolor="#000000" stroked="false">
                  <v:path arrowok="t"/>
                  <v:fill type="solid"/>
                </v:shape>
                <v:shape style="position:absolute;left:1815;top:-416;width:1166;height:521" id="docshape17" coordorigin="1816,-416" coordsize="1166,521" path="m2210,-416l2087,-416,2013,-243,1940,-416,1816,-416,1957,-118,1957,96,2069,96,2069,-118,2210,-416xm2981,-416l2869,-416,2869,-104,2868,-83,2865,-66,2860,-51,2852,-38,2843,-28,2833,-20,2821,-16,2807,-14,2793,-16,2781,-20,2770,-28,2761,-38,2754,-51,2749,-66,2746,-84,2745,-104,2745,-416,2633,-416,2633,-111,2634,-91,2636,-70,2639,-48,2643,-24,2647,-9,2653,6,2659,20,2667,35,2676,48,2686,60,2695,70,2706,79,2717,86,2729,92,2743,96,2758,100,2773,102,2788,104,2802,105,2816,105,2838,104,2858,101,2877,95,2894,88,2906,81,2917,71,2928,59,2939,45,2949,30,2958,13,2965,-6,2971,-25,2975,-46,2978,-67,2980,-88,2981,-111,2981,-416xe" filled="true" fillcolor="#94e000" stroked="false">
                  <v:path arrowok="t"/>
                  <v:fill type="solid"/>
                </v:shape>
                <v:shape style="position:absolute;left:2184;top:-447;width:302;height:335" type="#_x0000_t75" id="docshape18" stroked="false">
                  <v:imagedata r:id="rId12" o:title=""/>
                </v:shape>
                <v:shape style="position:absolute;left:2213;top:-329;width:384;height:444" id="docshape19" coordorigin="2213,-328" coordsize="384,444" path="m2331,-23l2213,-23,2245,33,2287,77,2336,105,2390,115,2456,101,2512,61,2516,56,2331,56,2331,-23xm2559,-328l2559,-184,2558,-167,2557,-151,2555,-135,2552,-120,2548,-105,2544,-92,2538,-79,2532,-67,2525,-57,2517,-48,2510,-41,2502,-36,2491,-30,2479,-26,2466,-24,2450,-23,2405,-23,2405,56,2516,56,2557,0,2586,-77,2596,-166,2594,-210,2586,-252,2575,-292,2559,-328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152997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2.047059pt;width:96pt;height:8.15pt;mso-position-horizontal-relative:page;mso-position-vertical-relative:paragraph;z-index:15729664" id="docshapegroup20" coordorigin="720,241" coordsize="1920,163">
                <v:shape style="position:absolute;left:719;top:241;width:343;height:162" id="docshape21" coordorigin="720,242" coordsize="343,162" path="m1062,242l720,242,720,260,862,260,862,404,919,404,919,260,1062,260,1062,242xe" filled="true" fillcolor="#000000" stroked="false">
                  <v:path arrowok="t"/>
                  <v:fill type="solid"/>
                </v:shape>
                <v:shape style="position:absolute;left:1121;top:240;width:381;height:163" type="#_x0000_t75" id="docshape22" stroked="false">
                  <v:imagedata r:id="rId13" o:title=""/>
                </v:shape>
                <v:shape style="position:absolute;left:1508;top:240;width:405;height:163" id="docshape23" coordorigin="1509,241" coordsize="405,163" path="m1736,241l1675,241,1509,404,1570,404,1617,354,1859,354,1840,337,1633,337,1681,289,1691,279,1699,269,1704,258,1755,258,1736,241xm1859,354l1798,354,1848,404,1913,404,1859,354xm1755,258l1704,258,1710,265,1717,273,1725,282,1735,292,1780,337,1840,337,1755,258xe" filled="true" fillcolor="#000000" stroked="false">
                  <v:path arrowok="t"/>
                  <v:fill type="solid"/>
                </v:shape>
                <v:shape style="position:absolute;left:1869;top:240;width:395;height:163" type="#_x0000_t75" id="docshape24" stroked="false">
                  <v:imagedata r:id="rId14" o:title=""/>
                </v:shape>
                <v:shape style="position:absolute;left:2317;top:241;width:323;height:162" id="docshape25" coordorigin="2317,242" coordsize="323,162" path="m2639,384l2374,384,2374,330,2613,330,2613,310,2374,310,2374,260,2629,260,2629,242,2317,242,2317,260,2317,310,2317,330,2317,384,2317,404,2639,404,2639,38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153566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2.091822pt;width:13.5pt;height:8.1pt;mso-position-horizontal-relative:page;mso-position-vertical-relative:paragraph;z-index:15730176" id="docshape26" coordorigin="2716,242" coordsize="270,162" path="m2986,384l2773,384,2773,242,2716,242,2716,384,2716,404,2986,404,2986,3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TRENO</w:t>
      </w:r>
      <w:r>
        <w:rPr>
          <w:color w:val="94E000"/>
          <w:spacing w:val="40"/>
        </w:rPr>
        <w:t> </w:t>
      </w:r>
      <w:r>
        <w:rPr>
          <w:color w:val="94E000"/>
        </w:rPr>
        <w:t>NATURA</w:t>
      </w:r>
      <w:r>
        <w:rPr>
          <w:color w:val="94E000"/>
          <w:spacing w:val="40"/>
        </w:rPr>
        <w:t> </w:t>
      </w:r>
      <w:r>
        <w:rPr>
          <w:color w:val="94E000"/>
        </w:rPr>
        <w:t>SIENA/TREQUANDA</w:t>
      </w:r>
      <w:r>
        <w:rPr>
          <w:color w:val="94E000"/>
          <w:spacing w:val="40"/>
        </w:rPr>
        <w:t> </w:t>
      </w:r>
      <w:r>
        <w:rPr>
          <w:color w:val="94E000"/>
        </w:rPr>
        <w:t>&amp;</w:t>
      </w:r>
      <w:r>
        <w:rPr>
          <w:color w:val="94E000"/>
          <w:spacing w:val="40"/>
        </w:rPr>
        <w:t> </w:t>
      </w:r>
      <w:r>
        <w:rPr>
          <w:color w:val="94E000"/>
        </w:rPr>
        <w:t>LA</w:t>
      </w:r>
      <w:r>
        <w:rPr>
          <w:color w:val="94E000"/>
          <w:spacing w:val="40"/>
        </w:rPr>
        <w:t> </w:t>
      </w:r>
      <w:r>
        <w:rPr>
          <w:color w:val="94E000"/>
        </w:rPr>
        <w:t>FESTA</w:t>
      </w:r>
      <w:r>
        <w:rPr>
          <w:color w:val="94E000"/>
          <w:spacing w:val="40"/>
        </w:rPr>
        <w:t> </w:t>
      </w:r>
      <w:r>
        <w:rPr>
          <w:color w:val="94E000"/>
        </w:rPr>
        <w:t>DELL’OLIO</w:t>
      </w:r>
      <w:r>
        <w:rPr>
          <w:color w:val="94E000"/>
          <w:spacing w:val="40"/>
        </w:rPr>
        <w:t> </w:t>
      </w:r>
      <w:r>
        <w:rPr>
          <w:color w:val="94E000"/>
        </w:rPr>
        <w:t>NUOVO </w:t>
      </w:r>
      <w:r>
        <w:rPr>
          <w:color w:val="94E000"/>
          <w:spacing w:val="-4"/>
        </w:rPr>
        <w:t>2026</w:t>
      </w:r>
    </w:p>
    <w:p>
      <w:pPr>
        <w:pStyle w:val="BodyText"/>
        <w:spacing w:before="55"/>
        <w:rPr>
          <w:b/>
        </w:rPr>
      </w:pPr>
    </w:p>
    <w:p>
      <w:pPr>
        <w:pStyle w:val="Heading5"/>
        <w:spacing w:before="0"/>
      </w:pPr>
      <w:r>
        <w:rPr>
          <w:color w:val="1E2F46"/>
          <w:spacing w:val="-2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€30</w:t>
      </w:r>
    </w:p>
    <w:p>
      <w:pPr>
        <w:pStyle w:val="Heading5"/>
      </w:pPr>
      <w:r>
        <w:rPr>
          <w:color w:val="1E2F46"/>
        </w:rPr>
        <w:t>RIDUZIONE</w:t>
      </w:r>
      <w:r>
        <w:rPr>
          <w:color w:val="1E2F46"/>
          <w:spacing w:val="-1"/>
        </w:rPr>
        <w:t> </w:t>
      </w:r>
      <w:r>
        <w:rPr>
          <w:color w:val="1E2F46"/>
        </w:rPr>
        <w:t>FINO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12 </w:t>
      </w:r>
      <w:r>
        <w:rPr>
          <w:color w:val="1E2F46"/>
          <w:spacing w:val="-4"/>
        </w:rPr>
        <w:t>ANNI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  <w:spacing w:val="-4"/>
        </w:rPr>
        <w:t>Terzo</w:t>
      </w:r>
      <w:r>
        <w:rPr>
          <w:color w:val="1E2F46"/>
        </w:rPr>
        <w:t> </w:t>
      </w:r>
      <w:r>
        <w:rPr>
          <w:color w:val="1E2F46"/>
          <w:spacing w:val="-2"/>
        </w:rPr>
        <w:t>letto</w:t>
      </w:r>
      <w:r>
        <w:rPr>
          <w:color w:val="1E2F46"/>
        </w:rPr>
        <w:tab/>
      </w:r>
      <w:r>
        <w:rPr>
          <w:color w:val="1E2F46"/>
          <w:spacing w:val="-5"/>
        </w:rPr>
        <w:t>€25</w:t>
      </w:r>
    </w:p>
    <w:p>
      <w:pPr>
        <w:pStyle w:val="Heading5"/>
        <w:spacing w:line="240" w:lineRule="auto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Cortona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Foiano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della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Chiana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08.30</w:t>
      </w:r>
      <w:r>
        <w:rPr>
          <w:color w:val="1E2F46"/>
          <w:spacing w:val="-4"/>
        </w:rPr>
        <w:t> </w:t>
      </w:r>
      <w:r>
        <w:rPr>
          <w:color w:val="1E2F46"/>
        </w:rPr>
        <w:t>ritrovo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Piazzale</w:t>
      </w:r>
      <w:r>
        <w:rPr>
          <w:color w:val="1E2F46"/>
          <w:spacing w:val="-4"/>
        </w:rPr>
        <w:t> </w:t>
      </w:r>
      <w:r>
        <w:rPr>
          <w:color w:val="1E2F46"/>
        </w:rPr>
        <w:t>Ostiense,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G.T.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Cortona.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Cortona:</w:t>
      </w:r>
      <w:r>
        <w:rPr>
          <w:color w:val="1E2F46"/>
          <w:spacing w:val="40"/>
        </w:rPr>
        <w:t> </w:t>
      </w:r>
      <w:r>
        <w:rPr>
          <w:color w:val="1E2F46"/>
        </w:rPr>
        <w:t>scenografia del film “Sotto il sole della Toscana”, Cortona è una città piena di storia che offre una perfetta fusione di arte, natura e deliziosa gastronomia. Cortona</w:t>
      </w:r>
    </w:p>
    <w:p>
      <w:pPr>
        <w:pStyle w:val="BodyText"/>
        <w:spacing w:line="235" w:lineRule="auto" w:before="1"/>
        <w:ind w:left="141" w:right="14"/>
      </w:pPr>
      <w:r>
        <w:rPr>
          <w:color w:val="1E2F46"/>
        </w:rPr>
        <w:t>è un’affascinante località della provincia di Arezzo, capace di far innamorare di sé i propri visitatori, grazie alle sue pittoresche stradine d’origine medievale e allo</w:t>
      </w:r>
      <w:r>
        <w:rPr>
          <w:color w:val="1E2F46"/>
          <w:spacing w:val="40"/>
        </w:rPr>
        <w:t> </w:t>
      </w:r>
      <w:r>
        <w:rPr>
          <w:color w:val="1E2F46"/>
        </w:rPr>
        <w:t>straordinario paesaggio naturale in cui è avvolta. Cortona è una località tranquilla in cui il tempo trascorre senza fretta, per consentire ai suoi abitanti di godersi al</w:t>
      </w:r>
      <w:r>
        <w:rPr>
          <w:color w:val="1E2F46"/>
          <w:spacing w:val="40"/>
        </w:rPr>
        <w:t> </w:t>
      </w:r>
      <w:r>
        <w:rPr>
          <w:color w:val="1E2F46"/>
        </w:rPr>
        <w:t>massimo</w:t>
      </w:r>
      <w:r>
        <w:rPr>
          <w:color w:val="1E2F46"/>
          <w:spacing w:val="-6"/>
        </w:rPr>
        <w:t> </w:t>
      </w:r>
      <w:r>
        <w:rPr>
          <w:color w:val="1E2F46"/>
        </w:rPr>
        <w:t>l’arte,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storia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gli</w:t>
      </w:r>
      <w:r>
        <w:rPr>
          <w:color w:val="1E2F46"/>
          <w:spacing w:val="-6"/>
        </w:rPr>
        <w:t> </w:t>
      </w:r>
      <w:r>
        <w:rPr>
          <w:color w:val="1E2F46"/>
        </w:rPr>
        <w:t>affascinanti</w:t>
      </w:r>
      <w:r>
        <w:rPr>
          <w:color w:val="1E2F46"/>
          <w:spacing w:val="-6"/>
        </w:rPr>
        <w:t> </w:t>
      </w:r>
      <w:r>
        <w:rPr>
          <w:color w:val="1E2F46"/>
        </w:rPr>
        <w:t>paesaggi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Toscana.</w:t>
      </w:r>
      <w:r>
        <w:rPr>
          <w:color w:val="1E2F46"/>
          <w:spacing w:val="-6"/>
        </w:rPr>
        <w:t> </w:t>
      </w:r>
      <w:r>
        <w:rPr>
          <w:color w:val="1E2F46"/>
        </w:rPr>
        <w:t>Costruita</w:t>
      </w:r>
      <w:r>
        <w:rPr>
          <w:color w:val="1E2F46"/>
          <w:spacing w:val="-6"/>
        </w:rPr>
        <w:t> </w:t>
      </w:r>
      <w:r>
        <w:rPr>
          <w:color w:val="1E2F46"/>
        </w:rPr>
        <w:t>da</w:t>
      </w:r>
      <w:r>
        <w:rPr>
          <w:color w:val="1E2F46"/>
          <w:spacing w:val="-6"/>
        </w:rPr>
        <w:t> </w:t>
      </w:r>
      <w:r>
        <w:rPr>
          <w:color w:val="1E2F46"/>
        </w:rPr>
        <w:t>popolazioni</w:t>
      </w:r>
      <w:r>
        <w:rPr>
          <w:color w:val="1E2F46"/>
          <w:spacing w:val="-6"/>
        </w:rPr>
        <w:t> </w:t>
      </w:r>
      <w:r>
        <w:rPr>
          <w:color w:val="1E2F46"/>
        </w:rPr>
        <w:t>etrusche,</w:t>
      </w:r>
      <w:r>
        <w:rPr>
          <w:color w:val="1E2F46"/>
          <w:spacing w:val="-5"/>
        </w:rPr>
        <w:t> </w:t>
      </w:r>
      <w:r>
        <w:rPr>
          <w:color w:val="1E2F46"/>
        </w:rPr>
        <w:t>Cortona</w:t>
      </w:r>
      <w:r>
        <w:rPr>
          <w:color w:val="1E2F46"/>
          <w:spacing w:val="-6"/>
        </w:rPr>
        <w:t> </w:t>
      </w:r>
      <w:r>
        <w:rPr>
          <w:color w:val="1E2F46"/>
        </w:rPr>
        <w:t>coniuga</w:t>
      </w:r>
      <w:r>
        <w:rPr>
          <w:color w:val="1E2F46"/>
          <w:spacing w:val="-6"/>
        </w:rPr>
        <w:t> </w:t>
      </w:r>
      <w:r>
        <w:rPr>
          <w:color w:val="1E2F46"/>
        </w:rPr>
        <w:t>elementi</w:t>
      </w:r>
      <w:r>
        <w:rPr>
          <w:color w:val="1E2F46"/>
          <w:spacing w:val="-6"/>
        </w:rPr>
        <w:t> </w:t>
      </w:r>
      <w:r>
        <w:rPr>
          <w:color w:val="1E2F46"/>
        </w:rPr>
        <w:t>d’arte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architettura</w:t>
      </w:r>
      <w:r>
        <w:rPr>
          <w:color w:val="1E2F46"/>
          <w:spacing w:val="-6"/>
        </w:rPr>
        <w:t> </w:t>
      </w:r>
      <w:r>
        <w:rPr>
          <w:color w:val="1E2F46"/>
        </w:rPr>
        <w:t>antica,</w:t>
      </w:r>
      <w:r>
        <w:rPr>
          <w:color w:val="1E2F46"/>
          <w:spacing w:val="-5"/>
        </w:rPr>
        <w:t> </w:t>
      </w:r>
      <w:r>
        <w:rPr>
          <w:color w:val="1E2F46"/>
        </w:rPr>
        <w:t>medievale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rinascimentale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numerosi</w:t>
      </w:r>
      <w:r>
        <w:rPr>
          <w:color w:val="1E2F46"/>
          <w:spacing w:val="-4"/>
        </w:rPr>
        <w:t> </w:t>
      </w:r>
      <w:r>
        <w:rPr>
          <w:color w:val="1E2F46"/>
        </w:rPr>
        <w:t>elementi</w:t>
      </w:r>
      <w:r>
        <w:rPr>
          <w:color w:val="1E2F46"/>
          <w:spacing w:val="-4"/>
        </w:rPr>
        <w:t> </w:t>
      </w:r>
      <w:r>
        <w:rPr>
          <w:color w:val="1E2F46"/>
        </w:rPr>
        <w:t>moderni,</w:t>
      </w:r>
      <w:r>
        <w:rPr>
          <w:color w:val="1E2F46"/>
          <w:spacing w:val="-3"/>
        </w:rPr>
        <w:t> </w:t>
      </w:r>
      <w:r>
        <w:rPr>
          <w:color w:val="1E2F46"/>
        </w:rPr>
        <w:t>risultando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destinazione</w:t>
      </w:r>
      <w:r>
        <w:rPr>
          <w:color w:val="1E2F46"/>
          <w:spacing w:val="-3"/>
        </w:rPr>
        <w:t> </w:t>
      </w:r>
      <w:r>
        <w:rPr>
          <w:color w:val="1E2F46"/>
        </w:rPr>
        <w:t>sorprendente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molto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offrire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suoi</w:t>
      </w:r>
      <w:r>
        <w:rPr>
          <w:color w:val="1E2F46"/>
          <w:spacing w:val="-4"/>
        </w:rPr>
        <w:t> </w:t>
      </w:r>
      <w:r>
        <w:rPr>
          <w:color w:val="1E2F46"/>
        </w:rPr>
        <w:t>visitatori.</w:t>
      </w:r>
      <w:r>
        <w:rPr>
          <w:color w:val="1E2F46"/>
          <w:spacing w:val="-4"/>
        </w:rPr>
        <w:t> </w:t>
      </w:r>
      <w:r>
        <w:rPr>
          <w:color w:val="1E2F46"/>
        </w:rPr>
        <w:t>Oltre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perdersi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sue</w:t>
      </w:r>
      <w:r>
        <w:rPr>
          <w:color w:val="1E2F46"/>
          <w:spacing w:val="-3"/>
        </w:rPr>
        <w:t> </w:t>
      </w:r>
      <w:r>
        <w:rPr>
          <w:color w:val="1E2F46"/>
        </w:rPr>
        <w:t>gradevoli</w:t>
      </w:r>
      <w:r>
        <w:rPr>
          <w:color w:val="1E2F46"/>
          <w:spacing w:val="40"/>
        </w:rPr>
        <w:t> </w:t>
      </w:r>
      <w:r>
        <w:rPr>
          <w:color w:val="1E2F46"/>
        </w:rPr>
        <w:t>stradine, a Cortona si possono visitare numerosi luoghi che meritano realmente la pena, come l’Eremo di Celle, fondato da San Francesco d’Assisi, la Chiesa di San</w:t>
      </w:r>
      <w:r>
        <w:rPr>
          <w:color w:val="1E2F46"/>
          <w:spacing w:val="40"/>
        </w:rPr>
        <w:t> </w:t>
      </w:r>
      <w:r>
        <w:rPr>
          <w:color w:val="1E2F46"/>
        </w:rPr>
        <w:t>Francesco e di Santa Maria delle Grazie al Calcinaio, il Palazzo Comunale, la Fortezza di Girifalco o il Duomo. Al termine della visita, trasferimento a Foiano della Chia-na, sistemazione in hotel, cena e pernottamento.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Treno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Storico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Siena/Trequanda–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hotel,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6"/>
        </w:rPr>
        <w:t> </w:t>
      </w:r>
      <w:r>
        <w:rPr>
          <w:color w:val="1E2F46"/>
        </w:rPr>
        <w:t>alla</w:t>
      </w:r>
      <w:r>
        <w:rPr>
          <w:color w:val="1E2F46"/>
          <w:spacing w:val="-6"/>
        </w:rPr>
        <w:t> </w:t>
      </w:r>
      <w:r>
        <w:rPr>
          <w:color w:val="1E2F46"/>
        </w:rPr>
        <w:t>stazione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Siena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alle</w:t>
      </w:r>
      <w:r>
        <w:rPr>
          <w:color w:val="1E2F46"/>
          <w:spacing w:val="-5"/>
        </w:rPr>
        <w:t> </w:t>
      </w:r>
      <w:r>
        <w:rPr>
          <w:color w:val="1E2F46"/>
        </w:rPr>
        <w:t>ore</w:t>
      </w:r>
      <w:r>
        <w:rPr>
          <w:color w:val="1E2F46"/>
          <w:spacing w:val="-5"/>
        </w:rPr>
        <w:t> </w:t>
      </w:r>
      <w:r>
        <w:rPr>
          <w:color w:val="1E2F46"/>
        </w:rPr>
        <w:t>09.00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treno</w:t>
      </w:r>
      <w:r>
        <w:rPr>
          <w:color w:val="1E2F46"/>
          <w:spacing w:val="-6"/>
        </w:rPr>
        <w:t> </w:t>
      </w:r>
      <w:r>
        <w:rPr>
          <w:color w:val="1E2F46"/>
        </w:rPr>
        <w:t>storico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vapore.</w:t>
      </w:r>
      <w:r>
        <w:rPr>
          <w:color w:val="1E2F46"/>
          <w:spacing w:val="-6"/>
        </w:rPr>
        <w:t> </w:t>
      </w:r>
      <w:r>
        <w:rPr>
          <w:color w:val="1E2F46"/>
        </w:rPr>
        <w:t>Attraversando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Valle</w:t>
      </w:r>
      <w:r>
        <w:rPr>
          <w:color w:val="1E2F46"/>
          <w:spacing w:val="-5"/>
        </w:rPr>
        <w:t> </w:t>
      </w:r>
      <w:r>
        <w:rPr>
          <w:color w:val="1E2F46"/>
        </w:rPr>
        <w:t>dell’Arbia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dell’Ombrone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40"/>
        </w:rPr>
        <w:t> </w:t>
      </w:r>
      <w:r>
        <w:rPr>
          <w:color w:val="1E2F46"/>
        </w:rPr>
        <w:t>arriverà a Monte Antico. Breve sosta per manovra della locomotiva, durante la quale sarà possibile vedere i macchinisti fare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rifornimento</w:t>
      </w:r>
      <w:r>
        <w:rPr>
          <w:color w:val="1E2F46"/>
          <w:spacing w:val="-2"/>
        </w:rPr>
        <w:t> </w:t>
      </w:r>
      <w:r>
        <w:rPr>
          <w:color w:val="1E2F46"/>
        </w:rPr>
        <w:t>acqua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spalare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carbone</w:t>
      </w:r>
      <w:r>
        <w:rPr>
          <w:color w:val="1E2F46"/>
          <w:spacing w:val="-1"/>
        </w:rPr>
        <w:t> </w:t>
      </w:r>
      <w:r>
        <w:rPr>
          <w:color w:val="1E2F46"/>
        </w:rPr>
        <w:t>all’interno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locomotiva.</w:t>
      </w:r>
      <w:r>
        <w:rPr>
          <w:color w:val="1E2F46"/>
          <w:spacing w:val="-2"/>
        </w:rPr>
        <w:t> </w:t>
      </w:r>
      <w:r>
        <w:rPr>
          <w:color w:val="1E2F46"/>
        </w:rPr>
        <w:t>Tempo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disposizione</w:t>
      </w:r>
      <w:r>
        <w:rPr>
          <w:color w:val="1E2F46"/>
          <w:spacing w:val="-1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fare</w:t>
      </w:r>
      <w:r>
        <w:rPr>
          <w:color w:val="1E2F46"/>
          <w:spacing w:val="-1"/>
        </w:rPr>
        <w:t> </w:t>
      </w:r>
      <w:r>
        <w:rPr>
          <w:color w:val="1E2F46"/>
        </w:rPr>
        <w:t>foto.</w:t>
      </w:r>
      <w:r>
        <w:rPr>
          <w:color w:val="1E2F46"/>
          <w:spacing w:val="-2"/>
        </w:rPr>
        <w:t> </w:t>
      </w:r>
      <w:r>
        <w:rPr>
          <w:color w:val="1E2F46"/>
        </w:rPr>
        <w:t>Quindi,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attraverso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Parco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Val</w:t>
      </w:r>
      <w:r>
        <w:rPr>
          <w:color w:val="1E2F46"/>
          <w:spacing w:val="-2"/>
        </w:rPr>
        <w:t> </w:t>
      </w:r>
      <w:r>
        <w:rPr>
          <w:color w:val="1E2F46"/>
        </w:rPr>
        <w:t>d’Orcia,</w:t>
      </w:r>
      <w:r>
        <w:rPr>
          <w:color w:val="1E2F46"/>
          <w:spacing w:val="-1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zone</w:t>
      </w:r>
      <w:r>
        <w:rPr>
          <w:color w:val="1E2F46"/>
          <w:spacing w:val="40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Brunello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Montalcino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Crete</w:t>
      </w:r>
      <w:r>
        <w:rPr>
          <w:color w:val="1E2F46"/>
          <w:spacing w:val="-3"/>
        </w:rPr>
        <w:t> </w:t>
      </w:r>
      <w:r>
        <w:rPr>
          <w:color w:val="1E2F46"/>
        </w:rPr>
        <w:t>Senesi.</w:t>
      </w:r>
      <w:r>
        <w:rPr>
          <w:color w:val="1E2F46"/>
          <w:spacing w:val="-4"/>
        </w:rPr>
        <w:t> </w:t>
      </w:r>
      <w:r>
        <w:rPr>
          <w:color w:val="1E2F46"/>
        </w:rPr>
        <w:t>Ore</w:t>
      </w:r>
      <w:r>
        <w:rPr>
          <w:color w:val="1E2F46"/>
          <w:spacing w:val="-3"/>
        </w:rPr>
        <w:t> </w:t>
      </w:r>
      <w:r>
        <w:rPr>
          <w:color w:val="1E2F46"/>
        </w:rPr>
        <w:t>11:38</w:t>
      </w:r>
      <w:r>
        <w:rPr>
          <w:color w:val="1E2F46"/>
          <w:spacing w:val="-3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stazione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Trequanda.</w:t>
      </w:r>
      <w:r>
        <w:rPr>
          <w:color w:val="1E2F46"/>
          <w:spacing w:val="-4"/>
        </w:rPr>
        <w:t> </w:t>
      </w:r>
      <w:r>
        <w:rPr>
          <w:color w:val="1E2F46"/>
        </w:rPr>
        <w:t>Discesa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passeggeri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pullman</w:t>
      </w:r>
      <w:r>
        <w:rPr>
          <w:color w:val="1E2F46"/>
          <w:spacing w:val="-4"/>
        </w:rPr>
        <w:t> </w:t>
      </w:r>
      <w:r>
        <w:rPr>
          <w:color w:val="1E2F46"/>
        </w:rPr>
        <w:t>riservati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Trequanda</w:t>
      </w:r>
      <w:r>
        <w:rPr>
          <w:color w:val="1E2F46"/>
          <w:spacing w:val="40"/>
        </w:rPr>
        <w:t> </w:t>
      </w:r>
      <w:r>
        <w:rPr>
          <w:color w:val="1E2F46"/>
        </w:rPr>
        <w:t>paese. Giornata a disposizione per la partecipazione alla “Festa dell’olio Novo”; saranno presenti degli stand per degustazioni e vendite, oltre che bancarelle di altri</w:t>
      </w:r>
      <w:r>
        <w:rPr>
          <w:color w:val="1E2F46"/>
          <w:spacing w:val="40"/>
        </w:rPr>
        <w:t> </w:t>
      </w:r>
      <w:r>
        <w:rPr>
          <w:color w:val="1E2F46"/>
        </w:rPr>
        <w:t>prodotti tipici. Ore 12:00 Imparare ad assaggiare l’olio con la presenza di esperti assaggiatori dell’AICOO di Siena. Pranzo libero tra gli stand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13:20:</w:t>
      </w:r>
      <w:r>
        <w:rPr>
          <w:color w:val="1E2F46"/>
          <w:spacing w:val="-4"/>
        </w:rPr>
        <w:t> </w:t>
      </w:r>
      <w:r>
        <w:rPr>
          <w:color w:val="1E2F46"/>
        </w:rPr>
        <w:t>Trekking</w:t>
      </w:r>
      <w:r>
        <w:rPr>
          <w:color w:val="1E2F46"/>
          <w:spacing w:val="-4"/>
        </w:rPr>
        <w:t> </w:t>
      </w:r>
      <w:r>
        <w:rPr>
          <w:color w:val="1E2F46"/>
        </w:rPr>
        <w:t>facoltativo</w:t>
      </w:r>
      <w:r>
        <w:rPr>
          <w:color w:val="1E2F46"/>
          <w:spacing w:val="-4"/>
        </w:rPr>
        <w:t> </w:t>
      </w:r>
      <w:r>
        <w:rPr>
          <w:color w:val="1E2F46"/>
        </w:rPr>
        <w:t>(a</w:t>
      </w:r>
      <w:r>
        <w:rPr>
          <w:color w:val="1E2F46"/>
          <w:spacing w:val="-4"/>
        </w:rPr>
        <w:t> </w:t>
      </w:r>
      <w:r>
        <w:rPr>
          <w:color w:val="1E2F46"/>
        </w:rPr>
        <w:t>pagamento</w:t>
      </w:r>
      <w:r>
        <w:rPr>
          <w:color w:val="1E2F46"/>
          <w:spacing w:val="-4"/>
        </w:rPr>
        <w:t> </w:t>
      </w:r>
      <w:r>
        <w:rPr>
          <w:color w:val="1E2F46"/>
        </w:rPr>
        <w:t>€</w:t>
      </w:r>
      <w:r>
        <w:rPr>
          <w:color w:val="1E2F46"/>
          <w:spacing w:val="-4"/>
        </w:rPr>
        <w:t> </w:t>
      </w:r>
      <w:r>
        <w:rPr>
          <w:color w:val="1E2F46"/>
        </w:rPr>
        <w:t>5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persona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pagare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loco)</w:t>
      </w:r>
      <w:r>
        <w:rPr>
          <w:color w:val="1E2F46"/>
          <w:spacing w:val="-4"/>
        </w:rPr>
        <w:t> </w:t>
      </w:r>
      <w:r>
        <w:rPr>
          <w:color w:val="1E2F46"/>
        </w:rPr>
        <w:t>ritrovo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fronte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Comune</w:t>
      </w:r>
      <w:r>
        <w:rPr>
          <w:color w:val="1E2F46"/>
          <w:spacing w:val="-4"/>
        </w:rPr>
        <w:t> </w:t>
      </w:r>
      <w:r>
        <w:rPr>
          <w:color w:val="1E2F46"/>
        </w:rPr>
        <w:t>(piazza</w:t>
      </w:r>
      <w:r>
        <w:rPr>
          <w:color w:val="1E2F46"/>
          <w:spacing w:val="-4"/>
        </w:rPr>
        <w:t> </w:t>
      </w:r>
      <w:r>
        <w:rPr>
          <w:color w:val="1E2F46"/>
        </w:rPr>
        <w:t>Garibaldi);</w:t>
      </w:r>
      <w:r>
        <w:rPr>
          <w:color w:val="1E2F46"/>
          <w:spacing w:val="-4"/>
        </w:rPr>
        <w:t> </w:t>
      </w:r>
      <w:r>
        <w:rPr>
          <w:color w:val="1E2F46"/>
        </w:rPr>
        <w:t>Percorso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facile</w:t>
      </w:r>
      <w:r>
        <w:rPr>
          <w:color w:val="1E2F46"/>
          <w:spacing w:val="-4"/>
        </w:rPr>
        <w:t> </w:t>
      </w:r>
      <w:r>
        <w:rPr>
          <w:color w:val="1E2F46"/>
        </w:rPr>
        <w:t>livello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6</w:t>
      </w:r>
      <w:r>
        <w:rPr>
          <w:color w:val="1E2F46"/>
          <w:spacing w:val="-4"/>
        </w:rPr>
        <w:t> </w:t>
      </w:r>
      <w:r>
        <w:rPr>
          <w:color w:val="1E2F46"/>
        </w:rPr>
        <w:t>chilometri</w:t>
      </w:r>
      <w:r>
        <w:rPr>
          <w:color w:val="1E2F46"/>
          <w:spacing w:val="40"/>
        </w:rPr>
        <w:t> </w:t>
      </w:r>
      <w:r>
        <w:rPr>
          <w:color w:val="1E2F46"/>
        </w:rPr>
        <w:t>(con una lieve difficoltà e rientro in salita)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Dalle</w:t>
      </w:r>
      <w:r>
        <w:rPr>
          <w:color w:val="1E2F46"/>
          <w:spacing w:val="-3"/>
        </w:rPr>
        <w:t> </w:t>
      </w:r>
      <w:r>
        <w:rPr>
          <w:color w:val="1E2F46"/>
        </w:rPr>
        <w:t>14:30</w:t>
      </w:r>
      <w:r>
        <w:rPr>
          <w:color w:val="1E2F46"/>
          <w:spacing w:val="-4"/>
        </w:rPr>
        <w:t> </w:t>
      </w:r>
      <w:r>
        <w:rPr>
          <w:color w:val="1E2F46"/>
        </w:rPr>
        <w:t>canti</w:t>
      </w:r>
      <w:r>
        <w:rPr>
          <w:color w:val="1E2F46"/>
          <w:spacing w:val="-3"/>
        </w:rPr>
        <w:t> </w:t>
      </w:r>
      <w:r>
        <w:rPr>
          <w:color w:val="1E2F46"/>
        </w:rPr>
        <w:t>popolari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balli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folcloristici</w:t>
      </w:r>
    </w:p>
    <w:p>
      <w:pPr>
        <w:pStyle w:val="BodyText"/>
        <w:spacing w:line="472" w:lineRule="auto"/>
        <w:ind w:left="141" w:right="5186"/>
      </w:pPr>
      <w:r>
        <w:rPr>
          <w:color w:val="1E2F46"/>
        </w:rPr>
        <w:t>Alle</w:t>
      </w:r>
      <w:r>
        <w:rPr>
          <w:color w:val="1E2F46"/>
          <w:spacing w:val="-3"/>
        </w:rPr>
        <w:t> </w:t>
      </w:r>
      <w:r>
        <w:rPr>
          <w:color w:val="1E2F46"/>
        </w:rPr>
        <w:t>ore</w:t>
      </w:r>
      <w:r>
        <w:rPr>
          <w:color w:val="1E2F46"/>
          <w:spacing w:val="-3"/>
        </w:rPr>
        <w:t> </w:t>
      </w:r>
      <w:r>
        <w:rPr>
          <w:color w:val="1E2F46"/>
        </w:rPr>
        <w:t>15:00</w:t>
      </w:r>
      <w:r>
        <w:rPr>
          <w:color w:val="1E2F46"/>
          <w:spacing w:val="-3"/>
        </w:rPr>
        <w:t> </w:t>
      </w:r>
      <w:r>
        <w:rPr>
          <w:color w:val="1E2F46"/>
        </w:rPr>
        <w:t>presso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Chiesa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SS.</w:t>
      </w:r>
      <w:r>
        <w:rPr>
          <w:color w:val="1E2F46"/>
          <w:spacing w:val="-4"/>
        </w:rPr>
        <w:t> </w:t>
      </w:r>
      <w:r>
        <w:rPr>
          <w:color w:val="1E2F46"/>
        </w:rPr>
        <w:t>Pietro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Andrea</w:t>
      </w:r>
      <w:r>
        <w:rPr>
          <w:color w:val="1E2F46"/>
          <w:spacing w:val="-4"/>
        </w:rPr>
        <w:t> </w:t>
      </w:r>
      <w:r>
        <w:rPr>
          <w:color w:val="1E2F46"/>
        </w:rPr>
        <w:t>concerto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violino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pianoforte.</w:t>
      </w:r>
      <w:r>
        <w:rPr>
          <w:color w:val="1E2F46"/>
          <w:spacing w:val="40"/>
        </w:rPr>
        <w:t> </w:t>
      </w:r>
      <w:r>
        <w:rPr>
          <w:color w:val="1E2F46"/>
        </w:rPr>
        <w:t>Al termine partenza per il rientro a Roma</w:t>
      </w:r>
    </w:p>
    <w:p>
      <w:pPr>
        <w:spacing w:line="194" w:lineRule="exact" w:before="0"/>
        <w:ind w:left="3397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" w:hAnsi="Calibri" w:eastAsia="Calibri" w:cs="Calibri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56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5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50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47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44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841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238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635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40" w:right="11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405" w:lineRule="exact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40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89" w:line="194" w:lineRule="exact"/>
      <w:ind w:left="141"/>
      <w:outlineLvl w:val="5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2026-10-01T15:05:28Z</dcterms:created>
  <dcterms:modified xsi:type="dcterms:W3CDTF">2026-10-01T15:05:28Z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2026-10-01T00:00:00Z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2026-10-01T00:00:00Z</vt:filetime>
  </property>
  <property fmtid="{D5CDD505-2E9C-101B-9397-08002B2CF9AE}" pid="6" name="Producer">
    <vt:lpwstr>Adobe PDF Library 18.0</vt:lpwstr>
  </property>
</Properties>
</file>