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65" w:lineRule="exact" w:before="498"/>
        <w:ind w:right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83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VALTUR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MARSA</w:t>
      </w:r>
      <w:r>
        <w:rPr>
          <w:color w:val="FFFFFF"/>
          <w:spacing w:val="-20"/>
        </w:rPr>
        <w:t> </w:t>
      </w:r>
      <w:r>
        <w:rPr>
          <w:color w:val="FFFFFF"/>
          <w:spacing w:val="-10"/>
        </w:rPr>
        <w:t>ALAM</w:t>
      </w:r>
    </w:p>
    <w:p>
      <w:pPr>
        <w:pStyle w:val="Title"/>
      </w:pPr>
      <w:r>
        <w:rPr>
          <w:color w:val="FFFFFF"/>
          <w:spacing w:val="-10"/>
        </w:rPr>
        <w:t>PICK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ALBATROSS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PORTOFINO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5*L</w:t>
      </w:r>
    </w:p>
    <w:p>
      <w:pPr>
        <w:spacing w:line="414" w:lineRule="exact" w:before="0"/>
        <w:ind w:left="91" w:right="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EGITTO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235"/>
        <w:rPr>
          <w:rFonts w:ascii="Georgia"/>
          <w:i/>
          <w:sz w:val="4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743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12"/>
          <w:sz w:val="24"/>
        </w:rPr>
        <w:t>Il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Valtur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Marsa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Alam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Pickalbatros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Portofino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sorge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su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un’ampia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spiaggia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sabbia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gode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un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fronte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mare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mozzafiato </w:t>
      </w:r>
      <w:r>
        <w:rPr>
          <w:i/>
          <w:color w:val="FFFFFF"/>
          <w:spacing w:val="-6"/>
          <w:sz w:val="24"/>
        </w:rPr>
        <w:t>dove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si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alternano,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maniera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armoniosa,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tutte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le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tonalità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dell’azzurro.</w:t>
      </w:r>
    </w:p>
    <w:p>
      <w:pPr>
        <w:spacing w:line="196" w:lineRule="auto" w:before="239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Caratterizzata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da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spazi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molto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ampi,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gradevolissime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piscine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ed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edifici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in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stile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nubiano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dove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trovano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le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camere,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la </w:t>
      </w:r>
      <w:r>
        <w:rPr>
          <w:i/>
          <w:color w:val="FFFFFF"/>
          <w:spacing w:val="-10"/>
          <w:sz w:val="24"/>
        </w:rPr>
        <w:t>struttura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già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molto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conosciuta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ed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apprezzata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sul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mercato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italiano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(ex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Habiba)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offre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una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vasta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gamma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servizi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sportivi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ricreativi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che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rendono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adatto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ad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ogni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tipo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clientela.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Si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trova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circa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40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Sud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dell’aeroporto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centro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 </w:t>
      </w:r>
      <w:r>
        <w:rPr>
          <w:i/>
          <w:color w:val="FFFFFF"/>
          <w:sz w:val="24"/>
        </w:rPr>
        <w:t>Port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z w:val="24"/>
        </w:rPr>
        <w:t>Ghalib.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152" id="docshapegroup14" coordorigin="720,-459" coordsize="2261,562">
                <v:shape style="position:absolute;left:720;top:-438;width:1119;height:530" id="docshape15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6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17" stroked="false">
                  <v:imagedata r:id="rId11" o:title=""/>
                </v:shape>
                <v:shape style="position:absolute;left:2213;top:-341;width:384;height:444" id="docshape18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0"/>
        </w:rPr>
        <w:t>VALTUR</w:t>
      </w:r>
      <w:r>
        <w:rPr>
          <w:b/>
          <w:color w:val="94E000"/>
          <w:spacing w:val="19"/>
          <w:sz w:val="20"/>
        </w:rPr>
        <w:t> </w:t>
      </w:r>
      <w:r>
        <w:rPr>
          <w:b/>
          <w:color w:val="94E000"/>
          <w:sz w:val="20"/>
        </w:rPr>
        <w:t>MARSA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ALAM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PICK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ALBATROSS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PORTOFINO</w:t>
      </w:r>
      <w:r>
        <w:rPr>
          <w:b/>
          <w:color w:val="94E000"/>
          <w:spacing w:val="14"/>
          <w:sz w:val="20"/>
        </w:rPr>
        <w:t> </w:t>
      </w:r>
      <w:r>
        <w:rPr>
          <w:b/>
          <w:color w:val="94E000"/>
          <w:spacing w:val="-5"/>
          <w:sz w:val="20"/>
        </w:rPr>
        <w:t>5*L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29664" id="docshapegroup19" coordorigin="720,6" coordsize="1920,163">
                <v:shape style="position:absolute;left:719;top:7;width:343;height:162" id="docshape20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1" stroked="false">
                  <v:imagedata r:id="rId12" o:title=""/>
                </v:shape>
                <v:shape style="position:absolute;left:1508;top:6;width:405;height:163" id="docshape22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3" stroked="false">
                  <v:imagedata r:id="rId13" o:title=""/>
                </v:shape>
                <v:shape style="position:absolute;left:2317;top:7;width:323;height:162" id="docshape24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176" id="docshape25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MAR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ROSSO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EGITTO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CLASSIC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GARDEN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VIEW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743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2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30688" id="docshapegroup26" coordorigin="3086,554" coordsize="5735,918">
                <v:shape style="position:absolute;left:3085;top:553;width:5735;height:918" id="docshape27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525" w:lineRule="exact"/>
      <w:ind w:left="89" w:right="90"/>
      <w:jc w:val="center"/>
    </w:pPr>
    <w:rPr>
      <w:rFonts w:ascii="Georgia" w:hAnsi="Georgia" w:eastAsia="Georgia" w:cs="Georgia"/>
      <w:b/>
      <w:bCs/>
      <w:sz w:val="52"/>
      <w:szCs w:val="5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2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2026-02-16T16:36:37Z</dcterms:created>
  <dcterms:modified xsi:type="dcterms:W3CDTF">2026-02-16T16:36:37Z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