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ind w:left="0"/>
        <w:rPr>
          <w:rFonts w:ascii="Times New Roman"/>
          <w:sz w:val="60"/>
        </w:rPr>
      </w:pPr>
    </w:p>
    <w:p>
      <w:pPr>
        <w:pStyle w:val="Title"/>
      </w:pPr>
      <w:r>
        <w:rPr>
          <w:color w:val="FFFFFF"/>
          <w:spacing w:val="-11"/>
        </w:rPr>
        <w:t>TOUR</w:t>
      </w:r>
      <w:r>
        <w:rPr>
          <w:color w:val="FFFFFF"/>
          <w:spacing w:val="-25"/>
        </w:rPr>
        <w:t> </w:t>
      </w:r>
      <w:r>
        <w:rPr>
          <w:color w:val="FFFFFF"/>
          <w:spacing w:val="-2"/>
        </w:rPr>
        <w:t>UZBEKISTAN</w:t>
      </w: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ind w:left="0"/>
        <w:rPr>
          <w:rFonts w:ascii="Georgia"/>
          <w:b/>
          <w:sz w:val="60"/>
        </w:rPr>
      </w:pPr>
    </w:p>
    <w:p>
      <w:pPr>
        <w:pStyle w:val="BodyText"/>
        <w:spacing w:before="270"/>
        <w:ind w:left="0"/>
        <w:rPr>
          <w:rFonts w:ascii="Georgia"/>
          <w:b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4"/>
          <w:sz w:val="40"/>
        </w:rPr>
        <w:t>FEBBRAIO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-</w:t>
      </w:r>
      <w:r>
        <w:rPr>
          <w:b/>
          <w:color w:val="FFFFFF"/>
          <w:spacing w:val="-10"/>
          <w:sz w:val="40"/>
        </w:rPr>
        <w:t> </w:t>
      </w:r>
      <w:r>
        <w:rPr>
          <w:b/>
          <w:color w:val="FFFFFF"/>
          <w:spacing w:val="-4"/>
          <w:sz w:val="40"/>
        </w:rPr>
        <w:t>NOVEMBRE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1.579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7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Heading1"/>
        <w:spacing w:before="48"/>
        <w:ind w:left="1303"/>
        <w:jc w:val="left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4" w:after="0"/>
        <w:ind w:left="182" w:right="2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Volo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dall’Italia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(orario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voli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soggetti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riconferma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fase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di </w:t>
      </w:r>
      <w:r>
        <w:rPr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partenza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Early check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nel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primo giorno del tour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Biglietto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treno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espresso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Afrosiyob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tra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Samarcanda</w:t>
      </w:r>
      <w:r>
        <w:rPr>
          <w:color w:val="FFFFFF"/>
          <w:spacing w:val="29"/>
          <w:sz w:val="20"/>
        </w:rPr>
        <w:t> </w:t>
      </w:r>
      <w:r>
        <w:rPr>
          <w:color w:val="FFFFFF"/>
          <w:sz w:val="20"/>
        </w:rPr>
        <w:t>e Tashkent in 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Tutti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l’aria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Escursioni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biglietti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d’ingresso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ai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storici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 </w:t>
      </w:r>
      <w:r>
        <w:rPr>
          <w:color w:val="FFFFFF"/>
          <w:spacing w:val="-2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Spettacolo folcloristico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in Madrassa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Nadir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Divan Begi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d’acqua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0.5l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giorno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alta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velocità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Samarcanda-Tashkent</w:t>
      </w:r>
      <w:r>
        <w:rPr>
          <w:color w:val="FFFFFF"/>
          <w:spacing w:val="-18"/>
          <w:sz w:val="20"/>
        </w:rPr>
        <w:t> </w:t>
      </w:r>
      <w:r>
        <w:rPr>
          <w:color w:val="FFFFFF"/>
          <w:spacing w:val="-4"/>
          <w:sz w:val="20"/>
        </w:rPr>
        <w:t>(l’orario </w:t>
      </w:r>
      <w:r>
        <w:rPr>
          <w:color w:val="FFFFFF"/>
          <w:sz w:val="20"/>
        </w:rPr>
        <w:t>potrebbe subire delle modifiche)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Assistenza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h24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 emergenze</w:t>
      </w:r>
    </w:p>
    <w:p>
      <w:pPr>
        <w:pStyle w:val="Heading1"/>
        <w:spacing w:before="48"/>
        <w:ind w:right="14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ed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oneri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accessori,</w:t>
      </w:r>
      <w:r>
        <w:rPr>
          <w:color w:val="FFFFFF"/>
          <w:spacing w:val="4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5"/>
          <w:sz w:val="20"/>
        </w:rPr>
        <w:t> </w:t>
      </w:r>
      <w:r>
        <w:rPr>
          <w:color w:val="FFFFFF"/>
          <w:sz w:val="20"/>
        </w:rPr>
        <w:t>rimborsabili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€350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color w:val="FFFFFF"/>
          <w:spacing w:val="-4"/>
          <w:sz w:val="20"/>
        </w:rPr>
        <w:t>p.p. </w:t>
      </w:r>
      <w:r>
        <w:rPr>
          <w:b/>
          <w:i/>
          <w:color w:val="FFFFFF"/>
          <w:spacing w:val="-4"/>
          <w:sz w:val="20"/>
        </w:rPr>
        <w:t>(obbligatorie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4"/>
          <w:sz w:val="20"/>
        </w:rPr>
        <w:t>e soggette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4"/>
          <w:sz w:val="20"/>
        </w:rPr>
        <w:t>a riconferma</w:t>
      </w:r>
      <w:r>
        <w:rPr>
          <w:b/>
          <w:i/>
          <w:color w:val="FFFFFF"/>
          <w:spacing w:val="-3"/>
          <w:sz w:val="20"/>
        </w:rPr>
        <w:t> </w:t>
      </w:r>
      <w:r>
        <w:rPr>
          <w:b/>
          <w:i/>
          <w:color w:val="FFFFFF"/>
          <w:spacing w:val="-4"/>
          <w:sz w:val="20"/>
        </w:rPr>
        <w:t>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51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€ 95,00 a persona </w:t>
      </w:r>
      <w:r>
        <w:rPr>
          <w:b/>
          <w:i/>
          <w:color w:val="FFFFFF"/>
          <w:sz w:val="20"/>
        </w:rPr>
        <w:t>(obbligatoria che comprende assicurazione medico-bagaglio-annullamento e assistenza</w:t>
      </w:r>
      <w:r>
        <w:rPr>
          <w:b/>
          <w:i/>
          <w:color w:val="FFFFFF"/>
          <w:spacing w:val="-16"/>
          <w:sz w:val="20"/>
        </w:rPr>
        <w:t> </w:t>
      </w:r>
      <w:r>
        <w:rPr>
          <w:b/>
          <w:i/>
          <w:color w:val="FFFFFF"/>
          <w:sz w:val="20"/>
        </w:rPr>
        <w:t>h24</w:t>
      </w:r>
      <w:r>
        <w:rPr>
          <w:b/>
          <w:i/>
          <w:color w:val="FFFFFF"/>
          <w:spacing w:val="-16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Tasse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8"/>
          <w:sz w:val="20"/>
        </w:rPr>
        <w:t>fotografiche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ai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monumenti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Bevande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durante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8"/>
          <w:sz w:val="20"/>
        </w:rPr>
        <w:t>Ingressi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non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8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Pasti</w:t>
      </w:r>
      <w:r>
        <w:rPr>
          <w:color w:val="FFFFFF"/>
          <w:spacing w:val="-15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14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Heading1"/>
        <w:spacing w:before="99"/>
        <w:ind w:left="2" w:right="142"/>
      </w:pPr>
      <w:r>
        <w:rPr>
          <w:color w:val="FFFFFF"/>
          <w:spacing w:val="-2"/>
        </w:rPr>
        <w:t>ALBERGHI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PREVISTI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CA.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4*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(O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SIMILARI)</w:t>
      </w:r>
    </w:p>
    <w:p>
      <w:pPr>
        <w:tabs>
          <w:tab w:pos="1451" w:val="left" w:leader="none"/>
        </w:tabs>
        <w:spacing w:line="19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Taskent</w:t>
      </w:r>
      <w:r>
        <w:rPr>
          <w:b/>
          <w:color w:val="FFFFFF"/>
          <w:sz w:val="20"/>
        </w:rPr>
        <w:tab/>
      </w:r>
      <w:r>
        <w:rPr>
          <w:color w:val="FFFFFF"/>
          <w:spacing w:val="-5"/>
          <w:sz w:val="20"/>
        </w:rPr>
        <w:t>Simma</w:t>
      </w:r>
      <w:r>
        <w:rPr>
          <w:color w:val="FFFFFF"/>
          <w:spacing w:val="-4"/>
          <w:sz w:val="20"/>
        </w:rPr>
        <w:t> Hotel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Khiva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Grand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Vizyr</w:t>
      </w:r>
    </w:p>
    <w:p>
      <w:pPr>
        <w:tabs>
          <w:tab w:pos="1451" w:val="left" w:leader="none"/>
        </w:tabs>
        <w:spacing w:line="200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Bukhara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Sharq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Plaza</w:t>
      </w:r>
    </w:p>
    <w:p>
      <w:pPr>
        <w:tabs>
          <w:tab w:pos="1451" w:val="left" w:leader="none"/>
        </w:tabs>
        <w:spacing w:line="222" w:lineRule="exact" w:before="0"/>
        <w:ind w:left="12" w:right="0" w:firstLine="0"/>
        <w:jc w:val="left"/>
        <w:rPr>
          <w:sz w:val="20"/>
        </w:rPr>
      </w:pPr>
      <w:r>
        <w:rPr>
          <w:b/>
          <w:color w:val="FFFFFF"/>
          <w:spacing w:val="-2"/>
          <w:sz w:val="20"/>
        </w:rPr>
        <w:t>Samarcanda</w:t>
      </w:r>
      <w:r>
        <w:rPr>
          <w:b/>
          <w:color w:val="FFFFFF"/>
          <w:sz w:val="20"/>
        </w:rPr>
        <w:tab/>
      </w:r>
      <w:r>
        <w:rPr>
          <w:color w:val="FFFFFF"/>
          <w:spacing w:val="-4"/>
          <w:sz w:val="20"/>
        </w:rPr>
        <w:t>Kuk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Saray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Plaza</w:t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1910" w:h="16840"/>
          <w:pgMar w:top="1920" w:bottom="280" w:left="708" w:right="566"/>
          <w:cols w:num="2" w:equalWidth="0">
            <w:col w:w="5132" w:space="214"/>
            <w:col w:w="5290"/>
          </w:cols>
        </w:sectPr>
      </w:pPr>
    </w:p>
    <w:p>
      <w:pPr>
        <w:pStyle w:val="BodyText"/>
        <w:spacing w:before="194"/>
        <w:ind w:left="0" w:right="15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12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52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2"/>
        </w:rPr>
        <w:t>DTS26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566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2268"/>
        <w:gridCol w:w="2268"/>
        <w:gridCol w:w="2268"/>
      </w:tblGrid>
      <w:tr>
        <w:trPr>
          <w:trHeight w:val="500" w:hRule="atLeast"/>
        </w:trPr>
        <w:tc>
          <w:tcPr>
            <w:tcW w:w="3685" w:type="dxa"/>
          </w:tcPr>
          <w:p>
            <w:pPr>
              <w:pStyle w:val="TableParagraph"/>
              <w:spacing w:before="134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134"/>
              <w:ind w:right="9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4"/>
              <w:ind w:right="8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TASSE</w:t>
            </w:r>
            <w:r>
              <w:rPr>
                <w:b/>
                <w:color w:val="020203"/>
                <w:spacing w:val="2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2268" w:type="dxa"/>
          </w:tcPr>
          <w:p>
            <w:pPr>
              <w:pStyle w:val="TableParagraph"/>
              <w:spacing w:before="134"/>
              <w:ind w:right="84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05,08,17,22,24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05,12,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310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15,17,22,29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02,05,09,12,16,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z w:val="16"/>
              </w:rPr>
              <w:t>21,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23,26,28,30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ind w:left="876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z w:val="16"/>
              </w:rPr>
              <w:t>03,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07,10,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17,19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24,26,28,31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02,07,11,14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16,21,25,28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2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03,10,17,20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24,26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AGOSTO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02,04,06,09,11,13,16,18,20,23,27,30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03,06,08,13,15,20,24,27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01,04,08,11,13,18,20,25,29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1.919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3685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NOVEMBRE</w:t>
            </w:r>
            <w:r>
              <w:rPr>
                <w:color w:val="020203"/>
                <w:spacing w:val="6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01,03,05,08,12,15</w:t>
            </w:r>
          </w:p>
        </w:tc>
        <w:tc>
          <w:tcPr>
            <w:tcW w:w="2268" w:type="dxa"/>
            <w:shd w:val="clear" w:color="auto" w:fill="98C21D"/>
          </w:tcPr>
          <w:p>
            <w:pPr>
              <w:pStyle w:val="TableParagraph"/>
              <w:spacing w:before="4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19"/>
              <w:rPr>
                <w:sz w:val="16"/>
              </w:rPr>
            </w:pPr>
            <w:r>
              <w:rPr>
                <w:color w:val="020203"/>
                <w:sz w:val="16"/>
              </w:rPr>
              <w:t>350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2268" w:type="dxa"/>
          </w:tcPr>
          <w:p>
            <w:pPr>
              <w:pStyle w:val="TableParagraph"/>
              <w:ind w:right="20"/>
              <w:rPr>
                <w:sz w:val="16"/>
              </w:rPr>
            </w:pPr>
            <w:r>
              <w:rPr>
                <w:color w:val="020203"/>
                <w:sz w:val="16"/>
              </w:rPr>
              <w:t>359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2"/>
        <w:spacing w:line="240" w:lineRule="auto" w:before="139"/>
      </w:pPr>
      <w:r>
        <w:rPr>
          <w:color w:val="94E000"/>
        </w:rPr>
        <w:t>PROGRAMMA</w:t>
      </w:r>
      <w:r>
        <w:rPr>
          <w:color w:val="94E000"/>
          <w:spacing w:val="21"/>
        </w:rPr>
        <w:t> </w:t>
      </w:r>
      <w:r>
        <w:rPr>
          <w:color w:val="94E000"/>
        </w:rPr>
        <w:t>DI</w:t>
      </w:r>
      <w:r>
        <w:rPr>
          <w:color w:val="94E000"/>
          <w:spacing w:val="22"/>
        </w:rPr>
        <w:t> </w:t>
      </w:r>
      <w:r>
        <w:rPr>
          <w:color w:val="94E000"/>
          <w:spacing w:val="-2"/>
        </w:rPr>
        <w:t>VIAGGIO</w:t>
      </w:r>
    </w:p>
    <w:p>
      <w:pPr>
        <w:spacing w:line="241" w:lineRule="exact" w:before="156"/>
        <w:ind w:left="15" w:right="0" w:firstLine="0"/>
        <w:jc w:val="left"/>
        <w:rPr>
          <w:b/>
          <w:sz w:val="20"/>
        </w:rPr>
      </w:pPr>
      <w:r>
        <w:rPr>
          <w:b/>
          <w:color w:val="94E000"/>
          <w:sz w:val="20"/>
        </w:rPr>
        <w:t>GIORNO</w:t>
      </w:r>
      <w:r>
        <w:rPr>
          <w:b/>
          <w:color w:val="94E000"/>
          <w:spacing w:val="3"/>
          <w:sz w:val="20"/>
        </w:rPr>
        <w:t> </w:t>
      </w:r>
      <w:r>
        <w:rPr>
          <w:b/>
          <w:color w:val="94E000"/>
          <w:sz w:val="20"/>
        </w:rPr>
        <w:t>1</w:t>
      </w:r>
      <w:r>
        <w:rPr>
          <w:b/>
          <w:color w:val="94E000"/>
          <w:spacing w:val="-1"/>
          <w:sz w:val="20"/>
        </w:rPr>
        <w:t> </w:t>
      </w:r>
      <w:r>
        <w:rPr>
          <w:b/>
          <w:color w:val="94E000"/>
          <w:sz w:val="20"/>
        </w:rPr>
        <w:t>-</w:t>
      </w:r>
      <w:r>
        <w:rPr>
          <w:b/>
          <w:color w:val="94E000"/>
          <w:spacing w:val="4"/>
          <w:sz w:val="20"/>
        </w:rPr>
        <w:t> </w:t>
      </w:r>
      <w:r>
        <w:rPr>
          <w:b/>
          <w:color w:val="94E000"/>
          <w:spacing w:val="-2"/>
          <w:sz w:val="20"/>
        </w:rPr>
        <w:t>ROMA/MILANO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Partenza</w:t>
      </w:r>
      <w:r>
        <w:rPr>
          <w:spacing w:val="-2"/>
        </w:rPr>
        <w:t> </w:t>
      </w:r>
      <w:r>
        <w:rPr>
          <w:spacing w:val="-4"/>
        </w:rPr>
        <w:t>dall’Italia</w:t>
      </w:r>
      <w:r>
        <w:rPr>
          <w:spacing w:val="-2"/>
        </w:rPr>
        <w:t> </w:t>
      </w:r>
      <w:r>
        <w:rPr>
          <w:spacing w:val="-4"/>
        </w:rPr>
        <w:t>dall’aeroporto</w:t>
      </w:r>
      <w:r>
        <w:rPr>
          <w:spacing w:val="-2"/>
        </w:rPr>
        <w:t> </w:t>
      </w:r>
      <w:r>
        <w:rPr>
          <w:spacing w:val="-4"/>
        </w:rPr>
        <w:t>prescelto</w:t>
      </w:r>
      <w:r>
        <w:rPr>
          <w:spacing w:val="-2"/>
        </w:rPr>
        <w:t> </w:t>
      </w:r>
      <w:r>
        <w:rPr>
          <w:spacing w:val="-4"/>
        </w:rPr>
        <w:t>con</w:t>
      </w:r>
      <w:r>
        <w:rPr>
          <w:spacing w:val="-2"/>
        </w:rPr>
        <w:t> </w:t>
      </w:r>
      <w:r>
        <w:rPr>
          <w:spacing w:val="-4"/>
        </w:rPr>
        <w:t>volo</w:t>
      </w:r>
      <w:r>
        <w:rPr>
          <w:spacing w:val="-2"/>
        </w:rPr>
        <w:t> </w:t>
      </w:r>
      <w:r>
        <w:rPr>
          <w:spacing w:val="-4"/>
        </w:rPr>
        <w:t>via</w:t>
      </w:r>
      <w:r>
        <w:rPr>
          <w:spacing w:val="-2"/>
        </w:rPr>
        <w:t> </w:t>
      </w:r>
      <w:r>
        <w:rPr>
          <w:spacing w:val="-4"/>
        </w:rPr>
        <w:t>Istanbul</w:t>
      </w:r>
      <w:r>
        <w:rPr>
          <w:spacing w:val="-1"/>
        </w:rPr>
        <w:t> </w:t>
      </w:r>
      <w:r>
        <w:rPr>
          <w:spacing w:val="-4"/>
        </w:rPr>
        <w:t>(notturno).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2</w:t>
      </w:r>
      <w:r>
        <w:rPr>
          <w:color w:val="94E000"/>
          <w:spacing w:val="2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URGENCH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KHIVA</w:t>
      </w:r>
      <w:r>
        <w:rPr>
          <w:color w:val="94E000"/>
          <w:spacing w:val="6"/>
        </w:rPr>
        <w:t> </w:t>
      </w:r>
      <w:r>
        <w:rPr>
          <w:color w:val="94E000"/>
          <w:spacing w:val="-2"/>
        </w:rPr>
        <w:t>(AEREO)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6"/>
        </w:rPr>
        <w:t>Arrivo</w:t>
      </w:r>
      <w:r>
        <w:rPr/>
        <w:t> </w:t>
      </w:r>
      <w:r>
        <w:rPr>
          <w:spacing w:val="-6"/>
        </w:rPr>
        <w:t>a</w:t>
      </w:r>
      <w:r>
        <w:rPr/>
        <w:t> </w:t>
      </w:r>
      <w:r>
        <w:rPr>
          <w:spacing w:val="-6"/>
        </w:rPr>
        <w:t>Urgench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primissima</w:t>
      </w:r>
      <w:r>
        <w:rPr/>
        <w:t> </w:t>
      </w:r>
      <w:r>
        <w:rPr>
          <w:spacing w:val="-6"/>
        </w:rPr>
        <w:t>mattinata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TK-262</w:t>
      </w:r>
      <w:r>
        <w:rPr/>
        <w:t> </w:t>
      </w:r>
      <w:r>
        <w:rPr>
          <w:spacing w:val="-6"/>
        </w:rPr>
        <w:t>alle</w:t>
      </w:r>
      <w:r>
        <w:rPr/>
        <w:t> </w:t>
      </w:r>
      <w:r>
        <w:rPr>
          <w:spacing w:val="-6"/>
        </w:rPr>
        <w:t>07:05.</w:t>
      </w:r>
      <w:r>
        <w:rPr/>
        <w:t> </w:t>
      </w:r>
      <w:r>
        <w:rPr>
          <w:spacing w:val="-6"/>
        </w:rPr>
        <w:t>All’arrivo</w:t>
      </w:r>
      <w:r>
        <w:rPr/>
        <w:t> </w:t>
      </w:r>
      <w:r>
        <w:rPr>
          <w:spacing w:val="-6"/>
        </w:rPr>
        <w:t>Incontro</w:t>
      </w:r>
      <w:r>
        <w:rPr/>
        <w:t> </w:t>
      </w:r>
      <w:r>
        <w:rPr>
          <w:spacing w:val="-6"/>
        </w:rPr>
        <w:t>con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guida</w:t>
      </w:r>
      <w:r>
        <w:rPr/>
        <w:t> </w:t>
      </w:r>
      <w:r>
        <w:rPr>
          <w:spacing w:val="-6"/>
        </w:rPr>
        <w:t>locale</w:t>
      </w:r>
      <w:r>
        <w:rPr/>
        <w:t> </w:t>
      </w:r>
      <w:r>
        <w:rPr>
          <w:spacing w:val="-6"/>
        </w:rPr>
        <w:t>e</w:t>
      </w:r>
      <w:r>
        <w:rPr/>
        <w:t> </w:t>
      </w:r>
      <w:r>
        <w:rPr>
          <w:spacing w:val="-6"/>
        </w:rPr>
        <w:t>trasferimento</w:t>
      </w:r>
      <w:r>
        <w:rPr/>
        <w:t> </w:t>
      </w:r>
      <w:r>
        <w:rPr>
          <w:spacing w:val="-6"/>
        </w:rPr>
        <w:t>verso</w:t>
      </w:r>
      <w:r>
        <w:rPr/>
        <w:t> </w:t>
      </w:r>
      <w:r>
        <w:rPr>
          <w:spacing w:val="-6"/>
        </w:rPr>
        <w:t>la</w:t>
      </w:r>
      <w:r>
        <w:rPr/>
        <w:t> </w:t>
      </w:r>
      <w:r>
        <w:rPr>
          <w:spacing w:val="-6"/>
        </w:rPr>
        <w:t>vicina</w:t>
      </w:r>
      <w:r>
        <w:rPr/>
        <w:t> </w:t>
      </w:r>
      <w:r>
        <w:rPr>
          <w:spacing w:val="-6"/>
        </w:rPr>
        <w:t>Khiva.</w:t>
      </w:r>
      <w:r>
        <w:rPr/>
        <w:t> </w:t>
      </w:r>
      <w:r>
        <w:rPr>
          <w:spacing w:val="-6"/>
        </w:rPr>
        <w:t>Sistemazione</w:t>
      </w:r>
      <w:r>
        <w:rPr/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albergo.</w:t>
      </w:r>
      <w:r>
        <w:rPr/>
        <w:t> </w:t>
      </w:r>
      <w:r>
        <w:rPr>
          <w:spacing w:val="-6"/>
        </w:rPr>
        <w:t>Il</w:t>
      </w:r>
      <w:r>
        <w:rPr/>
        <w:t> </w:t>
      </w:r>
      <w:r>
        <w:rPr>
          <w:spacing w:val="-6"/>
        </w:rPr>
        <w:t>tempo</w:t>
      </w:r>
      <w:r>
        <w:rPr>
          <w:spacing w:val="40"/>
        </w:rPr>
        <w:t> </w:t>
      </w:r>
      <w:r>
        <w:rPr>
          <w:spacing w:val="-2"/>
        </w:rPr>
        <w:t>libero</w:t>
      </w:r>
      <w:r>
        <w:rPr>
          <w:spacing w:val="-8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riposo.</w:t>
      </w:r>
      <w:r>
        <w:rPr>
          <w:spacing w:val="-7"/>
        </w:rPr>
        <w:t> </w:t>
      </w:r>
      <w:r>
        <w:rPr>
          <w:spacing w:val="-2"/>
        </w:rPr>
        <w:t>E’</w:t>
      </w:r>
      <w:r>
        <w:rPr>
          <w:spacing w:val="-7"/>
        </w:rPr>
        <w:t> </w:t>
      </w:r>
      <w:r>
        <w:rPr>
          <w:spacing w:val="-2"/>
        </w:rPr>
        <w:t>previsto</w:t>
      </w:r>
      <w:r>
        <w:rPr>
          <w:spacing w:val="-7"/>
        </w:rPr>
        <w:t> </w:t>
      </w:r>
      <w:r>
        <w:rPr>
          <w:spacing w:val="-2"/>
        </w:rPr>
        <w:t>poi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ristorante</w:t>
      </w:r>
      <w:r>
        <w:rPr>
          <w:spacing w:val="-7"/>
        </w:rPr>
        <w:t> </w:t>
      </w:r>
      <w:r>
        <w:rPr>
          <w:spacing w:val="-2"/>
        </w:rPr>
        <w:t>locale.</w:t>
      </w:r>
      <w:r>
        <w:rPr>
          <w:spacing w:val="-7"/>
        </w:rPr>
        <w:t> </w:t>
      </w:r>
      <w:r>
        <w:rPr>
          <w:spacing w:val="-2"/>
        </w:rPr>
        <w:t>Dopo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pranzo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comincia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Khiva,</w:t>
      </w:r>
      <w:r>
        <w:rPr>
          <w:spacing w:val="-7"/>
        </w:rPr>
        <w:t> </w:t>
      </w:r>
      <w:r>
        <w:rPr>
          <w:spacing w:val="-2"/>
        </w:rPr>
        <w:t>gioello</w:t>
      </w:r>
      <w:r>
        <w:rPr>
          <w:spacing w:val="-7"/>
        </w:rPr>
        <w:t> </w:t>
      </w:r>
      <w:r>
        <w:rPr>
          <w:spacing w:val="-2"/>
        </w:rPr>
        <w:t>dell’Asia</w:t>
      </w:r>
      <w:r>
        <w:rPr>
          <w:spacing w:val="-8"/>
        </w:rPr>
        <w:t> </w:t>
      </w:r>
      <w:r>
        <w:rPr>
          <w:spacing w:val="-2"/>
        </w:rPr>
        <w:t>Centrale.</w:t>
      </w:r>
      <w:r>
        <w:rPr>
          <w:spacing w:val="-7"/>
        </w:rPr>
        <w:t> </w:t>
      </w:r>
      <w:r>
        <w:rPr>
          <w:spacing w:val="-2"/>
        </w:rPr>
        <w:t>E’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molto</w:t>
      </w:r>
      <w:r>
        <w:rPr>
          <w:spacing w:val="-7"/>
        </w:rPr>
        <w:t> </w:t>
      </w:r>
      <w:r>
        <w:rPr>
          <w:spacing w:val="-2"/>
        </w:rPr>
        <w:t>diversa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40"/>
        </w:rPr>
        <w:t> </w:t>
      </w:r>
      <w:r>
        <w:rPr>
          <w:spacing w:val="-2"/>
        </w:rPr>
        <w:t>luoghi</w:t>
      </w:r>
      <w:r>
        <w:rPr>
          <w:spacing w:val="-6"/>
        </w:rPr>
        <w:t> </w:t>
      </w:r>
      <w:r>
        <w:rPr>
          <w:spacing w:val="-2"/>
        </w:rPr>
        <w:t>dell’Asia</w:t>
      </w:r>
      <w:r>
        <w:rPr>
          <w:spacing w:val="-6"/>
        </w:rPr>
        <w:t> </w:t>
      </w:r>
      <w:r>
        <w:rPr>
          <w:spacing w:val="-2"/>
        </w:rPr>
        <w:t>Centrale</w:t>
      </w:r>
      <w:r>
        <w:rPr>
          <w:spacing w:val="-6"/>
        </w:rPr>
        <w:t> </w:t>
      </w:r>
      <w:r>
        <w:rPr>
          <w:spacing w:val="-2"/>
        </w:rPr>
        <w:t>perché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stata</w:t>
      </w:r>
      <w:r>
        <w:rPr>
          <w:spacing w:val="-6"/>
        </w:rPr>
        <w:t> </w:t>
      </w:r>
      <w:r>
        <w:rPr>
          <w:spacing w:val="-2"/>
        </w:rPr>
        <w:t>conservata</w:t>
      </w:r>
      <w:r>
        <w:rPr>
          <w:spacing w:val="-6"/>
        </w:rPr>
        <w:t> </w:t>
      </w:r>
      <w:r>
        <w:rPr>
          <w:spacing w:val="-2"/>
        </w:rPr>
        <w:t>nella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interezza.</w:t>
      </w:r>
      <w:r>
        <w:rPr>
          <w:spacing w:val="-6"/>
        </w:rPr>
        <w:t> </w:t>
      </w:r>
      <w:r>
        <w:rPr>
          <w:spacing w:val="-2"/>
        </w:rPr>
        <w:t>Khiva</w:t>
      </w:r>
      <w:r>
        <w:rPr>
          <w:spacing w:val="-6"/>
        </w:rPr>
        <w:t> </w:t>
      </w:r>
      <w:r>
        <w:rPr>
          <w:spacing w:val="-2"/>
        </w:rPr>
        <w:t>è</w:t>
      </w:r>
      <w:r>
        <w:rPr>
          <w:spacing w:val="-6"/>
        </w:rPr>
        <w:t> </w:t>
      </w:r>
      <w:r>
        <w:rPr>
          <w:spacing w:val="-2"/>
        </w:rPr>
        <w:t>divisa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due</w:t>
      </w:r>
      <w:r>
        <w:rPr>
          <w:spacing w:val="-6"/>
        </w:rPr>
        <w:t> </w:t>
      </w:r>
      <w:r>
        <w:rPr>
          <w:spacing w:val="-2"/>
        </w:rPr>
        <w:t>parti:</w:t>
      </w:r>
      <w:r>
        <w:rPr>
          <w:spacing w:val="-6"/>
        </w:rPr>
        <w:t> </w:t>
      </w:r>
      <w:r>
        <w:rPr>
          <w:spacing w:val="-2"/>
        </w:rPr>
        <w:t>Ichan</w:t>
      </w:r>
      <w:r>
        <w:rPr>
          <w:spacing w:val="-6"/>
        </w:rPr>
        <w:t> </w:t>
      </w:r>
      <w:r>
        <w:rPr>
          <w:spacing w:val="-2"/>
        </w:rPr>
        <w:t>Kala</w:t>
      </w:r>
      <w:r>
        <w:rPr>
          <w:spacing w:val="-6"/>
        </w:rPr>
        <w:t> </w:t>
      </w:r>
      <w:r>
        <w:rPr>
          <w:spacing w:val="-2"/>
        </w:rPr>
        <w:t>“dentro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mura”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Dishan</w:t>
      </w:r>
      <w:r>
        <w:rPr>
          <w:spacing w:val="-6"/>
        </w:rPr>
        <w:t> </w:t>
      </w:r>
      <w:r>
        <w:rPr>
          <w:spacing w:val="-2"/>
        </w:rPr>
        <w:t>Kala</w:t>
      </w:r>
      <w:r>
        <w:rPr>
          <w:spacing w:val="-6"/>
        </w:rPr>
        <w:t> </w:t>
      </w:r>
      <w:r>
        <w:rPr>
          <w:spacing w:val="-2"/>
        </w:rPr>
        <w:t>“fuori</w:t>
      </w:r>
      <w:r>
        <w:rPr>
          <w:spacing w:val="-6"/>
        </w:rPr>
        <w:t> </w:t>
      </w:r>
      <w:r>
        <w:rPr>
          <w:spacing w:val="-2"/>
        </w:rPr>
        <w:t>dalle</w:t>
      </w:r>
      <w:r>
        <w:rPr>
          <w:spacing w:val="-6"/>
        </w:rPr>
        <w:t> </w:t>
      </w:r>
      <w:r>
        <w:rPr>
          <w:spacing w:val="-2"/>
        </w:rPr>
        <w:t>mura”;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40"/>
        </w:rPr>
        <w:t> </w:t>
      </w:r>
      <w:r>
        <w:rPr/>
        <w:t>antica</w:t>
      </w:r>
      <w:r>
        <w:rPr>
          <w:spacing w:val="-9"/>
        </w:rPr>
        <w:t> </w:t>
      </w:r>
      <w:r>
        <w:rPr/>
        <w:t>è</w:t>
      </w:r>
      <w:r>
        <w:rPr>
          <w:spacing w:val="-9"/>
        </w:rPr>
        <w:t> </w:t>
      </w:r>
      <w:r>
        <w:rPr/>
        <w:t>considerata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museo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cielo</w:t>
      </w:r>
      <w:r>
        <w:rPr>
          <w:spacing w:val="-9"/>
        </w:rPr>
        <w:t> </w:t>
      </w:r>
      <w:r>
        <w:rPr/>
        <w:t>aperto.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Minareto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“Kalta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Minor”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(1852-1855)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porta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d’ovest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Ichan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Kala.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8"/>
          <w:sz w:val="16"/>
        </w:rPr>
        <w:t> </w:t>
      </w:r>
      <w:r>
        <w:rPr>
          <w:spacing w:val="-4"/>
          <w:sz w:val="16"/>
        </w:rPr>
        <w:t>Residenza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Kunya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Arc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(“vecchia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fortezza”,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X-XIX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sec.),</w:t>
      </w:r>
      <w:r>
        <w:rPr>
          <w:spacing w:val="32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importante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Khiva.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E’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circondato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dall’harem,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zecca,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prigione.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Mukhamed Rahim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II (1871)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 indicazione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Rahim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Khan, l’ultimo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“Khan”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 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Pakhlavan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Makhmud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(XIV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XIXsec),un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sacro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cortile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splendida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decorazione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piastrelle,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belli</w:t>
      </w:r>
      <w:r>
        <w:rPr>
          <w:spacing w:val="40"/>
          <w:sz w:val="16"/>
        </w:rPr>
        <w:t> </w:t>
      </w:r>
      <w:r>
        <w:rPr>
          <w:sz w:val="16"/>
        </w:rPr>
        <w:t>della</w:t>
      </w:r>
      <w:r>
        <w:rPr>
          <w:spacing w:val="-10"/>
          <w:sz w:val="16"/>
        </w:rPr>
        <w:t> </w:t>
      </w:r>
      <w:r>
        <w:rPr>
          <w:sz w:val="16"/>
        </w:rPr>
        <w:t>città.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5" w:hanging="360"/>
        <w:jc w:val="left"/>
        <w:rPr>
          <w:sz w:val="16"/>
        </w:rPr>
      </w:pPr>
      <w:r>
        <w:rPr>
          <w:spacing w:val="-2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minareto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Islam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Khodja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(1908-1910)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monumenti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islamici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recenti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Khiva.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minareto,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decorato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fasce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piastrelle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turchesi,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assomiglia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piuttosto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insolito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incantevole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faro.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suoi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metri,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dell’Uzbekistan.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moschea Juma o “moschea del venerdi’’ (X-XVIIIsec), interessante per le 218 colonne di legno che sostengono il tetto.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Tosh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Hovli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(XIX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all’interno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questo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palazzo,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 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nome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significa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“casa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pietra”,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possono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ammirare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decorazioni 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sontuose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Khiva.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 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Seyid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Allaudin (XIV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 significativo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soprattutto perchè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si tratta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monumento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 antico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città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tutt’oggi esistente.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Nuova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scuola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russa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(l’inizio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XX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4"/>
        </w:rPr>
        <w:t>Cena in un ristorante locale.</w:t>
      </w:r>
      <w:r>
        <w:rPr>
          <w:spacing w:val="-3"/>
        </w:rPr>
        <w:t> </w:t>
      </w:r>
      <w:r>
        <w:rPr>
          <w:spacing w:val="-4"/>
        </w:rPr>
        <w:t>Pernottamento in albergo.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3</w:t>
      </w:r>
      <w:r>
        <w:rPr>
          <w:color w:val="94E000"/>
          <w:spacing w:val="2"/>
        </w:rPr>
        <w:t> </w:t>
      </w:r>
      <w:r>
        <w:rPr>
          <w:color w:val="94E000"/>
        </w:rPr>
        <w:t>- (KHIVA)</w:t>
      </w:r>
      <w:r>
        <w:rPr>
          <w:color w:val="94E000"/>
          <w:spacing w:val="5"/>
        </w:rPr>
        <w:t> </w:t>
      </w:r>
      <w:r>
        <w:rPr>
          <w:color w:val="94E000"/>
        </w:rPr>
        <w:t>URGENCH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BUKHARA</w:t>
      </w:r>
    </w:p>
    <w:p>
      <w:pPr>
        <w:pStyle w:val="BodyText"/>
        <w:spacing w:line="244" w:lineRule="auto"/>
        <w:ind w:left="12" w:right="124"/>
      </w:pPr>
      <w:r>
        <w:rPr>
          <w:spacing w:val="-2"/>
        </w:rPr>
        <w:t>Prima</w:t>
      </w:r>
      <w:r>
        <w:rPr>
          <w:spacing w:val="-10"/>
        </w:rPr>
        <w:t> </w:t>
      </w:r>
      <w:r>
        <w:rPr>
          <w:spacing w:val="-2"/>
        </w:rPr>
        <w:t>colazione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hotel.</w:t>
      </w:r>
      <w:r>
        <w:rPr>
          <w:spacing w:val="-10"/>
        </w:rPr>
        <w:t> </w:t>
      </w:r>
      <w:r>
        <w:rPr>
          <w:spacing w:val="-2"/>
        </w:rPr>
        <w:t>Il</w:t>
      </w:r>
      <w:r>
        <w:rPr>
          <w:spacing w:val="-10"/>
        </w:rPr>
        <w:t> </w:t>
      </w:r>
      <w:r>
        <w:rPr>
          <w:spacing w:val="-2"/>
        </w:rPr>
        <w:t>trasferimento</w:t>
      </w:r>
      <w:r>
        <w:rPr>
          <w:spacing w:val="-10"/>
        </w:rPr>
        <w:t> </w:t>
      </w:r>
      <w:r>
        <w:rPr>
          <w:spacing w:val="-2"/>
        </w:rPr>
        <w:t>odierno</w:t>
      </w:r>
      <w:r>
        <w:rPr>
          <w:spacing w:val="-10"/>
        </w:rPr>
        <w:t> </w:t>
      </w:r>
      <w:r>
        <w:rPr>
          <w:spacing w:val="-2"/>
        </w:rPr>
        <w:t>da</w:t>
      </w:r>
      <w:r>
        <w:rPr>
          <w:spacing w:val="-10"/>
        </w:rPr>
        <w:t> </w:t>
      </w:r>
      <w:r>
        <w:rPr>
          <w:spacing w:val="-2"/>
        </w:rPr>
        <w:t>Khiva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Bukhara</w:t>
      </w:r>
      <w:r>
        <w:rPr>
          <w:spacing w:val="-10"/>
        </w:rPr>
        <w:t> </w:t>
      </w:r>
      <w:r>
        <w:rPr>
          <w:spacing w:val="-2"/>
        </w:rPr>
        <w:t>sarà</w:t>
      </w:r>
      <w:r>
        <w:rPr>
          <w:spacing w:val="-10"/>
        </w:rPr>
        <w:t> </w:t>
      </w:r>
      <w:r>
        <w:rPr>
          <w:spacing w:val="-2"/>
        </w:rPr>
        <w:t>effettuato</w:t>
      </w:r>
      <w:r>
        <w:rPr>
          <w:spacing w:val="-10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minibus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bus</w:t>
      </w:r>
      <w:r>
        <w:rPr>
          <w:spacing w:val="12"/>
        </w:rPr>
        <w:t> </w:t>
      </w:r>
      <w:r>
        <w:rPr>
          <w:spacing w:val="-2"/>
        </w:rPr>
        <w:t>treno.</w:t>
      </w:r>
      <w:r>
        <w:rPr>
          <w:spacing w:val="-10"/>
        </w:rPr>
        <w:t> </w:t>
      </w:r>
      <w:r>
        <w:rPr>
          <w:spacing w:val="-2"/>
        </w:rPr>
        <w:t>Pranzo</w:t>
      </w:r>
      <w:r>
        <w:rPr>
          <w:spacing w:val="-10"/>
        </w:rPr>
        <w:t> </w:t>
      </w:r>
      <w:r>
        <w:rPr>
          <w:spacing w:val="-2"/>
        </w:rPr>
        <w:t>lungo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strada</w:t>
      </w:r>
      <w:r>
        <w:rPr>
          <w:spacing w:val="-10"/>
        </w:rPr>
        <w:t> </w:t>
      </w:r>
      <w:r>
        <w:rPr>
          <w:spacing w:val="-2"/>
        </w:rPr>
        <w:t>nel</w:t>
      </w:r>
      <w:r>
        <w:rPr>
          <w:spacing w:val="-10"/>
        </w:rPr>
        <w:t> </w:t>
      </w:r>
      <w:r>
        <w:rPr>
          <w:spacing w:val="-2"/>
        </w:rPr>
        <w:t>deserto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Chaykhana</w:t>
      </w:r>
      <w:r>
        <w:rPr>
          <w:spacing w:val="-10"/>
        </w:rPr>
        <w:t> </w:t>
      </w:r>
      <w:r>
        <w:rPr>
          <w:spacing w:val="-2"/>
        </w:rPr>
        <w:t>(o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treno*)</w:t>
      </w:r>
      <w:r>
        <w:rPr>
          <w:spacing w:val="40"/>
        </w:rPr>
        <w:t> </w:t>
      </w:r>
      <w:r>
        <w:rPr>
          <w:spacing w:val="-2"/>
        </w:rPr>
        <w:t>Arrivo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Bukhara,</w:t>
      </w:r>
      <w:r>
        <w:rPr>
          <w:spacing w:val="-8"/>
        </w:rPr>
        <w:t> </w:t>
      </w:r>
      <w:r>
        <w:rPr>
          <w:spacing w:val="-2"/>
        </w:rPr>
        <w:t>trasferimento</w:t>
      </w:r>
      <w:r>
        <w:rPr>
          <w:spacing w:val="4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sistemazione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albergo.</w:t>
      </w:r>
      <w:r>
        <w:rPr>
          <w:spacing w:val="-8"/>
        </w:rPr>
        <w:t> </w:t>
      </w:r>
      <w:r>
        <w:rPr>
          <w:spacing w:val="-2"/>
        </w:rPr>
        <w:t>“Bukhoro-i-Sharif”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8"/>
        </w:rPr>
        <w:t> </w:t>
      </w:r>
      <w:r>
        <w:rPr>
          <w:spacing w:val="-2"/>
        </w:rPr>
        <w:t>Bukhara,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città</w:t>
      </w:r>
      <w:r>
        <w:rPr>
          <w:spacing w:val="4"/>
        </w:rPr>
        <w:t> </w:t>
      </w:r>
      <w:r>
        <w:rPr>
          <w:spacing w:val="-2"/>
        </w:rPr>
        <w:t>sacra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nobile</w:t>
      </w:r>
      <w:r>
        <w:rPr>
          <w:spacing w:val="-8"/>
        </w:rPr>
        <w:t> </w:t>
      </w:r>
      <w:r>
        <w:rPr>
          <w:spacing w:val="-2"/>
        </w:rPr>
        <w:t>dalle</w:t>
      </w:r>
      <w:r>
        <w:rPr>
          <w:spacing w:val="-8"/>
        </w:rPr>
        <w:t> </w:t>
      </w:r>
      <w:r>
        <w:rPr>
          <w:spacing w:val="-2"/>
        </w:rPr>
        <w:t>spesse</w:t>
      </w:r>
      <w:r>
        <w:rPr>
          <w:spacing w:val="-8"/>
        </w:rPr>
        <w:t> </w:t>
      </w:r>
      <w:r>
        <w:rPr>
          <w:spacing w:val="-2"/>
        </w:rPr>
        <w:t>mura,</w:t>
      </w:r>
      <w:r>
        <w:rPr>
          <w:spacing w:val="-8"/>
        </w:rPr>
        <w:t> </w:t>
      </w:r>
      <w:r>
        <w:rPr>
          <w:spacing w:val="-2"/>
        </w:rPr>
        <w:t>ricca</w:t>
      </w:r>
      <w:r>
        <w:rPr>
          <w:spacing w:val="-8"/>
        </w:rPr>
        <w:t> </w:t>
      </w:r>
      <w:r>
        <w:rPr>
          <w:spacing w:val="-2"/>
        </w:rPr>
        <w:t>di</w:t>
      </w:r>
      <w:r>
        <w:rPr>
          <w:spacing w:val="6"/>
        </w:rPr>
        <w:t> </w:t>
      </w:r>
      <w:r>
        <w:rPr>
          <w:spacing w:val="-2"/>
        </w:rPr>
        <w:t>monumenti</w:t>
      </w:r>
      <w:r>
        <w:rPr>
          <w:spacing w:val="-8"/>
        </w:rPr>
        <w:t> </w:t>
      </w:r>
      <w:r>
        <w:rPr>
          <w:spacing w:val="-2"/>
        </w:rPr>
        <w:t>nascosti..</w:t>
      </w:r>
      <w:r>
        <w:rPr>
          <w:spacing w:val="21"/>
        </w:rPr>
        <w:t> </w:t>
      </w:r>
      <w:r>
        <w:rPr>
          <w:spacing w:val="-2"/>
        </w:rPr>
        <w:t>E’</w:t>
      </w:r>
      <w:r>
        <w:rPr>
          <w:spacing w:val="-8"/>
        </w:rPr>
        <w:t> </w:t>
      </w:r>
      <w:r>
        <w:rPr>
          <w:spacing w:val="-2"/>
        </w:rPr>
        <w:t>stata</w:t>
      </w:r>
      <w:r>
        <w:rPr>
          <w:spacing w:val="40"/>
        </w:rPr>
        <w:t> </w:t>
      </w:r>
      <w:r>
        <w:rPr/>
        <w:t>la</w:t>
      </w:r>
      <w:r>
        <w:rPr>
          <w:spacing w:val="-10"/>
        </w:rPr>
        <w:t> </w:t>
      </w:r>
      <w:r>
        <w:rPr/>
        <w:t>Capitale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regno</w:t>
      </w:r>
      <w:r>
        <w:rPr>
          <w:spacing w:val="3"/>
        </w:rPr>
        <w:t> </w:t>
      </w:r>
      <w:r>
        <w:rPr/>
        <w:t>samanide</w:t>
      </w:r>
      <w:r>
        <w:rPr>
          <w:spacing w:val="4"/>
        </w:rPr>
        <w:t> </w:t>
      </w:r>
      <w:r>
        <w:rPr/>
        <w:t>nel</w:t>
      </w:r>
      <w:r>
        <w:rPr>
          <w:spacing w:val="3"/>
        </w:rPr>
        <w:t> </w:t>
      </w:r>
      <w:r>
        <w:rPr/>
        <w:t>IX</w:t>
      </w:r>
      <w:r>
        <w:rPr>
          <w:spacing w:val="4"/>
        </w:rPr>
        <w:t> </w:t>
      </w:r>
      <w:r>
        <w:rPr/>
        <w:t>secolo</w:t>
      </w:r>
      <w:r>
        <w:rPr>
          <w:spacing w:val="4"/>
        </w:rPr>
        <w:t> </w:t>
      </w:r>
      <w:r>
        <w:rPr/>
        <w:t>ed</w:t>
      </w:r>
      <w:r>
        <w:rPr>
          <w:spacing w:val="25"/>
        </w:rPr>
        <w:t> </w:t>
      </w:r>
      <w:r>
        <w:rPr/>
        <w:t>tornata</w:t>
      </w:r>
      <w:r>
        <w:rPr>
          <w:spacing w:val="-9"/>
        </w:rPr>
        <w:t> </w:t>
      </w:r>
      <w:r>
        <w:rPr/>
        <w:t>agli</w:t>
      </w:r>
      <w:r>
        <w:rPr>
          <w:spacing w:val="-9"/>
        </w:rPr>
        <w:t> </w:t>
      </w:r>
      <w:r>
        <w:rPr/>
        <w:t>sfarzi</w:t>
      </w:r>
      <w:r>
        <w:rPr>
          <w:spacing w:val="-9"/>
        </w:rPr>
        <w:t> </w:t>
      </w:r>
      <w:r>
        <w:rPr/>
        <w:t>antichi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partire</w:t>
      </w:r>
      <w:r>
        <w:rPr>
          <w:spacing w:val="4"/>
        </w:rPr>
        <w:t> </w:t>
      </w:r>
      <w:r>
        <w:rPr/>
        <w:t>dal</w:t>
      </w:r>
      <w:r>
        <w:rPr>
          <w:spacing w:val="3"/>
        </w:rPr>
        <w:t> </w:t>
      </w:r>
      <w:r>
        <w:rPr/>
        <w:t>XVI</w:t>
      </w:r>
      <w:r>
        <w:rPr>
          <w:spacing w:val="-9"/>
        </w:rPr>
        <w:t> </w:t>
      </w:r>
      <w:r>
        <w:rPr/>
        <w:t>sec.</w:t>
      </w:r>
      <w:r>
        <w:rPr>
          <w:spacing w:val="-9"/>
        </w:rPr>
        <w:t> </w:t>
      </w:r>
      <w:r>
        <w:rPr/>
        <w:t>Città</w:t>
      </w:r>
      <w:r>
        <w:rPr>
          <w:spacing w:val="4"/>
        </w:rPr>
        <w:t> </w:t>
      </w:r>
      <w:r>
        <w:rPr/>
        <w:t>di</w:t>
      </w:r>
      <w:r>
        <w:rPr>
          <w:spacing w:val="3"/>
        </w:rPr>
        <w:t> </w:t>
      </w:r>
      <w:r>
        <w:rPr/>
        <w:t>una</w:t>
      </w:r>
      <w:r>
        <w:rPr>
          <w:spacing w:val="-9"/>
        </w:rPr>
        <w:t> </w:t>
      </w:r>
      <w:r>
        <w:rPr/>
        <w:t>bellezza</w:t>
      </w:r>
      <w:r>
        <w:rPr>
          <w:spacing w:val="-9"/>
        </w:rPr>
        <w:t> </w:t>
      </w:r>
      <w:r>
        <w:rPr/>
        <w:t>e</w:t>
      </w:r>
      <w:r>
        <w:rPr>
          <w:spacing w:val="4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ricchezza</w:t>
      </w:r>
      <w:r>
        <w:rPr>
          <w:spacing w:val="-9"/>
        </w:rPr>
        <w:t> </w:t>
      </w:r>
      <w:r>
        <w:rPr/>
        <w:t>inaspettate;</w:t>
      </w:r>
      <w:r>
        <w:rPr>
          <w:spacing w:val="10"/>
        </w:rPr>
        <w:t> </w:t>
      </w:r>
      <w:r>
        <w:rPr/>
        <w:t>forse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questo</w:t>
      </w:r>
      <w:r>
        <w:rPr>
          <w:spacing w:val="40"/>
        </w:rPr>
        <w:t> </w:t>
      </w:r>
      <w:r>
        <w:rPr>
          <w:spacing w:val="-2"/>
        </w:rPr>
        <w:t>colpisce</w:t>
      </w:r>
      <w:r>
        <w:rPr>
          <w:spacing w:val="-5"/>
        </w:rPr>
        <w:t> </w:t>
      </w:r>
      <w:r>
        <w:rPr>
          <w:spacing w:val="-2"/>
        </w:rPr>
        <w:t>ancora</w:t>
      </w:r>
      <w:r>
        <w:rPr>
          <w:spacing w:val="-5"/>
        </w:rPr>
        <w:t> </w:t>
      </w:r>
      <w:r>
        <w:rPr>
          <w:spacing w:val="-2"/>
        </w:rPr>
        <w:t>maggiormente</w:t>
      </w:r>
      <w:r>
        <w:rPr>
          <w:spacing w:val="-5"/>
        </w:rPr>
        <w:t> </w:t>
      </w:r>
      <w:r>
        <w:rPr>
          <w:spacing w:val="-2"/>
        </w:rPr>
        <w:t>ogni</w:t>
      </w:r>
      <w:r>
        <w:rPr>
          <w:spacing w:val="-5"/>
        </w:rPr>
        <w:t> </w:t>
      </w:r>
      <w:r>
        <w:rPr>
          <w:spacing w:val="-2"/>
        </w:rPr>
        <w:t>visitatore.</w:t>
      </w:r>
      <w:r>
        <w:rPr>
          <w:spacing w:val="-5"/>
        </w:rPr>
        <w:t> </w:t>
      </w:r>
      <w:r>
        <w:rPr>
          <w:spacing w:val="-2"/>
        </w:rPr>
        <w:t>Cena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ristorante</w:t>
      </w:r>
      <w:r>
        <w:rPr>
          <w:spacing w:val="-5"/>
        </w:rPr>
        <w:t> </w:t>
      </w:r>
      <w:r>
        <w:rPr>
          <w:spacing w:val="-2"/>
        </w:rPr>
        <w:t>locale.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albergo.</w:t>
      </w:r>
    </w:p>
    <w:p>
      <w:pPr>
        <w:pStyle w:val="Heading2"/>
        <w:spacing w:before="162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4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BUKHARA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Prima colazione</w:t>
      </w:r>
      <w:r>
        <w:rPr>
          <w:spacing w:val="-3"/>
        </w:rPr>
        <w:t> </w:t>
      </w:r>
      <w:r>
        <w:rPr>
          <w:spacing w:val="-4"/>
        </w:rPr>
        <w:t>in albergo.</w:t>
      </w:r>
      <w:r>
        <w:rPr>
          <w:spacing w:val="-3"/>
        </w:rPr>
        <w:t> </w:t>
      </w:r>
      <w:r>
        <w:rPr>
          <w:spacing w:val="-4"/>
        </w:rPr>
        <w:t>Oggi si</w:t>
      </w:r>
      <w:r>
        <w:rPr>
          <w:spacing w:val="-3"/>
        </w:rPr>
        <w:t> </w:t>
      </w:r>
      <w:r>
        <w:rPr>
          <w:spacing w:val="-4"/>
        </w:rPr>
        <w:t>continuerà con</w:t>
      </w:r>
      <w:r>
        <w:rPr>
          <w:spacing w:val="-3"/>
        </w:rPr>
        <w:t> </w:t>
      </w:r>
      <w:r>
        <w:rPr>
          <w:spacing w:val="-4"/>
        </w:rPr>
        <w:t>la visita</w:t>
      </w:r>
      <w:r>
        <w:rPr>
          <w:spacing w:val="-3"/>
        </w:rPr>
        <w:t> </w:t>
      </w:r>
      <w:r>
        <w:rPr>
          <w:spacing w:val="-4"/>
        </w:rPr>
        <w:t>dei questa</w:t>
      </w:r>
      <w:r>
        <w:rPr>
          <w:spacing w:val="-3"/>
        </w:rPr>
        <w:t> </w:t>
      </w:r>
      <w:r>
        <w:rPr>
          <w:spacing w:val="-4"/>
        </w:rPr>
        <w:t>meravigliosa città.</w:t>
      </w:r>
      <w:r>
        <w:rPr>
          <w:spacing w:val="-3"/>
        </w:rPr>
        <w:t> </w:t>
      </w:r>
      <w:r>
        <w:rPr>
          <w:spacing w:val="-4"/>
        </w:rPr>
        <w:t>Si visiteranno: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Il Mausoleo dei Samanidi (IX-X sec). uno degli edifici più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antichi e meglio conservati della città, monumento estremamente interessante. Costruito dai Samanidi per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celebrare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capostipite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dinastia,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cui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prende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nome,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sepolto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interno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insieme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alcuni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discendenti.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 Mausoleo “Chashma Ayub”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(XII-XVI sec) costruito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su una sorgente. 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nome significa “fonte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Giobbe”.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“Bolo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Khauz”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(1712-1713)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quell’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epoca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principale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Venerdi.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 fortezza dell’Ark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(X-XX sec) rappresenta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la degna conclusione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una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visita nel centro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città vecchia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Bukhara.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1" w:hanging="360"/>
        <w:jc w:val="both"/>
        <w:rPr>
          <w:sz w:val="16"/>
        </w:rPr>
      </w:pPr>
      <w:r>
        <w:rPr>
          <w:spacing w:val="-6"/>
          <w:sz w:val="16"/>
        </w:rPr>
        <w:t>Il</w:t>
      </w:r>
      <w:r>
        <w:rPr>
          <w:sz w:val="16"/>
        </w:rPr>
        <w:t> </w:t>
      </w:r>
      <w:r>
        <w:rPr>
          <w:spacing w:val="-6"/>
          <w:sz w:val="16"/>
        </w:rPr>
        <w:t>complesso</w:t>
      </w:r>
      <w:r>
        <w:rPr>
          <w:sz w:val="16"/>
        </w:rPr>
        <w:t> </w:t>
      </w:r>
      <w:r>
        <w:rPr>
          <w:spacing w:val="-6"/>
          <w:sz w:val="16"/>
        </w:rPr>
        <w:t>Poi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include</w:t>
      </w:r>
      <w:r>
        <w:rPr>
          <w:sz w:val="16"/>
        </w:rPr>
        <w:t> </w:t>
      </w:r>
      <w:r>
        <w:rPr>
          <w:spacing w:val="-6"/>
          <w:sz w:val="16"/>
        </w:rPr>
        <w:t>tre</w:t>
      </w:r>
      <w:r>
        <w:rPr>
          <w:sz w:val="16"/>
        </w:rPr>
        <w:t> </w:t>
      </w:r>
      <w:r>
        <w:rPr>
          <w:spacing w:val="-6"/>
          <w:sz w:val="16"/>
        </w:rPr>
        <w:t>costruzioni: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Moschea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“o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Moschea</w:t>
      </w:r>
      <w:r>
        <w:rPr>
          <w:sz w:val="16"/>
        </w:rPr>
        <w:t> </w:t>
      </w:r>
      <w:r>
        <w:rPr>
          <w:spacing w:val="-6"/>
          <w:sz w:val="16"/>
        </w:rPr>
        <w:t>grande”</w:t>
      </w:r>
      <w:r>
        <w:rPr>
          <w:sz w:val="16"/>
        </w:rPr>
        <w:t> </w:t>
      </w:r>
      <w:r>
        <w:rPr>
          <w:spacing w:val="-6"/>
          <w:sz w:val="16"/>
        </w:rPr>
        <w:t>(XVI</w:t>
      </w:r>
      <w:r>
        <w:rPr>
          <w:sz w:val="16"/>
        </w:rPr>
        <w:t> </w:t>
      </w:r>
      <w:r>
        <w:rPr>
          <w:spacing w:val="-6"/>
          <w:sz w:val="16"/>
        </w:rPr>
        <w:t>sec);</w:t>
      </w:r>
      <w:r>
        <w:rPr>
          <w:sz w:val="16"/>
        </w:rPr>
        <w:t> </w:t>
      </w:r>
      <w:r>
        <w:rPr>
          <w:spacing w:val="-6"/>
          <w:sz w:val="16"/>
        </w:rPr>
        <w:t>il</w:t>
      </w:r>
      <w:r>
        <w:rPr>
          <w:sz w:val="16"/>
        </w:rPr>
        <w:t> </w:t>
      </w:r>
      <w:r>
        <w:rPr>
          <w:spacing w:val="-6"/>
          <w:sz w:val="16"/>
        </w:rPr>
        <w:t>Minareto</w:t>
      </w:r>
      <w:r>
        <w:rPr>
          <w:sz w:val="16"/>
        </w:rPr>
        <w:t> </w:t>
      </w:r>
      <w:r>
        <w:rPr>
          <w:spacing w:val="-6"/>
          <w:sz w:val="16"/>
        </w:rPr>
        <w:t>Kalon</w:t>
      </w:r>
      <w:r>
        <w:rPr>
          <w:sz w:val="16"/>
        </w:rPr>
        <w:t> </w:t>
      </w:r>
      <w:r>
        <w:rPr>
          <w:spacing w:val="-6"/>
          <w:sz w:val="16"/>
        </w:rPr>
        <w:t>(XII</w:t>
      </w:r>
      <w:r>
        <w:rPr>
          <w:sz w:val="16"/>
        </w:rPr>
        <w:t> </w:t>
      </w:r>
      <w:r>
        <w:rPr>
          <w:spacing w:val="-6"/>
          <w:sz w:val="16"/>
        </w:rPr>
        <w:t>sec),</w:t>
      </w:r>
      <w:r>
        <w:rPr>
          <w:sz w:val="16"/>
        </w:rPr>
        <w:t> </w:t>
      </w:r>
      <w:r>
        <w:rPr>
          <w:spacing w:val="-6"/>
          <w:sz w:val="16"/>
        </w:rPr>
        <w:t>si</w:t>
      </w:r>
      <w:r>
        <w:rPr>
          <w:sz w:val="16"/>
        </w:rPr>
        <w:t> </w:t>
      </w:r>
      <w:r>
        <w:rPr>
          <w:spacing w:val="-6"/>
          <w:sz w:val="16"/>
        </w:rPr>
        <w:t>tratta</w:t>
      </w:r>
      <w:r>
        <w:rPr>
          <w:sz w:val="16"/>
        </w:rPr>
        <w:t> </w:t>
      </w:r>
      <w:r>
        <w:rPr>
          <w:spacing w:val="-6"/>
          <w:sz w:val="16"/>
        </w:rPr>
        <w:t>di</w:t>
      </w:r>
      <w:r>
        <w:rPr>
          <w:sz w:val="16"/>
        </w:rPr>
        <w:t> </w:t>
      </w:r>
      <w:r>
        <w:rPr>
          <w:spacing w:val="-6"/>
          <w:sz w:val="16"/>
        </w:rPr>
        <w:t>una</w:t>
      </w:r>
      <w:r>
        <w:rPr>
          <w:sz w:val="16"/>
        </w:rPr>
        <w:t> </w:t>
      </w:r>
      <w:r>
        <w:rPr>
          <w:spacing w:val="-6"/>
          <w:sz w:val="16"/>
        </w:rPr>
        <w:t>struttura</w:t>
      </w:r>
      <w:r>
        <w:rPr>
          <w:sz w:val="16"/>
        </w:rPr>
        <w:t> </w:t>
      </w:r>
      <w:r>
        <w:rPr>
          <w:spacing w:val="-6"/>
          <w:sz w:val="16"/>
        </w:rPr>
        <w:t>incredibile,</w:t>
      </w:r>
      <w:r>
        <w:rPr>
          <w:sz w:val="16"/>
        </w:rPr>
        <w:t> </w:t>
      </w:r>
      <w:r>
        <w:rPr>
          <w:spacing w:val="-6"/>
          <w:sz w:val="16"/>
        </w:rPr>
        <w:t>alta</w:t>
      </w:r>
      <w:r>
        <w:rPr>
          <w:sz w:val="16"/>
        </w:rPr>
        <w:t> </w:t>
      </w:r>
      <w:r>
        <w:rPr>
          <w:spacing w:val="-6"/>
          <w:sz w:val="16"/>
        </w:rPr>
        <w:t>46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m e con fondamenta molto profonde sino a 10 m. Di fronte alla moschea, con le sue luminose cupole azzurre, che contrastano con il colore marrone che la circonda,</w:t>
      </w:r>
      <w:r>
        <w:rPr>
          <w:spacing w:val="40"/>
          <w:sz w:val="16"/>
        </w:rPr>
        <w:t> </w:t>
      </w:r>
      <w:r>
        <w:rPr>
          <w:sz w:val="16"/>
        </w:rPr>
        <w:t>sorge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Madrassa</w:t>
      </w:r>
      <w:r>
        <w:rPr>
          <w:spacing w:val="-1"/>
          <w:sz w:val="16"/>
        </w:rPr>
        <w:t> </w:t>
      </w:r>
      <w:r>
        <w:rPr>
          <w:sz w:val="16"/>
        </w:rPr>
        <w:t>di</w:t>
      </w:r>
      <w:r>
        <w:rPr>
          <w:spacing w:val="-1"/>
          <w:sz w:val="16"/>
        </w:rPr>
        <w:t> </w:t>
      </w:r>
      <w:r>
        <w:rPr>
          <w:sz w:val="16"/>
        </w:rPr>
        <w:t>Miri</w:t>
      </w:r>
      <w:r>
        <w:rPr>
          <w:spacing w:val="-1"/>
          <w:sz w:val="16"/>
        </w:rPr>
        <w:t> </w:t>
      </w:r>
      <w:r>
        <w:rPr>
          <w:sz w:val="16"/>
        </w:rPr>
        <w:t>Arab</w:t>
      </w:r>
      <w:r>
        <w:rPr>
          <w:spacing w:val="-1"/>
          <w:sz w:val="16"/>
        </w:rPr>
        <w:t> </w:t>
      </w:r>
      <w:r>
        <w:rPr>
          <w:sz w:val="16"/>
        </w:rPr>
        <w:t>(XVII</w:t>
      </w:r>
      <w:r>
        <w:rPr>
          <w:spacing w:val="-1"/>
          <w:sz w:val="16"/>
        </w:rPr>
        <w:t> </w:t>
      </w:r>
      <w:r>
        <w:rPr>
          <w:sz w:val="16"/>
        </w:rPr>
        <w:t>sec).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Pranzo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un</w:t>
      </w:r>
      <w:r>
        <w:rPr>
          <w:spacing w:val="-5"/>
        </w:rPr>
        <w:t> </w:t>
      </w:r>
      <w:r>
        <w:rPr>
          <w:spacing w:val="-4"/>
        </w:rPr>
        <w:t>ristorante locale.</w:t>
      </w:r>
    </w:p>
    <w:p>
      <w:pPr>
        <w:pStyle w:val="BodyText"/>
        <w:spacing w:before="5"/>
        <w:ind w:left="12"/>
        <w:jc w:val="both"/>
      </w:pPr>
      <w:r>
        <w:rPr>
          <w:spacing w:val="-4"/>
        </w:rPr>
        <w:t>Dopo</w:t>
      </w:r>
      <w:r>
        <w:rPr>
          <w:spacing w:val="-2"/>
        </w:rPr>
        <w:t> </w:t>
      </w:r>
      <w:r>
        <w:rPr>
          <w:spacing w:val="-4"/>
        </w:rPr>
        <w:t>pranzo</w:t>
      </w:r>
      <w:r>
        <w:rPr>
          <w:spacing w:val="-2"/>
        </w:rPr>
        <w:t> </w:t>
      </w:r>
      <w:r>
        <w:rPr>
          <w:spacing w:val="-4"/>
        </w:rPr>
        <w:t>l’escursione</w:t>
      </w:r>
      <w:r>
        <w:rPr>
          <w:spacing w:val="-2"/>
        </w:rPr>
        <w:t> </w:t>
      </w:r>
      <w:r>
        <w:rPr>
          <w:spacing w:val="-4"/>
        </w:rPr>
        <w:t>continuerà</w:t>
      </w:r>
      <w:r>
        <w:rPr>
          <w:spacing w:val="-2"/>
        </w:rPr>
        <w:t> </w:t>
      </w:r>
      <w:r>
        <w:rPr>
          <w:spacing w:val="-4"/>
        </w:rPr>
        <w:t>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52" w:hanging="360"/>
        <w:jc w:val="both"/>
        <w:rPr>
          <w:sz w:val="16"/>
        </w:rPr>
      </w:pPr>
      <w:r>
        <w:rPr>
          <w:spacing w:val="-4"/>
          <w:sz w:val="16"/>
        </w:rPr>
        <w:t>I Mercati coperti di Bukhara (XVI sec): Toki-Zargaron (il mercato dei gioiellieri); Toki-Telpak- Furushon (il mercato dei venditori dei cappelli); Toki-Sarrafon (il mercato</w:t>
      </w:r>
      <w:r>
        <w:rPr>
          <w:spacing w:val="40"/>
          <w:sz w:val="16"/>
        </w:rPr>
        <w:t> </w:t>
      </w:r>
      <w:r>
        <w:rPr>
          <w:sz w:val="16"/>
        </w:rPr>
        <w:t>dei</w:t>
      </w:r>
      <w:r>
        <w:rPr>
          <w:spacing w:val="-10"/>
          <w:sz w:val="16"/>
        </w:rPr>
        <w:t> </w:t>
      </w:r>
      <w:r>
        <w:rPr>
          <w:sz w:val="16"/>
        </w:rPr>
        <w:t>cambiavalute).</w:t>
      </w:r>
    </w:p>
    <w:p>
      <w:pPr>
        <w:pStyle w:val="ListParagraph"/>
        <w:spacing w:after="0" w:line="244" w:lineRule="auto"/>
        <w:jc w:val="both"/>
        <w:rPr>
          <w:sz w:val="16"/>
        </w:rPr>
        <w:sectPr>
          <w:headerReference w:type="default" r:id="rId11"/>
          <w:footerReference w:type="default" r:id="rId12"/>
          <w:pgSz w:w="11910" w:h="16840"/>
          <w:pgMar w:header="470" w:footer="718" w:top="1700" w:bottom="900" w:left="708" w:right="566"/>
        </w:sectPr>
      </w:pP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7" w:after="0"/>
        <w:ind w:left="371" w:right="152" w:hanging="360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Ulugbek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(1417)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delle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tre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madrasse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fatte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costruire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Ulugbek,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altre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trovano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Gijduvan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Samarcanda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Madrassa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Abdulazizkhan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(1651-</w:t>
      </w:r>
      <w:r>
        <w:rPr>
          <w:spacing w:val="40"/>
          <w:sz w:val="16"/>
        </w:rPr>
        <w:t> </w:t>
      </w:r>
      <w:r>
        <w:rPr>
          <w:sz w:val="16"/>
        </w:rPr>
        <w:t>1652)</w:t>
      </w:r>
      <w:r>
        <w:rPr>
          <w:spacing w:val="-10"/>
          <w:sz w:val="16"/>
        </w:rPr>
        <w:t> </w:t>
      </w:r>
      <w:r>
        <w:rPr>
          <w:sz w:val="16"/>
        </w:rPr>
        <w:t>situata</w:t>
      </w:r>
      <w:r>
        <w:rPr>
          <w:spacing w:val="-10"/>
          <w:sz w:val="16"/>
        </w:rPr>
        <w:t> </w:t>
      </w:r>
      <w:r>
        <w:rPr>
          <w:sz w:val="16"/>
        </w:rPr>
        <w:t>proprio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fronte</w:t>
      </w:r>
      <w:r>
        <w:rPr>
          <w:spacing w:val="-10"/>
          <w:sz w:val="16"/>
        </w:rPr>
        <w:t> </w:t>
      </w:r>
      <w:r>
        <w:rPr>
          <w:sz w:val="16"/>
        </w:rPr>
        <w:t>alla</w:t>
      </w:r>
      <w:r>
        <w:rPr>
          <w:spacing w:val="-10"/>
          <w:sz w:val="16"/>
        </w:rPr>
        <w:t> </w:t>
      </w:r>
      <w:r>
        <w:rPr>
          <w:sz w:val="16"/>
        </w:rPr>
        <w:t>madrassa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Ulugbek.-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60"/>
        <w:jc w:val="left"/>
        <w:rPr>
          <w:sz w:val="16"/>
        </w:rPr>
      </w:pPr>
      <w:r>
        <w:rPr>
          <w:spacing w:val="-4"/>
          <w:sz w:val="16"/>
        </w:rPr>
        <w:t>La Moschea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“Magokki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Attori”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(XII-XVI sec)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 antica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regione: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coloro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credono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nell’esistenza di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luoghi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proprietà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spirituali particolari.-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4" w:lineRule="auto" w:before="5" w:after="0"/>
        <w:ind w:left="371" w:right="152" w:hanging="360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“Lyabi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Hauz”,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piazza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intorno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vasca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nel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1620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(Lyabi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Hauz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significa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“vicino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vasca”)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posto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interessante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tranquillo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città,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all’ombra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gelsi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antichi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quanto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vasca.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complesso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comprende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Madrassa,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Khonako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Nadir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Divan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Begi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(1620-1622)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Kukeldash.</w:t>
      </w:r>
    </w:p>
    <w:p>
      <w:pPr>
        <w:pStyle w:val="BodyText"/>
        <w:spacing w:before="1"/>
        <w:ind w:left="11"/>
      </w:pPr>
      <w:r>
        <w:rPr>
          <w:spacing w:val="-4"/>
        </w:rPr>
        <w:t>Si potrà seguire uno</w:t>
      </w:r>
      <w:r>
        <w:rPr>
          <w:spacing w:val="34"/>
        </w:rPr>
        <w:t> </w:t>
      </w:r>
      <w:r>
        <w:rPr>
          <w:spacing w:val="-4"/>
        </w:rPr>
        <w:t>spettacolo</w:t>
      </w:r>
      <w:r>
        <w:rPr>
          <w:spacing w:val="-3"/>
        </w:rPr>
        <w:t> </w:t>
      </w:r>
      <w:r>
        <w:rPr>
          <w:spacing w:val="-4"/>
        </w:rPr>
        <w:t>folcloristico nella Madrassa di Nadir Divan Begi.</w:t>
      </w:r>
      <w:r>
        <w:rPr>
          <w:spacing w:val="35"/>
        </w:rPr>
        <w:t> </w:t>
      </w:r>
      <w:r>
        <w:rPr>
          <w:spacing w:val="-4"/>
        </w:rPr>
        <w:t>Cena in un ristorante locale.</w:t>
      </w:r>
      <w:r>
        <w:rPr>
          <w:spacing w:val="-3"/>
        </w:rPr>
        <w:t> </w:t>
      </w:r>
      <w:r>
        <w:rPr>
          <w:spacing w:val="-4"/>
        </w:rPr>
        <w:t>Pernottamento in albergo.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7"/>
        </w:rPr>
        <w:t> </w:t>
      </w:r>
      <w:r>
        <w:rPr>
          <w:color w:val="94E000"/>
        </w:rPr>
        <w:t>5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BUKHARA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7"/>
        </w:rPr>
        <w:t> </w:t>
      </w:r>
      <w:r>
        <w:rPr>
          <w:color w:val="94E000"/>
        </w:rPr>
        <w:t>SAMARCANDA</w:t>
      </w:r>
      <w:r>
        <w:rPr>
          <w:color w:val="94E000"/>
          <w:spacing w:val="7"/>
        </w:rPr>
        <w:t> </w:t>
      </w:r>
      <w:r>
        <w:rPr>
          <w:color w:val="94E000"/>
        </w:rPr>
        <w:t>(280</w:t>
      </w:r>
      <w:r>
        <w:rPr>
          <w:color w:val="94E000"/>
          <w:spacing w:val="8"/>
        </w:rPr>
        <w:t> </w:t>
      </w:r>
      <w:r>
        <w:rPr>
          <w:color w:val="94E000"/>
          <w:spacing w:val="-5"/>
        </w:rPr>
        <w:t>KM)</w:t>
      </w:r>
    </w:p>
    <w:p>
      <w:pPr>
        <w:pStyle w:val="BodyText"/>
        <w:spacing w:line="244" w:lineRule="auto"/>
        <w:ind w:left="12" w:right="151"/>
        <w:jc w:val="both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albergo.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Samarcanda.</w:t>
      </w:r>
      <w:r>
        <w:rPr>
          <w:spacing w:val="-4"/>
        </w:rPr>
        <w:t> </w:t>
      </w:r>
      <w:r>
        <w:rPr>
          <w:spacing w:val="-2"/>
        </w:rPr>
        <w:t>All’arrivo,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locale.</w:t>
      </w:r>
      <w:r>
        <w:rPr>
          <w:spacing w:val="-4"/>
        </w:rPr>
        <w:t> </w:t>
      </w:r>
      <w:r>
        <w:rPr>
          <w:spacing w:val="-2"/>
        </w:rPr>
        <w:t>Samarcanda</w:t>
      </w:r>
      <w:r>
        <w:rPr>
          <w:spacing w:val="-4"/>
        </w:rPr>
        <w:t> </w:t>
      </w:r>
      <w:r>
        <w:rPr>
          <w:spacing w:val="-2"/>
        </w:rPr>
        <w:t>è</w:t>
      </w:r>
      <w:r>
        <w:rPr>
          <w:spacing w:val="-4"/>
        </w:rPr>
        <w:t> </w:t>
      </w:r>
      <w:r>
        <w:rPr>
          <w:spacing w:val="-2"/>
        </w:rPr>
        <w:t>una</w:t>
      </w:r>
      <w:r>
        <w:rPr>
          <w:spacing w:val="-4"/>
        </w:rPr>
        <w:t> </w:t>
      </w:r>
      <w:r>
        <w:rPr>
          <w:spacing w:val="-2"/>
        </w:rPr>
        <w:t>delle</w:t>
      </w:r>
      <w:r>
        <w:rPr>
          <w:spacing w:val="-4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antiche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mondo,</w:t>
      </w:r>
      <w:r>
        <w:rPr>
          <w:spacing w:val="-4"/>
        </w:rPr>
        <w:t> </w:t>
      </w:r>
      <w:r>
        <w:rPr>
          <w:spacing w:val="-2"/>
        </w:rPr>
        <w:t>che</w:t>
      </w:r>
      <w:r>
        <w:rPr>
          <w:spacing w:val="-4"/>
        </w:rPr>
        <w:t> </w:t>
      </w:r>
      <w:r>
        <w:rPr>
          <w:spacing w:val="-2"/>
        </w:rPr>
        <w:t>ha</w:t>
      </w:r>
      <w:r>
        <w:rPr>
          <w:spacing w:val="-4"/>
        </w:rPr>
        <w:t> </w:t>
      </w:r>
      <w:r>
        <w:rPr>
          <w:spacing w:val="-2"/>
        </w:rPr>
        <w:t>prosperato</w:t>
      </w:r>
      <w:r>
        <w:rPr>
          <w:spacing w:val="40"/>
        </w:rPr>
        <w:t> </w:t>
      </w:r>
      <w:r>
        <w:rPr/>
        <w:t>per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sua</w:t>
      </w:r>
      <w:r>
        <w:rPr>
          <w:spacing w:val="-9"/>
        </w:rPr>
        <w:t> </w:t>
      </w:r>
      <w:r>
        <w:rPr/>
        <w:t>posizione</w:t>
      </w:r>
      <w:r>
        <w:rPr>
          <w:spacing w:val="-9"/>
        </w:rPr>
        <w:t> </w:t>
      </w:r>
      <w:r>
        <w:rPr/>
        <w:t>lungo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Seta,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via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terra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Cina</w:t>
      </w:r>
      <w:r>
        <w:rPr>
          <w:spacing w:val="-9"/>
        </w:rPr>
        <w:t> </w:t>
      </w:r>
      <w:r>
        <w:rPr/>
        <w:t>ed</w:t>
      </w:r>
      <w:r>
        <w:rPr>
          <w:spacing w:val="-9"/>
        </w:rPr>
        <w:t> </w:t>
      </w:r>
      <w:r>
        <w:rPr/>
        <w:t>Europa.</w:t>
      </w:r>
      <w:r>
        <w:rPr>
          <w:spacing w:val="4"/>
        </w:rPr>
        <w:t> </w:t>
      </w:r>
      <w:r>
        <w:rPr/>
        <w:t>Fondata</w:t>
      </w:r>
      <w:r>
        <w:rPr>
          <w:spacing w:val="-9"/>
        </w:rPr>
        <w:t> </w:t>
      </w:r>
      <w:r>
        <w:rPr/>
        <w:t>circa</w:t>
      </w:r>
      <w:r>
        <w:rPr>
          <w:spacing w:val="-10"/>
        </w:rPr>
        <w:t> </w:t>
      </w:r>
      <w:r>
        <w:rPr/>
        <w:t>nel</w:t>
      </w:r>
      <w:r>
        <w:rPr>
          <w:spacing w:val="-9"/>
        </w:rPr>
        <w:t> </w:t>
      </w:r>
      <w:r>
        <w:rPr/>
        <w:t>700</w:t>
      </w:r>
      <w:r>
        <w:rPr>
          <w:spacing w:val="-9"/>
        </w:rPr>
        <w:t> </w:t>
      </w:r>
      <w:r>
        <w:rPr/>
        <w:t>a.C.,</w:t>
      </w:r>
      <w:r>
        <w:rPr>
          <w:spacing w:val="-9"/>
        </w:rPr>
        <w:t> </w:t>
      </w:r>
      <w:r>
        <w:rPr/>
        <w:t>era</w:t>
      </w:r>
      <w:r>
        <w:rPr>
          <w:spacing w:val="-9"/>
        </w:rPr>
        <w:t> </w:t>
      </w:r>
      <w:r>
        <w:rPr/>
        <w:t>già</w:t>
      </w:r>
      <w:r>
        <w:rPr>
          <w:spacing w:val="-9"/>
        </w:rPr>
        <w:t> </w:t>
      </w:r>
      <w:r>
        <w:rPr/>
        <w:t>capitale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Sogdiana</w:t>
      </w:r>
      <w:r>
        <w:rPr>
          <w:spacing w:val="-9"/>
        </w:rPr>
        <w:t> </w:t>
      </w:r>
      <w:r>
        <w:rPr/>
        <w:t>sotto</w:t>
      </w:r>
      <w:r>
        <w:rPr>
          <w:spacing w:val="-9"/>
        </w:rPr>
        <w:t> </w:t>
      </w:r>
      <w:r>
        <w:rPr/>
        <w:t>gli</w:t>
      </w:r>
      <w:r>
        <w:rPr>
          <w:spacing w:val="-9"/>
        </w:rPr>
        <w:t> </w:t>
      </w:r>
      <w:r>
        <w:rPr/>
        <w:t>Achemenidi</w:t>
      </w:r>
      <w:r>
        <w:rPr>
          <w:spacing w:val="-9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4"/>
        </w:rPr>
        <w:t>Persia quando Alessandro Magno la conquistò nel 329 a.C.</w:t>
      </w:r>
      <w:r>
        <w:rPr>
          <w:spacing w:val="37"/>
        </w:rPr>
        <w:t> </w:t>
      </w:r>
      <w:r>
        <w:rPr>
          <w:spacing w:val="-4"/>
        </w:rPr>
        <w:t>Dopo Alessandro Magno in quel territorio arrivarono</w:t>
      </w:r>
      <w:r>
        <w:rPr>
          <w:spacing w:val="37"/>
        </w:rPr>
        <w:t> </w:t>
      </w:r>
      <w:r>
        <w:rPr>
          <w:spacing w:val="-4"/>
        </w:rPr>
        <w:t>Gengis Khan e Amir Temur. Gengis Khan (XIII secolo) fu il</w:t>
      </w:r>
      <w:r>
        <w:rPr>
          <w:spacing w:val="40"/>
        </w:rPr>
        <w:t> </w:t>
      </w:r>
      <w:r>
        <w:rPr>
          <w:spacing w:val="-4"/>
        </w:rPr>
        <w:t>fondatore dell’Impero Mongolo, unificando le tribù mongole e creando un vasto impero attraverso conquiste militari, mentre Amir Temur (Tamerlano, XIV-XV secolo) fu</w:t>
      </w:r>
      <w:r>
        <w:rPr>
          <w:spacing w:val="80"/>
        </w:rPr>
        <w:t> </w:t>
      </w:r>
      <w:r>
        <w:rPr>
          <w:spacing w:val="-4"/>
        </w:rPr>
        <w:t>un grande conquistatore turco-mongolo che costruì un vasto impero in Asia Centrale,</w:t>
      </w:r>
      <w:r>
        <w:rPr>
          <w:spacing w:val="37"/>
        </w:rPr>
        <w:t> </w:t>
      </w:r>
      <w:r>
        <w:rPr>
          <w:spacing w:val="-4"/>
        </w:rPr>
        <w:t>Persia e oltre, considerandosi l’erede di Gengis Khan e del suo impero, sebbene non</w:t>
      </w:r>
      <w:r>
        <w:rPr>
          <w:spacing w:val="40"/>
        </w:rPr>
        <w:t> </w:t>
      </w:r>
      <w:r>
        <w:rPr>
          <w:spacing w:val="-2"/>
        </w:rPr>
        <w:t>discendesse</w:t>
      </w:r>
      <w:r>
        <w:rPr>
          <w:spacing w:val="-8"/>
        </w:rPr>
        <w:t> </w:t>
      </w:r>
      <w:r>
        <w:rPr>
          <w:spacing w:val="-2"/>
        </w:rPr>
        <w:t>direttamente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lui,</w:t>
      </w:r>
      <w:r>
        <w:rPr>
          <w:spacing w:val="-7"/>
        </w:rPr>
        <w:t> </w:t>
      </w:r>
      <w:r>
        <w:rPr>
          <w:spacing w:val="-2"/>
        </w:rPr>
        <w:t>ma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tribù</w:t>
      </w:r>
      <w:r>
        <w:rPr>
          <w:spacing w:val="-7"/>
        </w:rPr>
        <w:t> </w:t>
      </w:r>
      <w:r>
        <w:rPr>
          <w:spacing w:val="-2"/>
        </w:rPr>
        <w:t>mongola,</w:t>
      </w:r>
      <w:r>
        <w:rPr>
          <w:spacing w:val="-7"/>
        </w:rPr>
        <w:t> </w:t>
      </w:r>
      <w:r>
        <w:rPr>
          <w:spacing w:val="-2"/>
        </w:rPr>
        <w:t>fondando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dinastia</w:t>
      </w:r>
      <w:r>
        <w:rPr>
          <w:spacing w:val="-7"/>
        </w:rPr>
        <w:t> </w:t>
      </w:r>
      <w:r>
        <w:rPr>
          <w:spacing w:val="-2"/>
        </w:rPr>
        <w:t>Timuride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capitale</w:t>
      </w:r>
      <w:r>
        <w:rPr>
          <w:spacing w:val="-7"/>
        </w:rPr>
        <w:t> </w:t>
      </w:r>
      <w:r>
        <w:rPr>
          <w:spacing w:val="-2"/>
        </w:rPr>
        <w:t>proprio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Samarcanda,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unendo</w:t>
      </w:r>
      <w:r>
        <w:rPr>
          <w:spacing w:val="-7"/>
        </w:rPr>
        <w:t> </w:t>
      </w:r>
      <w:r>
        <w:rPr>
          <w:spacing w:val="-2"/>
        </w:rPr>
        <w:t>sotto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8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dominio</w:t>
      </w:r>
      <w:r>
        <w:rPr>
          <w:spacing w:val="-7"/>
        </w:rPr>
        <w:t> </w:t>
      </w:r>
      <w:r>
        <w:rPr>
          <w:spacing w:val="-2"/>
        </w:rPr>
        <w:t>territori</w:t>
      </w:r>
      <w:r>
        <w:rPr>
          <w:spacing w:val="40"/>
        </w:rPr>
        <w:t> </w:t>
      </w:r>
      <w:r>
        <w:rPr/>
        <w:t>che erano stati dei khanati mongoli.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Oggi Samarcanda</w:t>
      </w:r>
      <w:r>
        <w:rPr>
          <w:spacing w:val="-3"/>
        </w:rPr>
        <w:t> </w:t>
      </w:r>
      <w:r>
        <w:rPr>
          <w:spacing w:val="-4"/>
        </w:rPr>
        <w:t>è una</w:t>
      </w:r>
      <w:r>
        <w:rPr>
          <w:spacing w:val="-3"/>
        </w:rPr>
        <w:t> </w:t>
      </w:r>
      <w:r>
        <w:rPr>
          <w:spacing w:val="-4"/>
        </w:rPr>
        <w:t>città magica</w:t>
      </w:r>
      <w:r>
        <w:rPr>
          <w:spacing w:val="-3"/>
        </w:rPr>
        <w:t> </w:t>
      </w:r>
      <w:r>
        <w:rPr>
          <w:spacing w:val="-4"/>
        </w:rPr>
        <w:t>e mistica</w:t>
      </w:r>
      <w:r>
        <w:rPr>
          <w:spacing w:val="-3"/>
        </w:rPr>
        <w:t> </w:t>
      </w:r>
      <w:r>
        <w:rPr>
          <w:spacing w:val="-4"/>
        </w:rPr>
        <w:t>e conosciuta</w:t>
      </w:r>
      <w:r>
        <w:rPr>
          <w:spacing w:val="-3"/>
        </w:rPr>
        <w:t> </w:t>
      </w:r>
      <w:r>
        <w:rPr>
          <w:spacing w:val="-4"/>
        </w:rPr>
        <w:t>in tutto</w:t>
      </w:r>
      <w:r>
        <w:rPr>
          <w:spacing w:val="-3"/>
        </w:rPr>
        <w:t> </w:t>
      </w:r>
      <w:r>
        <w:rPr>
          <w:spacing w:val="-4"/>
        </w:rPr>
        <w:t>il mondo</w:t>
      </w:r>
      <w:r>
        <w:rPr>
          <w:spacing w:val="-3"/>
        </w:rPr>
        <w:t> </w:t>
      </w:r>
      <w:r>
        <w:rPr>
          <w:spacing w:val="-4"/>
        </w:rPr>
        <w:t>per la</w:t>
      </w:r>
      <w:r>
        <w:rPr>
          <w:spacing w:val="-3"/>
        </w:rPr>
        <w:t> </w:t>
      </w:r>
      <w:r>
        <w:rPr>
          <w:spacing w:val="-4"/>
        </w:rPr>
        <w:t>sua storia</w:t>
      </w:r>
      <w:r>
        <w:rPr>
          <w:spacing w:val="-3"/>
        </w:rPr>
        <w:t> </w:t>
      </w:r>
      <w:r>
        <w:rPr>
          <w:spacing w:val="-4"/>
        </w:rPr>
        <w:t>maestosa ed</w:t>
      </w:r>
      <w:r>
        <w:rPr>
          <w:spacing w:val="-3"/>
        </w:rPr>
        <w:t> </w:t>
      </w:r>
      <w:r>
        <w:rPr>
          <w:spacing w:val="-4"/>
        </w:rPr>
        <w:t>indimenticabile. Durante</w:t>
      </w:r>
      <w:r>
        <w:rPr>
          <w:spacing w:val="-3"/>
        </w:rPr>
        <w:t> </w:t>
      </w:r>
      <w:r>
        <w:rPr>
          <w:spacing w:val="-4"/>
        </w:rPr>
        <w:t>la visita</w:t>
      </w:r>
      <w:r>
        <w:rPr>
          <w:spacing w:val="-3"/>
        </w:rPr>
        <w:t> </w:t>
      </w:r>
      <w:r>
        <w:rPr>
          <w:spacing w:val="-4"/>
        </w:rPr>
        <w:t>si visiterà: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3" w:hanging="360"/>
        <w:jc w:val="both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Temur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monumento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incredibile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distingue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caratteristica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cupola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azzurra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scanalata.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centro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34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lapide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40"/>
          <w:sz w:val="16"/>
        </w:rPr>
        <w:t> </w:t>
      </w:r>
      <w:r>
        <w:rPr>
          <w:sz w:val="16"/>
        </w:rPr>
        <w:t>Temur,</w:t>
      </w:r>
      <w:r>
        <w:rPr>
          <w:spacing w:val="-9"/>
          <w:sz w:val="16"/>
        </w:rPr>
        <w:t> </w:t>
      </w:r>
      <w:r>
        <w:rPr>
          <w:sz w:val="16"/>
        </w:rPr>
        <w:t>creata</w:t>
      </w:r>
      <w:r>
        <w:rPr>
          <w:spacing w:val="-9"/>
          <w:sz w:val="16"/>
        </w:rPr>
        <w:t> </w:t>
      </w:r>
      <w:r>
        <w:rPr>
          <w:sz w:val="16"/>
        </w:rPr>
        <w:t>con</w:t>
      </w:r>
      <w:r>
        <w:rPr>
          <w:spacing w:val="-9"/>
          <w:sz w:val="16"/>
        </w:rPr>
        <w:t> </w:t>
      </w:r>
      <w:r>
        <w:rPr>
          <w:sz w:val="16"/>
        </w:rPr>
        <w:t>un</w:t>
      </w:r>
      <w:r>
        <w:rPr>
          <w:spacing w:val="-9"/>
          <w:sz w:val="16"/>
        </w:rPr>
        <w:t> </w:t>
      </w:r>
      <w:r>
        <w:rPr>
          <w:sz w:val="16"/>
        </w:rPr>
        <w:t>unico</w:t>
      </w:r>
      <w:r>
        <w:rPr>
          <w:spacing w:val="-9"/>
          <w:sz w:val="16"/>
        </w:rPr>
        <w:t> </w:t>
      </w:r>
      <w:r>
        <w:rPr>
          <w:sz w:val="16"/>
        </w:rPr>
        <w:t>blocco</w:t>
      </w:r>
      <w:r>
        <w:rPr>
          <w:spacing w:val="-9"/>
          <w:sz w:val="16"/>
        </w:rPr>
        <w:t> </w:t>
      </w:r>
      <w:r>
        <w:rPr>
          <w:sz w:val="16"/>
        </w:rPr>
        <w:t>di</w:t>
      </w:r>
      <w:r>
        <w:rPr>
          <w:spacing w:val="-9"/>
          <w:sz w:val="16"/>
        </w:rPr>
        <w:t> </w:t>
      </w:r>
      <w:r>
        <w:rPr>
          <w:sz w:val="16"/>
        </w:rPr>
        <w:t>giada</w:t>
      </w:r>
      <w:r>
        <w:rPr>
          <w:spacing w:val="-9"/>
          <w:sz w:val="16"/>
        </w:rPr>
        <w:t> </w:t>
      </w:r>
      <w:r>
        <w:rPr>
          <w:sz w:val="16"/>
        </w:rPr>
        <w:t>verde</w:t>
      </w:r>
      <w:r>
        <w:rPr>
          <w:spacing w:val="-9"/>
          <w:sz w:val="16"/>
        </w:rPr>
        <w:t> </w:t>
      </w:r>
      <w:r>
        <w:rPr>
          <w:sz w:val="16"/>
        </w:rPr>
        <w:t>scuro.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1" w:hanging="360"/>
        <w:jc w:val="both"/>
        <w:rPr>
          <w:sz w:val="16"/>
        </w:rPr>
      </w:pPr>
      <w:r>
        <w:rPr>
          <w:spacing w:val="-4"/>
          <w:sz w:val="16"/>
        </w:rPr>
        <w:t>La Piazza “Registan” (il posto della sabbia) (XV-XVII sec) che comprende tre Madrasse: La Madrassa di Ulugbek (XV sec) sul lato occidentale,</w:t>
      </w:r>
      <w:r>
        <w:rPr>
          <w:spacing w:val="39"/>
          <w:sz w:val="16"/>
        </w:rPr>
        <w:t> </w:t>
      </w:r>
      <w:r>
        <w:rPr>
          <w:spacing w:val="-4"/>
          <w:sz w:val="16"/>
        </w:rPr>
        <w:t>la più antica costruzione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durante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regno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Ulugbek.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Madrassa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Tillya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Kori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“rivestita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d’oro”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(XVII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sec),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situata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tra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altre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due,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fu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costruita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ordine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Yalangtush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Bakhadur.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suo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fiore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all’occhiello è la moschea, caratterizzata da elaborate decorazioni in oro; La Madrassa Sher Dor “dei leoni”(XVII sec), costruita in modo da rispecchiare il più possibile</w:t>
      </w:r>
      <w:r>
        <w:rPr>
          <w:spacing w:val="40"/>
          <w:sz w:val="16"/>
        </w:rPr>
        <w:t> </w:t>
      </w:r>
      <w:r>
        <w:rPr>
          <w:sz w:val="16"/>
        </w:rPr>
        <w:t>la</w:t>
      </w:r>
      <w:r>
        <w:rPr>
          <w:spacing w:val="-10"/>
          <w:sz w:val="16"/>
        </w:rPr>
        <w:t> </w:t>
      </w:r>
      <w:r>
        <w:rPr>
          <w:sz w:val="16"/>
        </w:rPr>
        <w:t>Madrassa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Ulugbek.</w:t>
      </w:r>
      <w:r>
        <w:rPr>
          <w:spacing w:val="-10"/>
          <w:sz w:val="16"/>
        </w:rPr>
        <w:t> </w:t>
      </w:r>
      <w:r>
        <w:rPr>
          <w:sz w:val="16"/>
        </w:rPr>
        <w:t>I</w:t>
      </w:r>
      <w:r>
        <w:rPr>
          <w:spacing w:val="-10"/>
          <w:sz w:val="16"/>
        </w:rPr>
        <w:t> </w:t>
      </w:r>
      <w:r>
        <w:rPr>
          <w:sz w:val="16"/>
        </w:rPr>
        <w:t>lavori</w:t>
      </w:r>
      <w:r>
        <w:rPr>
          <w:spacing w:val="-10"/>
          <w:sz w:val="16"/>
        </w:rPr>
        <w:t> </w:t>
      </w:r>
      <w:r>
        <w:rPr>
          <w:sz w:val="16"/>
        </w:rPr>
        <w:t>di</w:t>
      </w:r>
      <w:r>
        <w:rPr>
          <w:spacing w:val="-10"/>
          <w:sz w:val="16"/>
        </w:rPr>
        <w:t> </w:t>
      </w:r>
      <w:r>
        <w:rPr>
          <w:sz w:val="16"/>
        </w:rPr>
        <w:t>costruzione</w:t>
      </w:r>
      <w:r>
        <w:rPr>
          <w:spacing w:val="-10"/>
          <w:sz w:val="16"/>
        </w:rPr>
        <w:t> </w:t>
      </w:r>
      <w:r>
        <w:rPr>
          <w:sz w:val="16"/>
        </w:rPr>
        <w:t>durarono</w:t>
      </w:r>
      <w:r>
        <w:rPr>
          <w:spacing w:val="-10"/>
          <w:sz w:val="16"/>
        </w:rPr>
        <w:t> </w:t>
      </w:r>
      <w:r>
        <w:rPr>
          <w:sz w:val="16"/>
        </w:rPr>
        <w:t>17</w:t>
      </w:r>
      <w:r>
        <w:rPr>
          <w:spacing w:val="-10"/>
          <w:sz w:val="16"/>
        </w:rPr>
        <w:t> </w:t>
      </w:r>
      <w:r>
        <w:rPr>
          <w:sz w:val="16"/>
        </w:rPr>
        <w:t>anni.</w:t>
      </w:r>
    </w:p>
    <w:p>
      <w:pPr>
        <w:pStyle w:val="BodyText"/>
        <w:spacing w:before="4"/>
        <w:ind w:left="12"/>
        <w:jc w:val="both"/>
      </w:pPr>
      <w:r>
        <w:rPr>
          <w:spacing w:val="-4"/>
        </w:rPr>
        <w:t>Cena in</w:t>
      </w:r>
      <w:r>
        <w:rPr>
          <w:spacing w:val="-3"/>
        </w:rPr>
        <w:t> </w:t>
      </w:r>
      <w:r>
        <w:rPr>
          <w:spacing w:val="-4"/>
        </w:rPr>
        <w:t>ristorante locale.</w:t>
      </w:r>
      <w:r>
        <w:rPr>
          <w:spacing w:val="-3"/>
        </w:rPr>
        <w:t> </w:t>
      </w:r>
      <w:r>
        <w:rPr>
          <w:spacing w:val="-4"/>
        </w:rPr>
        <w:t>Pernottamento in</w:t>
      </w:r>
      <w:r>
        <w:rPr>
          <w:spacing w:val="-3"/>
        </w:rPr>
        <w:t> </w:t>
      </w:r>
      <w:r>
        <w:rPr>
          <w:spacing w:val="-4"/>
        </w:rPr>
        <w:t>albergo.</w:t>
      </w:r>
    </w:p>
    <w:p>
      <w:pPr>
        <w:pStyle w:val="Heading2"/>
      </w:pPr>
      <w:r>
        <w:rPr>
          <w:color w:val="94E000"/>
        </w:rPr>
        <w:t>GIORNO</w:t>
      </w:r>
      <w:r>
        <w:rPr>
          <w:color w:val="94E000"/>
          <w:spacing w:val="12"/>
        </w:rPr>
        <w:t> </w:t>
      </w:r>
      <w:r>
        <w:rPr>
          <w:color w:val="94E000"/>
        </w:rPr>
        <w:t>6</w:t>
      </w:r>
      <w:r>
        <w:rPr>
          <w:color w:val="94E000"/>
          <w:spacing w:val="8"/>
        </w:rPr>
        <w:t> </w:t>
      </w:r>
      <w:r>
        <w:rPr>
          <w:color w:val="94E000"/>
        </w:rPr>
        <w:t>-</w:t>
      </w:r>
      <w:r>
        <w:rPr>
          <w:color w:val="94E000"/>
          <w:spacing w:val="12"/>
        </w:rPr>
        <w:t> </w:t>
      </w:r>
      <w:r>
        <w:rPr>
          <w:color w:val="94E000"/>
        </w:rPr>
        <w:t>SAMARCANDA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2"/>
        </w:rPr>
        <w:t> </w:t>
      </w:r>
      <w:r>
        <w:rPr>
          <w:color w:val="94E000"/>
        </w:rPr>
        <w:t>SHAHRISABAZ</w:t>
      </w:r>
      <w:r>
        <w:rPr>
          <w:color w:val="94E000"/>
          <w:spacing w:val="12"/>
        </w:rPr>
        <w:t> </w:t>
      </w:r>
      <w:r>
        <w:rPr>
          <w:color w:val="94E000"/>
        </w:rPr>
        <w:t>-</w:t>
      </w:r>
      <w:r>
        <w:rPr>
          <w:color w:val="94E000"/>
          <w:spacing w:val="13"/>
        </w:rPr>
        <w:t> </w:t>
      </w:r>
      <w:r>
        <w:rPr>
          <w:color w:val="94E000"/>
          <w:spacing w:val="-2"/>
        </w:rPr>
        <w:t>SAMARCANDA</w:t>
      </w:r>
    </w:p>
    <w:p>
      <w:pPr>
        <w:pStyle w:val="BodyText"/>
        <w:spacing w:line="244" w:lineRule="auto"/>
        <w:ind w:left="12"/>
      </w:pPr>
      <w:r>
        <w:rPr>
          <w:spacing w:val="-4"/>
        </w:rPr>
        <w:t>Prima</w:t>
      </w:r>
      <w:r>
        <w:rPr>
          <w:spacing w:val="-7"/>
        </w:rPr>
        <w:t> </w:t>
      </w:r>
      <w:r>
        <w:rPr>
          <w:spacing w:val="-4"/>
        </w:rPr>
        <w:t>colazione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7"/>
        </w:rPr>
        <w:t> </w:t>
      </w:r>
      <w:r>
        <w:rPr>
          <w:spacing w:val="-4"/>
        </w:rPr>
        <w:t>albergo.</w:t>
      </w:r>
      <w:r>
        <w:rPr>
          <w:spacing w:val="-7"/>
        </w:rPr>
        <w:t> </w:t>
      </w:r>
      <w:r>
        <w:rPr>
          <w:spacing w:val="-4"/>
        </w:rPr>
        <w:t>Partenza</w:t>
      </w:r>
      <w:r>
        <w:rPr>
          <w:spacing w:val="-7"/>
        </w:rPr>
        <w:t> </w:t>
      </w:r>
      <w:r>
        <w:rPr>
          <w:spacing w:val="-4"/>
        </w:rPr>
        <w:t>per</w:t>
      </w:r>
      <w:r>
        <w:rPr>
          <w:spacing w:val="-7"/>
        </w:rPr>
        <w:t> </w:t>
      </w:r>
      <w:r>
        <w:rPr>
          <w:spacing w:val="-4"/>
        </w:rPr>
        <w:t>l’escursione</w:t>
      </w:r>
      <w:r>
        <w:rPr>
          <w:spacing w:val="-7"/>
        </w:rPr>
        <w:t> </w:t>
      </w:r>
      <w:r>
        <w:rPr>
          <w:spacing w:val="-4"/>
        </w:rPr>
        <w:t>alla</w:t>
      </w:r>
      <w:r>
        <w:rPr>
          <w:spacing w:val="-7"/>
        </w:rPr>
        <w:t> </w:t>
      </w:r>
      <w:r>
        <w:rPr>
          <w:spacing w:val="-4"/>
        </w:rPr>
        <w:t>volta</w:t>
      </w:r>
      <w:r>
        <w:rPr>
          <w:spacing w:val="-7"/>
        </w:rPr>
        <w:t> </w:t>
      </w:r>
      <w:r>
        <w:rPr>
          <w:spacing w:val="-4"/>
        </w:rPr>
        <w:t>della</w:t>
      </w:r>
      <w:r>
        <w:rPr>
          <w:spacing w:val="-7"/>
        </w:rPr>
        <w:t> </w:t>
      </w:r>
      <w:r>
        <w:rPr>
          <w:spacing w:val="-4"/>
        </w:rPr>
        <w:t>città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Shahrisabaz,</w:t>
      </w:r>
      <w:r>
        <w:rPr>
          <w:spacing w:val="-7"/>
        </w:rPr>
        <w:t> </w:t>
      </w:r>
      <w:r>
        <w:rPr>
          <w:spacing w:val="-4"/>
        </w:rPr>
        <w:t>piccola</w:t>
      </w:r>
      <w:r>
        <w:rPr>
          <w:spacing w:val="-7"/>
        </w:rPr>
        <w:t> </w:t>
      </w:r>
      <w:r>
        <w:rPr>
          <w:spacing w:val="-4"/>
        </w:rPr>
        <w:t>località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sud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Samarcanda</w:t>
      </w:r>
      <w:r>
        <w:rPr>
          <w:spacing w:val="-7"/>
        </w:rPr>
        <w:t> </w:t>
      </w:r>
      <w:r>
        <w:rPr>
          <w:spacing w:val="-4"/>
        </w:rPr>
        <w:t>e</w:t>
      </w:r>
      <w:r>
        <w:rPr>
          <w:spacing w:val="-7"/>
        </w:rPr>
        <w:t> </w:t>
      </w:r>
      <w:r>
        <w:rPr>
          <w:spacing w:val="-4"/>
        </w:rPr>
        <w:t>città</w:t>
      </w:r>
      <w:r>
        <w:rPr>
          <w:spacing w:val="29"/>
        </w:rPr>
        <w:t> </w:t>
      </w:r>
      <w:r>
        <w:rPr>
          <w:spacing w:val="-4"/>
        </w:rPr>
        <w:t>natale</w:t>
      </w:r>
      <w:r>
        <w:rPr>
          <w:spacing w:val="-7"/>
        </w:rPr>
        <w:t> </w:t>
      </w:r>
      <w:r>
        <w:rPr>
          <w:spacing w:val="-4"/>
        </w:rPr>
        <w:t>di</w:t>
      </w:r>
      <w:r>
        <w:rPr>
          <w:spacing w:val="-7"/>
        </w:rPr>
        <w:t> </w:t>
      </w:r>
      <w:r>
        <w:rPr>
          <w:spacing w:val="-4"/>
        </w:rPr>
        <w:t>Amir</w:t>
      </w:r>
      <w:r>
        <w:rPr>
          <w:spacing w:val="-7"/>
        </w:rPr>
        <w:t> </w:t>
      </w:r>
      <w:r>
        <w:rPr>
          <w:spacing w:val="-4"/>
        </w:rPr>
        <w:t>Temur.</w:t>
      </w:r>
      <w:r>
        <w:rPr>
          <w:spacing w:val="-7"/>
        </w:rPr>
        <w:t> </w:t>
      </w:r>
      <w:r>
        <w:rPr>
          <w:spacing w:val="-4"/>
        </w:rPr>
        <w:t>All’arrivo</w:t>
      </w:r>
      <w:r>
        <w:rPr>
          <w:spacing w:val="-7"/>
        </w:rPr>
        <w:t> </w:t>
      </w:r>
      <w:r>
        <w:rPr>
          <w:spacing w:val="-4"/>
        </w:rPr>
        <w:t>saranno</w:t>
      </w:r>
      <w:r>
        <w:rPr>
          <w:spacing w:val="40"/>
        </w:rPr>
        <w:t> </w:t>
      </w:r>
      <w:r>
        <w:rPr/>
        <w:t>effettuate le seguenti visite: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0" w:after="0"/>
        <w:ind w:left="372" w:right="151" w:hanging="360"/>
        <w:jc w:val="left"/>
        <w:rPr>
          <w:sz w:val="16"/>
        </w:rPr>
      </w:pPr>
      <w:r>
        <w:rPr>
          <w:spacing w:val="-4"/>
          <w:sz w:val="16"/>
        </w:rPr>
        <w:t>Ak Saray, il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“palazzo bianco” (XIV-XV sec),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residenza di Amir Temur. Si potranno ammirare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le rovine del portale d’ingresso, alte quasi 40 metri, guardando le quali si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potranno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immaginare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dimensioni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palazzo,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ricoperto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splendidi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mosaici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restaurati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simili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filigrana.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 “Dorus Saodat”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“residenza del potere” che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comprende Il mausoleo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Jahongir (figlio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Amir Temur) 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La cripta di Amir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Temur (XIV-XV sec).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Complesso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“Dorut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Tilovat”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che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comprende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Kuk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Gumbaz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“cupola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blu”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Mausoleo di Shamsiddin Kulyal (XIV sec);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“Gumbazi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Saidon”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sec).</w:t>
      </w:r>
    </w:p>
    <w:p>
      <w:pPr>
        <w:pStyle w:val="BodyText"/>
        <w:spacing w:before="5"/>
        <w:ind w:left="12"/>
      </w:pPr>
      <w:r>
        <w:rPr>
          <w:spacing w:val="-4"/>
        </w:rPr>
        <w:t>Pranzo</w:t>
      </w:r>
      <w:r>
        <w:rPr>
          <w:spacing w:val="-6"/>
        </w:rPr>
        <w:t> </w:t>
      </w:r>
      <w:r>
        <w:rPr>
          <w:spacing w:val="-4"/>
        </w:rPr>
        <w:t>in un ristorante locale a Shahrisabz e partenza per Samarcanda. All’arrivo, sistemazione in albergo. Cena in un ristorante locale.</w:t>
      </w:r>
      <w:r>
        <w:rPr>
          <w:spacing w:val="-3"/>
        </w:rPr>
        <w:t> </w:t>
      </w:r>
      <w:r>
        <w:rPr>
          <w:spacing w:val="-4"/>
        </w:rPr>
        <w:t>Pernottamento.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7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SAMARCANDA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Prima Colazione in</w:t>
      </w:r>
      <w:r>
        <w:rPr>
          <w:spacing w:val="-3"/>
        </w:rPr>
        <w:t> </w:t>
      </w:r>
      <w:r>
        <w:rPr>
          <w:spacing w:val="-4"/>
        </w:rPr>
        <w:t>albergo. Proseguiamo</w:t>
      </w:r>
      <w:r>
        <w:rPr>
          <w:spacing w:val="-3"/>
        </w:rPr>
        <w:t> </w:t>
      </w:r>
      <w:r>
        <w:rPr>
          <w:spacing w:val="-4"/>
        </w:rPr>
        <w:t>l’escursione di</w:t>
      </w:r>
      <w:r>
        <w:rPr>
          <w:spacing w:val="-3"/>
        </w:rPr>
        <w:t> </w:t>
      </w:r>
      <w:r>
        <w:rPr>
          <w:spacing w:val="-4"/>
        </w:rPr>
        <w:t>questa meravigliosa</w:t>
      </w:r>
      <w:r>
        <w:rPr>
          <w:spacing w:val="-3"/>
        </w:rPr>
        <w:t> </w:t>
      </w:r>
      <w:r>
        <w:rPr>
          <w:spacing w:val="-4"/>
        </w:rPr>
        <w:t>città con: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4" w:after="0"/>
        <w:ind w:left="372" w:right="151" w:hanging="360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Bibi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Khanim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(XV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sec);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all’epoca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cui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fu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costruita,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una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più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grandi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dell’intero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islamico,</w:t>
      </w:r>
      <w:r>
        <w:rPr>
          <w:spacing w:val="3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splendore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incomparabile,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testimoni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dell’epoca.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2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mercato orientale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“Siab”, si trova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vicino alla Moschea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Bibi Khanim.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 visitarlo bisognerà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camminare un </w:t>
      </w:r>
      <w:r>
        <w:rPr>
          <w:spacing w:val="-5"/>
          <w:sz w:val="16"/>
        </w:rPr>
        <w:t>pò.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0" w:hanging="360"/>
        <w:jc w:val="both"/>
        <w:rPr>
          <w:sz w:val="16"/>
        </w:rPr>
      </w:pPr>
      <w:r>
        <w:rPr>
          <w:spacing w:val="-4"/>
          <w:sz w:val="16"/>
        </w:rPr>
        <w:t>La necropoli “Shahi-Zinda” - “il re vivente”(XI-XV sec), il monumento più sacro;</w:t>
      </w:r>
      <w:r>
        <w:rPr>
          <w:spacing w:val="37"/>
          <w:sz w:val="16"/>
        </w:rPr>
        <w:t> </w:t>
      </w:r>
      <w:r>
        <w:rPr>
          <w:spacing w:val="-4"/>
          <w:sz w:val="16"/>
        </w:rPr>
        <w:t>un complesso di mausolei bellissimi intorno a quella che probabilmente è la tomba di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Qusam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Ibn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Abbas,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cugino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profeta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Maometto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che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dice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abbia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portato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l’Islam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questa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regione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VII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sec.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Shahi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Zinda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uno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luoghi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più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suggestivi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città.</w:t>
      </w:r>
    </w:p>
    <w:p>
      <w:pPr>
        <w:pStyle w:val="BodyText"/>
        <w:spacing w:before="2"/>
        <w:ind w:left="12"/>
        <w:jc w:val="both"/>
      </w:pPr>
      <w:r>
        <w:rPr>
          <w:spacing w:val="-4"/>
        </w:rPr>
        <w:t>Pranzo</w:t>
      </w:r>
      <w:r>
        <w:rPr>
          <w:spacing w:val="-3"/>
        </w:rPr>
        <w:t> </w:t>
      </w:r>
      <w:r>
        <w:rPr>
          <w:spacing w:val="-4"/>
        </w:rPr>
        <w:t>in</w:t>
      </w:r>
      <w:r>
        <w:rPr>
          <w:spacing w:val="-3"/>
        </w:rPr>
        <w:t> </w:t>
      </w:r>
      <w:r>
        <w:rPr>
          <w:spacing w:val="-4"/>
        </w:rPr>
        <w:t>un</w:t>
      </w:r>
      <w:r>
        <w:rPr>
          <w:spacing w:val="-3"/>
        </w:rPr>
        <w:t> </w:t>
      </w:r>
      <w:r>
        <w:rPr>
          <w:spacing w:val="-4"/>
        </w:rPr>
        <w:t>ristorante</w:t>
      </w:r>
      <w:r>
        <w:rPr>
          <w:spacing w:val="-3"/>
        </w:rPr>
        <w:t> </w:t>
      </w:r>
      <w:r>
        <w:rPr>
          <w:spacing w:val="-4"/>
        </w:rPr>
        <w:t>locale</w:t>
      </w:r>
      <w:r>
        <w:rPr>
          <w:spacing w:val="-3"/>
        </w:rPr>
        <w:t> </w:t>
      </w:r>
      <w:r>
        <w:rPr>
          <w:spacing w:val="-4"/>
        </w:rPr>
        <w:t>e</w:t>
      </w:r>
      <w:r>
        <w:rPr>
          <w:spacing w:val="-3"/>
        </w:rPr>
        <w:t> </w:t>
      </w:r>
      <w:r>
        <w:rPr>
          <w:spacing w:val="-4"/>
        </w:rPr>
        <w:t>successiva</w:t>
      </w:r>
      <w:r>
        <w:rPr>
          <w:spacing w:val="-3"/>
        </w:rPr>
        <w:t> </w:t>
      </w:r>
      <w:r>
        <w:rPr>
          <w:spacing w:val="-4"/>
        </w:rPr>
        <w:t>continuazione</w:t>
      </w:r>
      <w:r>
        <w:rPr>
          <w:spacing w:val="-3"/>
        </w:rPr>
        <w:t> </w:t>
      </w:r>
      <w:r>
        <w:rPr>
          <w:spacing w:val="-4"/>
        </w:rPr>
        <w:t>dell’escursione.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152" w:hanging="360"/>
        <w:jc w:val="left"/>
        <w:rPr>
          <w:sz w:val="16"/>
        </w:rPr>
      </w:pPr>
      <w:r>
        <w:rPr>
          <w:spacing w:val="-4"/>
          <w:sz w:val="16"/>
        </w:rPr>
        <w:t>L’Osservatorio di Ulugbek (XV sec); il nipote di Amir Temur era famoso come astronomo e scienziato fece costruire durante il suo regno un osservatorio astronomico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sei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piani.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questo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osservatorio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rimane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oggi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una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parte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dell’astrolabio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m.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50" w:hanging="360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San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Daniele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cripta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profonda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circa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18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metri.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leggenda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cripta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cresce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profondità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poco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poco.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mausoleo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un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luogo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pellegrinaggio</w:t>
      </w:r>
      <w:r>
        <w:rPr>
          <w:spacing w:val="40"/>
          <w:sz w:val="16"/>
        </w:rPr>
        <w:t> </w:t>
      </w:r>
      <w:r>
        <w:rPr>
          <w:sz w:val="16"/>
        </w:rPr>
        <w:t>sia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cittadini</w:t>
      </w:r>
      <w:r>
        <w:rPr>
          <w:spacing w:val="-8"/>
          <w:sz w:val="16"/>
        </w:rPr>
        <w:t> </w:t>
      </w:r>
      <w:r>
        <w:rPr>
          <w:sz w:val="16"/>
        </w:rPr>
        <w:t>e</w:t>
      </w:r>
      <w:r>
        <w:rPr>
          <w:spacing w:val="-8"/>
          <w:sz w:val="16"/>
        </w:rPr>
        <w:t> </w:t>
      </w:r>
      <w:r>
        <w:rPr>
          <w:sz w:val="16"/>
        </w:rPr>
        <w:t>sia</w:t>
      </w:r>
      <w:r>
        <w:rPr>
          <w:spacing w:val="-8"/>
          <w:sz w:val="16"/>
        </w:rPr>
        <w:t> </w:t>
      </w:r>
      <w:r>
        <w:rPr>
          <w:sz w:val="16"/>
        </w:rPr>
        <w:t>per</w:t>
      </w:r>
      <w:r>
        <w:rPr>
          <w:spacing w:val="-8"/>
          <w:sz w:val="16"/>
        </w:rPr>
        <w:t> </w:t>
      </w:r>
      <w:r>
        <w:rPr>
          <w:sz w:val="16"/>
        </w:rPr>
        <w:t>i</w:t>
      </w:r>
      <w:r>
        <w:rPr>
          <w:spacing w:val="-8"/>
          <w:sz w:val="16"/>
        </w:rPr>
        <w:t> </w:t>
      </w:r>
      <w:r>
        <w:rPr>
          <w:sz w:val="16"/>
        </w:rPr>
        <w:t>visitatori</w:t>
      </w:r>
      <w:r>
        <w:rPr>
          <w:spacing w:val="-8"/>
          <w:sz w:val="16"/>
        </w:rPr>
        <w:t> </w:t>
      </w:r>
      <w:r>
        <w:rPr>
          <w:sz w:val="16"/>
        </w:rPr>
        <w:t>da</w:t>
      </w:r>
      <w:r>
        <w:rPr>
          <w:spacing w:val="-8"/>
          <w:sz w:val="16"/>
        </w:rPr>
        <w:t> </w:t>
      </w:r>
      <w:r>
        <w:rPr>
          <w:sz w:val="16"/>
        </w:rPr>
        <w:t>tutto</w:t>
      </w:r>
      <w:r>
        <w:rPr>
          <w:spacing w:val="-8"/>
          <w:sz w:val="16"/>
        </w:rPr>
        <w:t> </w:t>
      </w:r>
      <w:r>
        <w:rPr>
          <w:sz w:val="16"/>
        </w:rPr>
        <w:t>il</w:t>
      </w:r>
      <w:r>
        <w:rPr>
          <w:spacing w:val="-8"/>
          <w:sz w:val="16"/>
        </w:rPr>
        <w:t> </w:t>
      </w:r>
      <w:r>
        <w:rPr>
          <w:sz w:val="16"/>
        </w:rPr>
        <w:t>mondo.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2" w:after="0"/>
        <w:ind w:left="372" w:right="152" w:hanging="360"/>
        <w:jc w:val="left"/>
        <w:rPr>
          <w:sz w:val="16"/>
        </w:rPr>
      </w:pPr>
      <w:r>
        <w:rPr>
          <w:spacing w:val="-2"/>
          <w:sz w:val="16"/>
        </w:rPr>
        <w:t>La fabbrica della produzione di carta “Meros”, che si trova vicino da Samarcanda, dove i maestri artigiani producono la carta fatta a mano secondo la tecnologia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antica.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può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osservare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lavoro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degli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artigiani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ceramica,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ricamo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nazionale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altre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lavorazioni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fabbrica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tappetti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(fatti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mano).</w:t>
      </w:r>
    </w:p>
    <w:p>
      <w:pPr>
        <w:pStyle w:val="BodyText"/>
        <w:spacing w:before="5"/>
        <w:ind w:left="12"/>
      </w:pPr>
      <w:r>
        <w:rPr>
          <w:spacing w:val="-4"/>
        </w:rPr>
        <w:t>Cena in un ristorante locale.</w:t>
      </w:r>
      <w:r>
        <w:rPr>
          <w:spacing w:val="-3"/>
        </w:rPr>
        <w:t> </w:t>
      </w:r>
      <w:r>
        <w:rPr>
          <w:spacing w:val="-4"/>
        </w:rPr>
        <w:t>Pernottamento in albergo.</w:t>
      </w:r>
    </w:p>
    <w:p>
      <w:pPr>
        <w:pStyle w:val="Heading2"/>
        <w:spacing w:before="167"/>
      </w:pPr>
      <w:r>
        <w:rPr>
          <w:color w:val="94E000"/>
        </w:rPr>
        <w:t>GIORNO</w:t>
      </w:r>
      <w:r>
        <w:rPr>
          <w:color w:val="94E000"/>
          <w:spacing w:val="10"/>
        </w:rPr>
        <w:t> </w:t>
      </w:r>
      <w:r>
        <w:rPr>
          <w:color w:val="94E000"/>
        </w:rPr>
        <w:t>8</w:t>
      </w:r>
      <w:r>
        <w:rPr>
          <w:color w:val="94E000"/>
          <w:spacing w:val="6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SAMARCANDA</w:t>
      </w:r>
      <w:r>
        <w:rPr>
          <w:color w:val="94E000"/>
          <w:spacing w:val="10"/>
        </w:rPr>
        <w:t> </w:t>
      </w:r>
      <w:r>
        <w:rPr>
          <w:color w:val="94E000"/>
        </w:rPr>
        <w:t>-</w:t>
      </w:r>
      <w:r>
        <w:rPr>
          <w:color w:val="94E000"/>
          <w:spacing w:val="11"/>
        </w:rPr>
        <w:t> </w:t>
      </w:r>
      <w:r>
        <w:rPr>
          <w:color w:val="94E000"/>
        </w:rPr>
        <w:t>TASHKENT</w:t>
      </w:r>
      <w:r>
        <w:rPr>
          <w:color w:val="94E000"/>
          <w:spacing w:val="10"/>
        </w:rPr>
        <w:t> </w:t>
      </w:r>
      <w:r>
        <w:rPr>
          <w:color w:val="94E000"/>
        </w:rPr>
        <w:t>(TRENO</w:t>
      </w:r>
      <w:r>
        <w:rPr>
          <w:color w:val="94E000"/>
          <w:spacing w:val="17"/>
        </w:rPr>
        <w:t> </w:t>
      </w:r>
      <w:r>
        <w:rPr>
          <w:color w:val="94E000"/>
          <w:spacing w:val="-2"/>
        </w:rPr>
        <w:t>VELOCE)</w:t>
      </w:r>
    </w:p>
    <w:p>
      <w:pPr>
        <w:pStyle w:val="BodyText"/>
        <w:spacing w:line="244" w:lineRule="auto"/>
        <w:ind w:left="12" w:right="2263"/>
      </w:pPr>
      <w:r>
        <w:rPr>
          <w:spacing w:val="-4"/>
        </w:rPr>
        <w:t>Prima colazione in albergo. Trasferimento verso la stazione ferroviaria e partenza con il treno espresso “Afrosiab” per Tashkent.</w:t>
      </w:r>
      <w:r>
        <w:rPr>
          <w:spacing w:val="40"/>
        </w:rPr>
        <w:t> </w:t>
      </w:r>
      <w:r>
        <w:rPr>
          <w:spacing w:val="-2"/>
        </w:rPr>
        <w:t>All’arrivo, cominceremo l’escursione di mezza giornata che includerà: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0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Complesso “Khast Imam”, che include: La Madrassa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 Barak Khan; La Mosche del Venerdi’ (Juma);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3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Museo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“Moye Muborak”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dei manoscritti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arabi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 corano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 antico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(VII sec.);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 Mausoleo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 Abu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Bakr Kafol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Shoshi.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“Chorsu Bazzar”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–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più‘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grande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mercato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orientale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nell’Asia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Centrale.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La Madrassa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“Kukeldash”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(XVI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sec.);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Il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Museo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“Delle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Arti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Applicate”</w:t>
      </w:r>
    </w:p>
    <w:p>
      <w:pPr>
        <w:pStyle w:val="BodyText"/>
        <w:spacing w:line="244" w:lineRule="auto" w:before="5"/>
        <w:ind w:left="12"/>
      </w:pPr>
      <w:r>
        <w:rPr>
          <w:spacing w:val="-2"/>
        </w:rPr>
        <w:t>Cena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ristorante</w:t>
      </w:r>
      <w:r>
        <w:rPr>
          <w:spacing w:val="-6"/>
        </w:rPr>
        <w:t> </w:t>
      </w:r>
      <w:r>
        <w:rPr>
          <w:spacing w:val="-2"/>
        </w:rPr>
        <w:t>locale.</w:t>
      </w:r>
      <w:r>
        <w:rPr>
          <w:spacing w:val="-6"/>
        </w:rPr>
        <w:t> </w:t>
      </w:r>
      <w:r>
        <w:rPr>
          <w:spacing w:val="-2"/>
        </w:rPr>
        <w:t>Sistemazione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pernottamento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albergo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poche</w:t>
      </w:r>
      <w:r>
        <w:rPr>
          <w:spacing w:val="-6"/>
        </w:rPr>
        <w:t> </w:t>
      </w:r>
      <w:r>
        <w:rPr>
          <w:spacing w:val="-2"/>
        </w:rPr>
        <w:t>ore</w:t>
      </w:r>
      <w:r>
        <w:rPr>
          <w:spacing w:val="-6"/>
        </w:rPr>
        <w:t> </w:t>
      </w: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trasferimento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00.10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l’aeroporto</w:t>
      </w:r>
      <w:r>
        <w:rPr>
          <w:spacing w:val="-6"/>
        </w:rPr>
        <w:t> </w:t>
      </w:r>
      <w:r>
        <w:rPr>
          <w:spacing w:val="-2"/>
        </w:rPr>
        <w:t>con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6"/>
        </w:rPr>
        <w:t> </w:t>
      </w:r>
      <w:r>
        <w:rPr>
          <w:spacing w:val="-2"/>
        </w:rPr>
        <w:t>previsto</w:t>
      </w:r>
      <w:r>
        <w:rPr>
          <w:spacing w:val="-6"/>
        </w:rPr>
        <w:t> </w:t>
      </w:r>
      <w:r>
        <w:rPr>
          <w:spacing w:val="-2"/>
        </w:rPr>
        <w:t>alle</w:t>
      </w:r>
      <w:r>
        <w:rPr>
          <w:spacing w:val="-6"/>
        </w:rPr>
        <w:t> </w:t>
      </w:r>
      <w:r>
        <w:rPr>
          <w:spacing w:val="-2"/>
        </w:rPr>
        <w:t>02.45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l’Italia</w:t>
      </w:r>
      <w:r>
        <w:rPr>
          <w:spacing w:val="-4"/>
        </w:rPr>
        <w:t> </w:t>
      </w:r>
      <w:r>
        <w:rPr/>
        <w:t>via</w:t>
      </w:r>
      <w:r>
        <w:rPr>
          <w:spacing w:val="-4"/>
        </w:rPr>
        <w:t> </w:t>
      </w:r>
      <w:r>
        <w:rPr/>
        <w:t>Istanbul</w:t>
      </w:r>
    </w:p>
    <w:p>
      <w:pPr>
        <w:pStyle w:val="Heading2"/>
        <w:spacing w:before="163"/>
      </w:pP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9</w:t>
      </w:r>
      <w:r>
        <w:rPr>
          <w:color w:val="94E000"/>
          <w:spacing w:val="-1"/>
        </w:rPr>
        <w:t> </w:t>
      </w:r>
      <w:r>
        <w:rPr>
          <w:color w:val="94E000"/>
        </w:rPr>
        <w:t>-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192" w:lineRule="exact"/>
        <w:ind w:left="12"/>
      </w:pPr>
      <w:r>
        <w:rPr>
          <w:spacing w:val="-4"/>
        </w:rPr>
        <w:t>Arrivo e fine dei</w:t>
      </w:r>
      <w:r>
        <w:rPr>
          <w:spacing w:val="-3"/>
        </w:rPr>
        <w:t> </w:t>
      </w:r>
      <w:r>
        <w:rPr>
          <w:spacing w:val="-4"/>
        </w:rPr>
        <w:t>servizi.</w:t>
      </w:r>
    </w:p>
    <w:p>
      <w:pPr>
        <w:pStyle w:val="BodyText"/>
        <w:spacing w:before="9"/>
        <w:ind w:left="0"/>
      </w:pPr>
    </w:p>
    <w:p>
      <w:pPr>
        <w:spacing w:line="244" w:lineRule="auto" w:before="0"/>
        <w:ind w:left="12" w:right="124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*Il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2°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giorno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treno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turistico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tra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Khiva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Bukhara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è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previsto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dal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2026;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se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il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suo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diventerà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utile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nostri</w:t>
      </w:r>
      <w:r>
        <w:rPr>
          <w:i/>
          <w:spacing w:val="-12"/>
          <w:sz w:val="16"/>
        </w:rPr>
        <w:t> </w:t>
      </w:r>
      <w:r>
        <w:rPr>
          <w:i/>
          <w:spacing w:val="-4"/>
          <w:sz w:val="16"/>
        </w:rPr>
        <w:t>interessi,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questo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treno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verrà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utilizzato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dietro</w:t>
      </w:r>
      <w:r>
        <w:rPr>
          <w:i/>
          <w:spacing w:val="-11"/>
          <w:sz w:val="16"/>
        </w:rPr>
        <w:t> </w:t>
      </w:r>
      <w:r>
        <w:rPr>
          <w:i/>
          <w:spacing w:val="-4"/>
          <w:sz w:val="16"/>
        </w:rPr>
        <w:t>pagamento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un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comunicato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successivamente,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conferma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della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prenotazione.</w:t>
      </w:r>
    </w:p>
    <w:sectPr>
      <w:pgSz w:w="11910" w:h="16840"/>
      <w:pgMar w:header="470" w:footer="718" w:top="1700" w:bottom="9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30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2176" id="docshape28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2564143</wp:posOffset>
              </wp:positionH>
              <wp:positionV relativeFrom="page">
                <wp:posOffset>10226678</wp:posOffset>
              </wp:positionV>
              <wp:extent cx="2432050" cy="30162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43205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250244pt;width:191.5pt;height:23.75pt;mso-position-horizontal-relative:page;mso-position-vertical-relative:page;z-index:-15921664" type="#_x0000_t202" id="docshape29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4" name="Group 14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" name="Group 14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5" name="Graphic 15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25248" id="docshapegroup14" coordorigin="1481,470" coordsize="1500,562">
              <v:shape style="position:absolute;left:1481;top:500;width:357;height:513" id="docshape15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6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7" stroked="false">
                <v:imagedata r:id="rId1" o:title=""/>
              </v:shape>
              <v:shape style="position:absolute;left:2213;top:588;width:384;height:444" id="docshape18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744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24736" id="docshape19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256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" name="Graphic 22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" name="Graphic 24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24224" id="docshapegroup20" coordorigin="1122,1157" coordsize="1518,163">
              <v:shape style="position:absolute;left:1121;top:1157;width:381;height:163" type="#_x0000_t75" id="docshape21" stroked="false">
                <v:imagedata r:id="rId2" o:title=""/>
              </v:shape>
              <v:shape style="position:absolute;left:1508;top:1157;width:405;height:163" id="docshape22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3" stroked="false">
                <v:imagedata r:id="rId3" o:title=""/>
              </v:shape>
              <v:shape style="position:absolute;left:2317;top:1158;width:323;height:162" id="docshape24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2768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23712" id="docshape25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280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23200" id="docshape26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3792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342390" cy="1905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34239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6"/>
                            </w:rPr>
                            <w:t>UZBEKISTAN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05.7pt;height:15pt;mso-position-horizontal-relative:page;mso-position-vertical-relative:page;z-index:-15922688" type="#_x0000_t202" id="docshape27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98C222"/>
                        <w:sz w:val="26"/>
                      </w:rPr>
                      <w:t>TOUR</w:t>
                    </w:r>
                    <w:r>
                      <w:rPr>
                        <w:b/>
                        <w:color w:val="98C222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6"/>
                      </w:rPr>
                      <w:t>UZBEKISTAN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ind w:left="371"/>
    </w:pPr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jc w:val="center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6" w:line="241" w:lineRule="exact"/>
      <w:ind w:left="15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73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2"/>
      <w:ind w:left="10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2026-01-23T16:15:10Z</dcterms:created>
  <dcterms:modified xsi:type="dcterms:W3CDTF">2026-01-23T16:15:10Z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2026-01-23T00:00:00Z</vt:filetime>
  </property>
  <property fmtid="{D5CDD505-2E9C-101B-9397-08002B2CF9AE}" pid="5" name="Producer">
    <vt:lpwstr>Adobe PDF Library 18.0</vt:lpwstr>
  </property>
</Properties>
</file>