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2862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302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6"/>
        </w:rPr>
        <w:t>TH</w:t>
      </w:r>
      <w:r>
        <w:rPr>
          <w:color w:val="FFFFFF"/>
          <w:spacing w:val="-31"/>
        </w:rPr>
        <w:t> </w:t>
      </w:r>
      <w:r>
        <w:rPr>
          <w:color w:val="FFFFFF"/>
          <w:spacing w:val="-6"/>
        </w:rPr>
        <w:t>LE</w:t>
      </w:r>
      <w:r>
        <w:rPr>
          <w:color w:val="FFFFFF"/>
          <w:spacing w:val="-31"/>
        </w:rPr>
        <w:t> </w:t>
      </w:r>
      <w:r>
        <w:rPr>
          <w:color w:val="FFFFFF"/>
          <w:spacing w:val="-6"/>
        </w:rPr>
        <w:t>CASTELLA</w:t>
      </w:r>
    </w:p>
    <w:p>
      <w:pPr>
        <w:spacing w:line="405" w:lineRule="exact" w:before="0"/>
        <w:ind w:left="0" w:right="2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CALABRIA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470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COMFORT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INCLUSIVE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75"/>
      </w:pPr>
      <w:r>
        <w:rPr>
          <w:color w:val="FFFFFF"/>
          <w:spacing w:val="-4"/>
        </w:rPr>
        <w:t>Inserito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contesto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naturale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suggestivo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ben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conservato,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TH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Castella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gode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posizione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privilegiata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vista </w:t>
      </w:r>
      <w:r>
        <w:rPr>
          <w:color w:val="FFFFFF"/>
          <w:spacing w:val="-2"/>
        </w:rPr>
        <w:t>sul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mare,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ideale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cerca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vacanza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relax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bellezza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paesaggistica.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struttura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affaccia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tratto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costa </w:t>
      </w:r>
      <w:r>
        <w:rPr>
          <w:color w:val="FFFFFF"/>
          <w:spacing w:val="-4"/>
        </w:rPr>
        <w:t>particolarmente affascinante e si trova a breve distanza da un caratteristico centro storico ricco di fascino e tradizioni.</w:t>
      </w:r>
    </w:p>
    <w:p>
      <w:pPr>
        <w:pStyle w:val="BodyText"/>
        <w:spacing w:line="177" w:lineRule="auto" w:before="203"/>
        <w:ind w:left="12"/>
      </w:pPr>
      <w:r>
        <w:rPr>
          <w:color w:val="FFFFFF"/>
          <w:spacing w:val="-4"/>
        </w:rPr>
        <w:t>Pensato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accogliere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famiglie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gruppi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amici,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villaggio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offre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numerose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opportunità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vivere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tempo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libero in modo piacevole. Gli spazi comuni rappresentano il cuore della struttura, con aree dedicate al relax, allo svago e alla </w:t>
      </w:r>
      <w:r>
        <w:rPr>
          <w:color w:val="FFFFFF"/>
          <w:spacing w:val="-2"/>
        </w:rPr>
        <w:t>socialità.</w:t>
      </w:r>
    </w:p>
    <w:p>
      <w:pPr>
        <w:pStyle w:val="BodyText"/>
        <w:spacing w:line="177" w:lineRule="auto" w:before="204"/>
        <w:ind w:left="12" w:right="501"/>
      </w:pPr>
      <w:r>
        <w:rPr>
          <w:color w:val="FFFFFF"/>
          <w:spacing w:val="-4"/>
        </w:rPr>
        <w:t>Completano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l’esperienza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diversi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servizi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attività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pensati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soddisfare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esigenze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differenti,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tra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momenti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benessere, </w:t>
      </w:r>
      <w:r>
        <w:rPr>
          <w:color w:val="FFFFFF"/>
          <w:spacing w:val="-2"/>
        </w:rPr>
        <w:t>intrattenimento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sport,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rendendo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soggiorno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confortevole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vario.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21" w:right="21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1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2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center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3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4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5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TH</w:t>
      </w:r>
      <w:r>
        <w:rPr>
          <w:color w:val="94E000"/>
          <w:spacing w:val="4"/>
        </w:rPr>
        <w:t> </w:t>
      </w:r>
      <w:r>
        <w:rPr>
          <w:color w:val="94E000"/>
        </w:rPr>
        <w:t>LE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CASTELLA</w:t>
      </w:r>
    </w:p>
    <w:p>
      <w:pPr>
        <w:spacing w:line="214" w:lineRule="exact" w:before="0"/>
        <w:ind w:left="0" w:right="6478" w:firstLine="0"/>
        <w:jc w:val="right"/>
        <w:rPr>
          <w:i/>
          <w:sz w:val="20"/>
        </w:rPr>
      </w:pPr>
      <w:r>
        <w:rPr>
          <w:i/>
          <w:color w:val="94E000"/>
          <w:spacing w:val="-2"/>
          <w:sz w:val="20"/>
        </w:rPr>
        <w:t>CALABRIA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QUOTA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BASE</w:t>
            </w:r>
            <w:r>
              <w:rPr>
                <w:b/>
                <w:color w:val="020203"/>
                <w:spacing w:val="-3"/>
                <w:sz w:val="20"/>
              </w:rPr>
              <w:t> </w:t>
            </w:r>
            <w:r>
              <w:rPr>
                <w:b/>
                <w:color w:val="020203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PARTIRE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315" w:right="303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4U </w:t>
            </w:r>
            <w:r>
              <w:rPr>
                <w:b/>
                <w:color w:val="FFFFFF"/>
                <w:spacing w:val="-4"/>
                <w:sz w:val="20"/>
              </w:rPr>
              <w:t>TRAVEL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23" w:right="1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 </w:t>
            </w:r>
            <w:r>
              <w:rPr>
                <w:b/>
                <w:color w:val="020203"/>
                <w:sz w:val="20"/>
              </w:rPr>
              <w:t>LETTO 2/16 ANNI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3°/4°</w:t>
            </w:r>
          </w:p>
          <w:p>
            <w:pPr>
              <w:pStyle w:val="TableParagraph"/>
              <w:spacing w:line="222" w:lineRule="exact" w:before="0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LETTO</w:t>
            </w:r>
            <w:r>
              <w:rPr>
                <w:b/>
                <w:color w:val="020203"/>
                <w:spacing w:val="3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31/05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31/05 -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525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553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595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693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714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12/07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819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819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966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1.036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525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Heading1"/>
        <w:spacing w:before="149"/>
      </w:pPr>
      <w:r>
        <w:rPr>
          <w:color w:val="94E000"/>
        </w:rPr>
        <w:t>SPECIALE</w:t>
      </w:r>
      <w:r>
        <w:rPr>
          <w:color w:val="94E000"/>
          <w:spacing w:val="12"/>
        </w:rPr>
        <w:t> </w:t>
      </w:r>
      <w:r>
        <w:rPr>
          <w:color w:val="94E000"/>
        </w:rPr>
        <w:t>PERIODI</w:t>
      </w:r>
      <w:r>
        <w:rPr>
          <w:color w:val="94E000"/>
          <w:spacing w:val="15"/>
        </w:rPr>
        <w:t> </w:t>
      </w:r>
      <w:r>
        <w:rPr>
          <w:color w:val="94E000"/>
        </w:rPr>
        <w:t>LUNGHI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CAMERA</w:t>
      </w:r>
      <w:r>
        <w:rPr>
          <w:color w:val="94E000"/>
          <w:spacing w:val="15"/>
        </w:rPr>
        <w:t> </w:t>
      </w:r>
      <w:r>
        <w:rPr>
          <w:color w:val="94E000"/>
        </w:rPr>
        <w:t>IN</w:t>
      </w:r>
      <w:r>
        <w:rPr>
          <w:color w:val="94E000"/>
          <w:spacing w:val="15"/>
        </w:rPr>
        <w:t> </w:t>
      </w:r>
      <w:r>
        <w:rPr>
          <w:color w:val="94E000"/>
        </w:rPr>
        <w:t>ALL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INCLUSIVE</w:t>
      </w:r>
    </w:p>
    <w:p>
      <w:pPr>
        <w:spacing w:line="214" w:lineRule="exact" w:before="0"/>
        <w:ind w:left="0" w:right="6424" w:firstLine="0"/>
        <w:jc w:val="right"/>
        <w:rPr>
          <w:b/>
          <w:i/>
          <w:sz w:val="20"/>
        </w:rPr>
      </w:pPr>
      <w:r>
        <w:rPr>
          <w:b/>
          <w:i/>
          <w:color w:val="94E000"/>
          <w:sz w:val="20"/>
        </w:rPr>
        <w:t>RIDUZIONE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LETTI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AGGIUNTI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z w:val="20"/>
        </w:rPr>
        <w:t>COME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DA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pacing w:val="-2"/>
          <w:sz w:val="20"/>
        </w:rPr>
        <w:t>TABELLA</w:t>
      </w:r>
    </w:p>
    <w:p>
      <w:pPr>
        <w:pStyle w:val="BodyText"/>
        <w:spacing w:before="4"/>
        <w:rPr>
          <w:b/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26/08/26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216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4U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TRAVEL: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€42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polizza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medico,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bagaglio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SUPPLEMENTI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(da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applicare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alle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quote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solo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soggiorno):</w:t>
      </w:r>
      <w:r>
        <w:rPr>
          <w:b/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doppia</w:t>
      </w:r>
      <w:r>
        <w:rPr>
          <w:spacing w:val="-9"/>
          <w:sz w:val="16"/>
        </w:rPr>
        <w:t> </w:t>
      </w:r>
      <w:r>
        <w:rPr>
          <w:sz w:val="16"/>
        </w:rPr>
        <w:t>uso</w:t>
      </w:r>
      <w:r>
        <w:rPr>
          <w:spacing w:val="-9"/>
          <w:sz w:val="16"/>
        </w:rPr>
        <w:t> </w:t>
      </w:r>
      <w:r>
        <w:rPr>
          <w:sz w:val="16"/>
        </w:rPr>
        <w:t>singola</w:t>
      </w:r>
      <w:r>
        <w:rPr>
          <w:spacing w:val="-9"/>
          <w:sz w:val="16"/>
        </w:rPr>
        <w:t> </w:t>
      </w:r>
      <w:r>
        <w:rPr>
          <w:sz w:val="16"/>
        </w:rPr>
        <w:t>(su</w:t>
      </w:r>
      <w:r>
        <w:rPr>
          <w:spacing w:val="-9"/>
          <w:sz w:val="16"/>
        </w:rPr>
        <w:t> </w:t>
      </w:r>
      <w:r>
        <w:rPr>
          <w:sz w:val="16"/>
        </w:rPr>
        <w:t>richiesta)</w:t>
      </w:r>
      <w:r>
        <w:rPr>
          <w:spacing w:val="-9"/>
          <w:sz w:val="16"/>
        </w:rPr>
        <w:t> </w:t>
      </w:r>
      <w:r>
        <w:rPr>
          <w:sz w:val="16"/>
        </w:rPr>
        <w:t>50%;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Superior</w:t>
      </w:r>
      <w:r>
        <w:rPr>
          <w:spacing w:val="-9"/>
          <w:sz w:val="16"/>
        </w:rPr>
        <w:t> </w:t>
      </w:r>
      <w:r>
        <w:rPr>
          <w:sz w:val="16"/>
        </w:rPr>
        <w:t>10%</w:t>
      </w:r>
      <w:r>
        <w:rPr>
          <w:spacing w:val="-9"/>
          <w:sz w:val="16"/>
        </w:rPr>
        <w:t> </w:t>
      </w:r>
      <w:r>
        <w:rPr>
          <w:sz w:val="16"/>
        </w:rPr>
        <w:t>sulla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comfort.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RIDUZIONI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Classic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-5%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Comfort,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5°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bivano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40"/>
          <w:sz w:val="16"/>
        </w:rPr>
        <w:t> </w:t>
      </w:r>
      <w:r>
        <w:rPr>
          <w:sz w:val="16"/>
        </w:rPr>
        <w:t>adulti: 50%, 3° 4° e 5° letto adulti in camere bivano: 15%.</w:t>
      </w:r>
    </w:p>
    <w:p>
      <w:pPr>
        <w:spacing w:before="2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spacing w:before="5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65: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over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354073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79787pt;width:286.75pt;height:45.9pt;mso-position-horizontal-relative:page;mso-position-vertical-relative:paragraph;z-index:15730688" id="docshapegroup26" coordorigin="3086,558" coordsize="5735,918">
                <v:shape style="position:absolute;left:3085;top:557;width:5735;height:918" id="docshape27" coordorigin="3086,558" coordsize="5735,918" path="m8145,558l3760,558,3687,562,3615,574,3547,593,3482,619,3420,652,3362,692,3308,737,3259,787,3216,842,3178,902,3146,966,3120,1033,3101,1104,3090,1177,3086,1253,3086,1475,8820,1475,8820,1253,8816,1177,8804,1104,8785,1033,8760,966,8728,902,8690,842,8646,787,8597,737,8544,692,8486,652,8424,619,8359,593,8290,574,8219,562,8145,5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left="3" w:right="2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2026-01-21T14:23:30Z</dcterms:created>
  <dcterms:modified xsi:type="dcterms:W3CDTF">2026-01-21T14:23:30Z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18.0</vt:lpwstr>
  </property>
</Properties>
</file>