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TRIANGOLO</w:t>
      </w:r>
      <w:r>
        <w:rPr>
          <w:color w:val="FFFFFF"/>
          <w:spacing w:val="-20"/>
        </w:rPr>
        <w:t> </w:t>
      </w:r>
      <w:r>
        <w:rPr>
          <w:color w:val="FFFFFF"/>
          <w:spacing w:val="-2"/>
        </w:rPr>
        <w:t>D’ORO</w:t>
      </w:r>
    </w:p>
    <w:p>
      <w:pPr>
        <w:spacing w:line="405" w:lineRule="exact" w:before="0"/>
        <w:ind w:left="10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BARCELLONA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VALENCIA</w:t>
      </w:r>
      <w:r>
        <w:rPr>
          <w:rFonts w:ascii="Georgia"/>
          <w:i/>
          <w:color w:val="FFFFFF"/>
          <w:spacing w:val="-19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MADRID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LUGLIO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1.269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57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070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b/>
          <w:i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locale </w:t>
      </w:r>
      <w:r>
        <w:rPr>
          <w:color w:val="FFFFFF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1/3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(altre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 panoramica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Barcellona-Valencia-Madrid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Toledo-Avila-Segovia</w:t>
      </w:r>
    </w:p>
    <w:p>
      <w:pPr>
        <w:pStyle w:val="Heading2"/>
        <w:spacing w:line="163" w:lineRule="auto" w:before="191"/>
        <w:ind w:left="985" w:right="958" w:firstLine="534"/>
      </w:pPr>
      <w:r>
        <w:rPr>
          <w:color w:val="FFFFFF"/>
        </w:rPr>
        <w:t>PACCHETTO INGRESSI </w:t>
      </w:r>
      <w:r>
        <w:rPr>
          <w:color w:val="FFFFFF"/>
          <w:spacing w:val="-4"/>
        </w:rPr>
        <w:t>(CON RADIOGUIDE AURICOLARI)</w:t>
      </w:r>
    </w:p>
    <w:p>
      <w:pPr>
        <w:tabs>
          <w:tab w:pos="1451" w:val="left" w:leader="none"/>
        </w:tabs>
        <w:spacing w:line="189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AVILA</w:t>
      </w:r>
      <w:r>
        <w:rPr>
          <w:b/>
          <w:color w:val="FFFFFF"/>
          <w:sz w:val="20"/>
        </w:rPr>
        <w:tab/>
      </w:r>
      <w:r>
        <w:rPr>
          <w:color w:val="FFFFFF"/>
          <w:spacing w:val="-7"/>
          <w:sz w:val="20"/>
        </w:rPr>
        <w:t>Cattedrale,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Mura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SEGOVIA</w:t>
      </w:r>
      <w:r>
        <w:rPr>
          <w:b/>
          <w:color w:val="FFFFFF"/>
          <w:sz w:val="20"/>
        </w:rPr>
        <w:tab/>
      </w:r>
      <w:r>
        <w:rPr>
          <w:color w:val="FFFFFF"/>
          <w:spacing w:val="-2"/>
          <w:sz w:val="20"/>
        </w:rPr>
        <w:t>Alcazar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TOLEDO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Cattedrale,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St.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Tome,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Sinagoga,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St.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Maria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Blanca</w:t>
      </w:r>
    </w:p>
    <w:p>
      <w:pPr>
        <w:pStyle w:val="Heading2"/>
        <w:ind w:left="113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160€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6"/>
          <w:sz w:val="20"/>
        </w:rPr>
        <w:t>Quotagestionepratica 60€apersona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49€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37€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Heading2"/>
        <w:spacing w:before="117"/>
      </w:pPr>
      <w:r>
        <w:rPr>
          <w:color w:val="FFFFFF"/>
          <w:spacing w:val="-4"/>
        </w:rPr>
        <w:t>ALBERGHI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PREVISTI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CAT.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4*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(O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SIMILARI)</w:t>
      </w:r>
    </w:p>
    <w:p>
      <w:pPr>
        <w:tabs>
          <w:tab w:pos="1451" w:val="left" w:leader="none"/>
        </w:tabs>
        <w:spacing w:line="195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BARCELLONA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Petit Palace Trencadis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VALENCIA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Eurostars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Acteon</w:t>
      </w:r>
    </w:p>
    <w:p>
      <w:pPr>
        <w:tabs>
          <w:tab w:pos="1451" w:val="left" w:leader="none"/>
        </w:tabs>
        <w:spacing w:line="219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MADRID</w:t>
      </w:r>
      <w:r>
        <w:rPr>
          <w:b/>
          <w:color w:val="FFFFFF"/>
          <w:sz w:val="20"/>
        </w:rPr>
        <w:tab/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Agumar /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Gran Versalles</w:t>
      </w:r>
    </w:p>
    <w:p>
      <w:pPr>
        <w:spacing w:line="192" w:lineRule="exact"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IMG26</w:t>
      </w:r>
    </w:p>
    <w:p>
      <w:pPr>
        <w:spacing w:after="0" w:line="192" w:lineRule="exact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TRIANGOLO</w:t>
      </w:r>
      <w:r>
        <w:rPr>
          <w:color w:val="94E000"/>
          <w:spacing w:val="29"/>
        </w:rPr>
        <w:t> </w:t>
      </w:r>
      <w:r>
        <w:rPr>
          <w:color w:val="94E000"/>
          <w:spacing w:val="-4"/>
        </w:rPr>
        <w:t>D’ORO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BARCELLONA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VALENCIA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z w:val="20"/>
        </w:rPr>
        <w:t>/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pacing w:val="-2"/>
          <w:sz w:val="20"/>
        </w:rPr>
        <w:t>MADRID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196" w:lineRule="auto" w:before="97"/>
              <w:ind w:left="115" w:right="99" w:firstLine="4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 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22,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29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'12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534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574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Settembre</w:t>
            </w:r>
            <w:r>
              <w:rPr>
                <w:color w:val="020203"/>
                <w:spacing w:val="5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574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205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40"/>
      </w:pPr>
      <w:r>
        <w:rPr>
          <w:color w:val="94E000"/>
        </w:rPr>
        <w:t>1°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ITALIA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BARCELLONA</w:t>
      </w:r>
    </w:p>
    <w:p>
      <w:pPr>
        <w:pStyle w:val="BodyText"/>
        <w:spacing w:line="280" w:lineRule="auto" w:before="13"/>
        <w:ind w:left="12" w:right="9"/>
        <w:jc w:val="both"/>
      </w:pP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Roma</w:t>
      </w:r>
      <w:r>
        <w:rPr>
          <w:spacing w:val="-3"/>
        </w:rPr>
        <w:t> </w:t>
      </w:r>
      <w:r>
        <w:rPr>
          <w:spacing w:val="-2"/>
        </w:rPr>
        <w:t>o</w:t>
      </w:r>
      <w:r>
        <w:rPr>
          <w:spacing w:val="-3"/>
        </w:rPr>
        <w:t> </w:t>
      </w:r>
      <w:r>
        <w:rPr>
          <w:spacing w:val="-2"/>
        </w:rPr>
        <w:t>Milano.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Barcellona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(trasferimento</w:t>
      </w:r>
      <w:r>
        <w:rPr>
          <w:spacing w:val="-3"/>
        </w:rPr>
        <w:t> </w:t>
      </w:r>
      <w:r>
        <w:rPr>
          <w:spacing w:val="-2"/>
        </w:rPr>
        <w:t>privato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-3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supplemento).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ore</w:t>
      </w:r>
      <w:r>
        <w:rPr>
          <w:spacing w:val="-3"/>
        </w:rPr>
        <w:t> </w:t>
      </w:r>
      <w:r>
        <w:rPr>
          <w:spacing w:val="-2"/>
        </w:rPr>
        <w:t>20.30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altri</w:t>
      </w:r>
      <w:r>
        <w:rPr>
          <w:spacing w:val="-3"/>
        </w:rPr>
        <w:t> </w:t>
      </w:r>
      <w:r>
        <w:rPr>
          <w:spacing w:val="-2"/>
        </w:rPr>
        <w:t>partecipanti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guida</w:t>
      </w:r>
      <w:r>
        <w:rPr>
          <w:spacing w:val="40"/>
        </w:rPr>
        <w:t> </w:t>
      </w:r>
      <w:r>
        <w:rPr/>
        <w:t>che</w:t>
      </w:r>
      <w:r>
        <w:rPr>
          <w:spacing w:val="-4"/>
        </w:rPr>
        <w:t> </w:t>
      </w:r>
      <w:r>
        <w:rPr/>
        <w:t>fornirà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prime</w:t>
      </w:r>
      <w:r>
        <w:rPr>
          <w:spacing w:val="-4"/>
        </w:rPr>
        <w:t> </w:t>
      </w:r>
      <w:r>
        <w:rPr/>
        <w:t>indicazioni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tour.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pressi</w:t>
      </w:r>
      <w:r>
        <w:rPr>
          <w:spacing w:val="-4"/>
        </w:rPr>
        <w:t> </w:t>
      </w:r>
      <w:r>
        <w:rPr/>
        <w:t>dell’hotel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</w:t>
      </w:r>
    </w:p>
    <w:p>
      <w:pPr>
        <w:pStyle w:val="Heading3"/>
      </w:pPr>
      <w:r>
        <w:rPr>
          <w:color w:val="94E000"/>
        </w:rPr>
        <w:t>2°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BARCELLONA</w:t>
      </w:r>
    </w:p>
    <w:p>
      <w:pPr>
        <w:pStyle w:val="BodyText"/>
        <w:spacing w:line="280" w:lineRule="auto" w:before="13"/>
        <w:ind w:left="12" w:right="8"/>
        <w:jc w:val="both"/>
      </w:pPr>
      <w:r>
        <w:rPr>
          <w:spacing w:val="-2"/>
        </w:rPr>
        <w:t>Prima colazione in hotel. Al mattino visita guidata della città; si visiteranno i luoghi più emblematici della città ovvero Piazza Catalunya, il Passeig di Gracia sarà possibile ammirare i principali</w:t>
      </w:r>
      <w:r>
        <w:rPr>
          <w:spacing w:val="40"/>
        </w:rPr>
        <w:t> </w:t>
      </w:r>
      <w:r>
        <w:rPr>
          <w:spacing w:val="-2"/>
        </w:rPr>
        <w:t>palazzi in stile ‘modernista’. Verrà poi effettuata una spiegazione dell’esterno del capolavoro di Gaudi: La Sagrada Familia, un’opera architettonica il cui principale autore è Antoni Gaudí, che</w:t>
      </w:r>
      <w:r>
        <w:rPr>
          <w:spacing w:val="40"/>
        </w:rPr>
        <w:t> </w:t>
      </w:r>
      <w:r>
        <w:rPr/>
        <w:t>nel</w:t>
      </w:r>
      <w:r>
        <w:rPr>
          <w:spacing w:val="-6"/>
        </w:rPr>
        <w:t> </w:t>
      </w:r>
      <w:r>
        <w:rPr/>
        <w:t>1883</w:t>
      </w:r>
      <w:r>
        <w:rPr>
          <w:spacing w:val="-6"/>
        </w:rPr>
        <w:t> </w:t>
      </w:r>
      <w:r>
        <w:rPr/>
        <w:t>subentrò</w:t>
      </w:r>
      <w:r>
        <w:rPr>
          <w:spacing w:val="-6"/>
        </w:rPr>
        <w:t> </w:t>
      </w:r>
      <w:r>
        <w:rPr/>
        <w:t>ai</w:t>
      </w:r>
      <w:r>
        <w:rPr>
          <w:spacing w:val="-6"/>
        </w:rPr>
        <w:t> </w:t>
      </w:r>
      <w:r>
        <w:rPr/>
        <w:t>lavori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iniziati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anno</w:t>
      </w:r>
      <w:r>
        <w:rPr>
          <w:spacing w:val="-6"/>
        </w:rPr>
        <w:t> </w:t>
      </w:r>
      <w:r>
        <w:rPr/>
        <w:t>prima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/>
        <w:t>cambiò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stile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neogotico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liberty,</w:t>
      </w:r>
      <w:r>
        <w:rPr>
          <w:spacing w:val="-6"/>
        </w:rPr>
        <w:t> </w:t>
      </w:r>
      <w:r>
        <w:rPr/>
        <w:t>movimento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Barcellona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dintorni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noto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modernismo</w:t>
      </w:r>
      <w:r>
        <w:rPr>
          <w:spacing w:val="-6"/>
        </w:rPr>
        <w:t> </w:t>
      </w:r>
      <w:r>
        <w:rPr/>
        <w:t>catalano.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/>
        <w:t>vastità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progetto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stile</w:t>
      </w:r>
      <w:r>
        <w:rPr>
          <w:spacing w:val="-6"/>
        </w:rPr>
        <w:t> </w:t>
      </w:r>
      <w:r>
        <w:rPr/>
        <w:t>caratteristico</w:t>
      </w:r>
      <w:r>
        <w:rPr>
          <w:spacing w:val="-6"/>
        </w:rPr>
        <w:t> </w:t>
      </w:r>
      <w:r>
        <w:rPr/>
        <w:t>ne</w:t>
      </w:r>
      <w:r>
        <w:rPr>
          <w:spacing w:val="-6"/>
        </w:rPr>
        <w:t> </w:t>
      </w:r>
      <w:r>
        <w:rPr/>
        <w:t>hanno</w:t>
      </w:r>
      <w:r>
        <w:rPr>
          <w:spacing w:val="-6"/>
        </w:rPr>
        <w:t> </w:t>
      </w:r>
      <w:r>
        <w:rPr/>
        <w:t>fatto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principali</w:t>
      </w:r>
      <w:r>
        <w:rPr>
          <w:spacing w:val="-6"/>
        </w:rPr>
        <w:t> </w:t>
      </w:r>
      <w:r>
        <w:rPr/>
        <w:t>simboli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Secondo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2011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monumento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visitato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Spagna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4,5</w:t>
      </w:r>
      <w:r>
        <w:rPr>
          <w:spacing w:val="-6"/>
        </w:rPr>
        <w:t> </w:t>
      </w:r>
      <w:r>
        <w:rPr/>
        <w:t>milioni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visitatori</w:t>
      </w:r>
      <w:r>
        <w:rPr>
          <w:spacing w:val="40"/>
        </w:rPr>
        <w:t> </w:t>
      </w:r>
      <w:r>
        <w:rPr/>
        <w:t>all’anno.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continuerà</w:t>
      </w:r>
      <w:r>
        <w:rPr>
          <w:spacing w:val="-4"/>
        </w:rPr>
        <w:t> </w:t>
      </w:r>
      <w:r>
        <w:rPr/>
        <w:t>poi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colina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Montjuich,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consente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magnifica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porto.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ristorante.</w:t>
      </w:r>
      <w:r>
        <w:rPr>
          <w:spacing w:val="-4"/>
        </w:rPr>
        <w:t> </w:t>
      </w:r>
      <w:r>
        <w:rPr/>
        <w:t>Pomeriggio</w:t>
      </w:r>
      <w:r>
        <w:rPr>
          <w:spacing w:val="-4"/>
        </w:rPr>
        <w:t> </w:t>
      </w:r>
      <w:r>
        <w:rPr/>
        <w:t>libero.</w:t>
      </w:r>
      <w:r>
        <w:rPr>
          <w:spacing w:val="-4"/>
        </w:rPr>
        <w:t> </w:t>
      </w:r>
      <w:r>
        <w:rPr/>
        <w:t>Vi</w:t>
      </w:r>
      <w:r>
        <w:rPr>
          <w:spacing w:val="-4"/>
        </w:rPr>
        <w:t> </w:t>
      </w:r>
      <w:r>
        <w:rPr/>
        <w:t>suggeriamo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passeggiata</w:t>
      </w:r>
      <w:r>
        <w:rPr>
          <w:spacing w:val="-4"/>
        </w:rPr>
        <w:t> </w:t>
      </w:r>
      <w:r>
        <w:rPr/>
        <w:t>sulla</w:t>
      </w:r>
      <w:r>
        <w:rPr>
          <w:spacing w:val="40"/>
        </w:rPr>
        <w:t> </w:t>
      </w:r>
      <w:r>
        <w:rPr/>
        <w:t>famosa</w:t>
      </w:r>
      <w:r>
        <w:rPr>
          <w:spacing w:val="-7"/>
        </w:rPr>
        <w:t> </w:t>
      </w:r>
      <w:r>
        <w:rPr/>
        <w:t>Ramblas</w:t>
      </w:r>
      <w:r>
        <w:rPr>
          <w:spacing w:val="-7"/>
        </w:rPr>
        <w:t> </w:t>
      </w:r>
      <w:r>
        <w:rPr/>
        <w:t>Catalunia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vie</w:t>
      </w:r>
      <w:r>
        <w:rPr>
          <w:spacing w:val="-7"/>
        </w:rPr>
        <w:t> </w:t>
      </w:r>
      <w:r>
        <w:rPr/>
        <w:t>pedonale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Gotico,</w:t>
      </w:r>
      <w:r>
        <w:rPr>
          <w:spacing w:val="-7"/>
        </w:rPr>
        <w:t> </w:t>
      </w:r>
      <w:r>
        <w:rPr/>
        <w:t>pieno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palazzi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XII-XVI</w:t>
      </w:r>
      <w:r>
        <w:rPr>
          <w:spacing w:val="-7"/>
        </w:rPr>
        <w:t> </w:t>
      </w:r>
      <w:r>
        <w:rPr/>
        <w:t>sec.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bar,</w:t>
      </w:r>
      <w:r>
        <w:rPr>
          <w:spacing w:val="-7"/>
        </w:rPr>
        <w:t> </w:t>
      </w:r>
      <w:r>
        <w:rPr/>
        <w:t>caffè,</w:t>
      </w:r>
      <w:r>
        <w:rPr>
          <w:spacing w:val="-7"/>
        </w:rPr>
        <w:t> </w:t>
      </w:r>
      <w:r>
        <w:rPr/>
        <w:t>ristoranti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artisti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strada.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vicino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porto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Porto</w:t>
      </w:r>
      <w:r>
        <w:rPr>
          <w:spacing w:val="40"/>
        </w:rPr>
        <w:t> </w:t>
      </w:r>
      <w:r>
        <w:rPr/>
        <w:t>Olimpico, una zona molto bella da visitare. Pernottamento in hotel</w:t>
      </w:r>
    </w:p>
    <w:p>
      <w:pPr>
        <w:pStyle w:val="Heading3"/>
      </w:pPr>
      <w:r>
        <w:rPr>
          <w:color w:val="94E000"/>
        </w:rPr>
        <w:t>3°</w:t>
      </w:r>
      <w:r>
        <w:rPr>
          <w:color w:val="94E000"/>
          <w:spacing w:val="15"/>
        </w:rPr>
        <w:t> </w:t>
      </w:r>
      <w:r>
        <w:rPr>
          <w:color w:val="94E000"/>
        </w:rPr>
        <w:t>GIORNO:</w:t>
      </w:r>
      <w:r>
        <w:rPr>
          <w:color w:val="94E000"/>
          <w:spacing w:val="15"/>
        </w:rPr>
        <w:t> </w:t>
      </w:r>
      <w:r>
        <w:rPr>
          <w:color w:val="94E000"/>
        </w:rPr>
        <w:t>BARCELLONA</w:t>
      </w:r>
      <w:r>
        <w:rPr>
          <w:color w:val="94E000"/>
          <w:spacing w:val="15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VALENCIA</w:t>
      </w:r>
    </w:p>
    <w:p>
      <w:pPr>
        <w:pStyle w:val="BodyText"/>
        <w:spacing w:line="280" w:lineRule="auto" w:before="13"/>
        <w:ind w:left="12" w:right="9"/>
        <w:jc w:val="both"/>
      </w:pPr>
      <w:r>
        <w:rPr>
          <w:spacing w:val="-2"/>
        </w:rPr>
        <w:t>Prima colazione in hotel. Partenza in bus per Valencia, una città adagiata su terreni fertili; ricca di frutteti (la produzione di arance famose in tutto il mondo) è circondata da splendidi giardini</w:t>
      </w:r>
      <w:r>
        <w:rPr>
          <w:spacing w:val="40"/>
        </w:rPr>
        <w:t> </w:t>
      </w:r>
      <w:r>
        <w:rPr/>
        <w:t>pubblici.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albergo.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panoramica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accompagnatore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scoprire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gotica,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campanile</w:t>
      </w:r>
      <w:r>
        <w:rPr>
          <w:spacing w:val="-7"/>
        </w:rPr>
        <w:t> </w:t>
      </w:r>
      <w:r>
        <w:rPr/>
        <w:t>chiamato</w:t>
      </w:r>
      <w:r>
        <w:rPr>
          <w:spacing w:val="-7"/>
        </w:rPr>
        <w:t> </w:t>
      </w:r>
      <w:r>
        <w:rPr/>
        <w:t>‘Micalet’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simbolo</w:t>
      </w:r>
      <w:r>
        <w:rPr>
          <w:spacing w:val="-7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2"/>
        </w:rPr>
        <w:t>città.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Lonja</w:t>
      </w:r>
      <w:r>
        <w:rPr>
          <w:spacing w:val="-4"/>
        </w:rPr>
        <w:t> </w:t>
      </w:r>
      <w:r>
        <w:rPr>
          <w:spacing w:val="-2"/>
        </w:rPr>
        <w:t>(secolo</w:t>
      </w:r>
      <w:r>
        <w:rPr>
          <w:spacing w:val="-4"/>
        </w:rPr>
        <w:t> </w:t>
      </w:r>
      <w:r>
        <w:rPr>
          <w:spacing w:val="-2"/>
        </w:rPr>
        <w:t>XV)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vecchia</w:t>
      </w:r>
      <w:r>
        <w:rPr>
          <w:spacing w:val="-4"/>
        </w:rPr>
        <w:t> </w:t>
      </w:r>
      <w:r>
        <w:rPr>
          <w:spacing w:val="-2"/>
        </w:rPr>
        <w:t>borsa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Seta</w:t>
      </w:r>
      <w:r>
        <w:rPr>
          <w:spacing w:val="-4"/>
        </w:rPr>
        <w:t> </w:t>
      </w:r>
      <w:r>
        <w:rPr>
          <w:spacing w:val="-2"/>
        </w:rPr>
        <w:t>recentemente</w:t>
      </w:r>
      <w:r>
        <w:rPr>
          <w:spacing w:val="-4"/>
        </w:rPr>
        <w:t> </w:t>
      </w:r>
      <w:r>
        <w:rPr>
          <w:spacing w:val="-2"/>
        </w:rPr>
        <w:t>dichiarata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Unesco.</w:t>
      </w:r>
      <w:r>
        <w:rPr>
          <w:spacing w:val="-4"/>
        </w:rPr>
        <w:t> </w:t>
      </w:r>
      <w:r>
        <w:rPr>
          <w:spacing w:val="-2"/>
        </w:rPr>
        <w:t>Tutta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nuova</w:t>
      </w:r>
      <w:r>
        <w:rPr>
          <w:spacing w:val="-4"/>
        </w:rPr>
        <w:t> </w:t>
      </w:r>
      <w:r>
        <w:rPr>
          <w:spacing w:val="-2"/>
        </w:rPr>
        <w:t>architettura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Santiago</w:t>
      </w:r>
      <w:r>
        <w:rPr>
          <w:spacing w:val="-4"/>
        </w:rPr>
        <w:t> </w:t>
      </w:r>
      <w:r>
        <w:rPr>
          <w:spacing w:val="-2"/>
        </w:rPr>
        <w:t>Calatrava</w:t>
      </w:r>
      <w:r>
        <w:rPr>
          <w:spacing w:val="-4"/>
        </w:rPr>
        <w:t> </w:t>
      </w:r>
      <w:r>
        <w:rPr>
          <w:spacing w:val="-2"/>
        </w:rPr>
        <w:t>(famoso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aver</w:t>
      </w:r>
      <w:r>
        <w:rPr>
          <w:spacing w:val="-4"/>
        </w:rPr>
        <w:t> </w:t>
      </w:r>
      <w:r>
        <w:rPr>
          <w:spacing w:val="-2"/>
        </w:rPr>
        <w:t>progettato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opere</w:t>
      </w:r>
      <w:r>
        <w:rPr>
          <w:spacing w:val="40"/>
        </w:rPr>
        <w:t> </w:t>
      </w:r>
      <w:r>
        <w:rPr/>
        <w:t>nel</w:t>
      </w:r>
      <w:r>
        <w:rPr>
          <w:spacing w:val="-6"/>
        </w:rPr>
        <w:t> </w:t>
      </w:r>
      <w:r>
        <w:rPr/>
        <w:t>mondo</w:t>
      </w:r>
      <w:r>
        <w:rPr>
          <w:spacing w:val="-6"/>
        </w:rPr>
        <w:t> </w:t>
      </w:r>
      <w:r>
        <w:rPr/>
        <w:t>incluso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nuovo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Venezia)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trova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Ciudad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Artes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Ciencias</w:t>
      </w:r>
      <w:r>
        <w:rPr>
          <w:spacing w:val="-6"/>
        </w:rPr>
        <w:t> </w:t>
      </w:r>
      <w:r>
        <w:rPr/>
        <w:t>(Città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Scienze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Arti).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</w:t>
      </w:r>
    </w:p>
    <w:p>
      <w:pPr>
        <w:pStyle w:val="Heading3"/>
      </w:pPr>
      <w:r>
        <w:rPr>
          <w:color w:val="94E000"/>
        </w:rPr>
        <w:t>4°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11"/>
        </w:rPr>
        <w:t> </w:t>
      </w:r>
      <w:r>
        <w:rPr>
          <w:color w:val="94E000"/>
        </w:rPr>
        <w:t>VALENCIA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TOLEDO</w:t>
      </w:r>
      <w:r>
        <w:rPr>
          <w:color w:val="94E000"/>
          <w:spacing w:val="11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80" w:lineRule="auto" w:before="13"/>
        <w:ind w:left="12" w:right="10"/>
        <w:jc w:val="both"/>
      </w:pPr>
      <w:r>
        <w:rPr>
          <w:spacing w:val="-2"/>
        </w:rPr>
        <w:t>Prima colazione. Partenza in bus per Toledo che è stata la capitale della Spagna e la residenza reale nel XIII secolo; durante questo periodo di massimo splendore le popolazioni musulmane,</w:t>
      </w:r>
      <w:r>
        <w:rPr>
          <w:spacing w:val="40"/>
        </w:rPr>
        <w:t> </w:t>
      </w:r>
      <w:r>
        <w:rPr>
          <w:spacing w:val="-2"/>
        </w:rPr>
        <w:t>ebree e cristiane qui vissero insieme pacificamente, facendolo diventare un grande centro culturale e monumentale. Passeggiando lungo le sue strette stradine si potrà ammirare il percorso</w:t>
      </w:r>
      <w:r>
        <w:rPr>
          <w:spacing w:val="40"/>
        </w:rPr>
        <w:t> </w:t>
      </w:r>
      <w:r>
        <w:rPr/>
        <w:t>storico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questa</w:t>
      </w:r>
      <w:r>
        <w:rPr>
          <w:spacing w:val="-5"/>
        </w:rPr>
        <w:t> </w:t>
      </w:r>
      <w:r>
        <w:rPr/>
        <w:t>cittadina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avuto.</w:t>
      </w:r>
      <w:r>
        <w:rPr>
          <w:spacing w:val="-5"/>
        </w:rPr>
        <w:t> </w:t>
      </w:r>
      <w:r>
        <w:rPr/>
        <w:t>Visiteremo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Madrid.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3"/>
      </w:pPr>
      <w:r>
        <w:rPr>
          <w:color w:val="94E000"/>
        </w:rPr>
        <w:t>5°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80" w:lineRule="auto" w:before="13"/>
        <w:ind w:left="12" w:right="9"/>
        <w:jc w:val="both"/>
      </w:pPr>
      <w:r>
        <w:rPr/>
        <w:t>Prima</w:t>
      </w:r>
      <w:r>
        <w:rPr>
          <w:spacing w:val="-3"/>
        </w:rPr>
        <w:t> </w:t>
      </w:r>
      <w:r>
        <w:rPr/>
        <w:t>colazione.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guidata,</w:t>
      </w:r>
      <w:r>
        <w:rPr>
          <w:spacing w:val="-3"/>
        </w:rPr>
        <w:t> </w:t>
      </w:r>
      <w:r>
        <w:rPr/>
        <w:t>inizieremo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chiamata</w:t>
      </w:r>
      <w:r>
        <w:rPr>
          <w:spacing w:val="-3"/>
        </w:rPr>
        <w:t> </w:t>
      </w:r>
      <w:r>
        <w:rPr/>
        <w:t>“Madrid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Ausburgo”,</w:t>
      </w:r>
      <w:r>
        <w:rPr>
          <w:spacing w:val="-3"/>
        </w:rPr>
        <w:t> </w:t>
      </w:r>
      <w:r>
        <w:rPr/>
        <w:t>(la</w:t>
      </w:r>
      <w:r>
        <w:rPr>
          <w:spacing w:val="-3"/>
        </w:rPr>
        <w:t> </w:t>
      </w:r>
      <w:r>
        <w:rPr/>
        <w:t>dinastia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regnò</w:t>
      </w:r>
      <w:r>
        <w:rPr>
          <w:spacing w:val="-3"/>
        </w:rPr>
        <w:t> </w:t>
      </w:r>
      <w:r>
        <w:rPr/>
        <w:t>dal</w:t>
      </w:r>
      <w:r>
        <w:rPr>
          <w:spacing w:val="-3"/>
        </w:rPr>
        <w:t> </w:t>
      </w:r>
      <w:r>
        <w:rPr/>
        <w:t>XVI</w:t>
      </w:r>
      <w:r>
        <w:rPr>
          <w:spacing w:val="-3"/>
        </w:rPr>
        <w:t> </w:t>
      </w:r>
      <w:r>
        <w:rPr/>
        <w:t>all’inizio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XVIII</w:t>
      </w:r>
      <w:r>
        <w:rPr>
          <w:spacing w:val="-3"/>
        </w:rPr>
        <w:t> </w:t>
      </w:r>
      <w:r>
        <w:rPr/>
        <w:t>sec.):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poche</w:t>
      </w:r>
      <w:r>
        <w:rPr>
          <w:spacing w:val="-3"/>
        </w:rPr>
        <w:t> </w:t>
      </w:r>
      <w:r>
        <w:rPr/>
        <w:t>parole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cuore</w:t>
      </w:r>
      <w:r>
        <w:rPr>
          <w:spacing w:val="-3"/>
        </w:rPr>
        <w:t> </w:t>
      </w:r>
      <w:r>
        <w:rPr/>
        <w:t>storico</w:t>
      </w:r>
      <w:r>
        <w:rPr>
          <w:spacing w:val="40"/>
        </w:rPr>
        <w:t> </w:t>
      </w:r>
      <w:r>
        <w:rPr>
          <w:spacing w:val="-2"/>
        </w:rPr>
        <w:t>più antico della città, dove si trova la famosa Plaza Mayor, la piazza principale e Plaza della Villa (comune). Continueremo con la “Madrid dei Borboni” (dinastia attuale) che segue gli sviluppi</w:t>
      </w:r>
      <w:r>
        <w:rPr>
          <w:spacing w:val="40"/>
        </w:rPr>
        <w:t> </w:t>
      </w:r>
      <w:r>
        <w:rPr/>
        <w:t>urbanistici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XVIII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XIX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hanno</w:t>
      </w:r>
      <w:r>
        <w:rPr>
          <w:spacing w:val="-8"/>
        </w:rPr>
        <w:t> </w:t>
      </w:r>
      <w:r>
        <w:rPr/>
        <w:t>caratterizzato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città: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meravigliose</w:t>
      </w:r>
      <w:r>
        <w:rPr>
          <w:spacing w:val="-8"/>
        </w:rPr>
        <w:t> </w:t>
      </w:r>
      <w:r>
        <w:rPr/>
        <w:t>fontane</w:t>
      </w:r>
      <w:r>
        <w:rPr>
          <w:spacing w:val="-8"/>
        </w:rPr>
        <w:t> </w:t>
      </w:r>
      <w:r>
        <w:rPr/>
        <w:t>(Cibeles,</w:t>
      </w:r>
      <w:r>
        <w:rPr>
          <w:spacing w:val="-8"/>
        </w:rPr>
        <w:t> </w:t>
      </w:r>
      <w:r>
        <w:rPr/>
        <w:t>Neptuno)</w:t>
      </w:r>
      <w:r>
        <w:rPr>
          <w:spacing w:val="-8"/>
        </w:rPr>
        <w:t> </w:t>
      </w:r>
      <w:r>
        <w:rPr/>
        <w:t>lungo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Castellana,</w:t>
      </w:r>
      <w:r>
        <w:rPr>
          <w:spacing w:val="-8"/>
        </w:rPr>
        <w:t> </w:t>
      </w:r>
      <w:r>
        <w:rPr/>
        <w:t>asse</w:t>
      </w:r>
      <w:r>
        <w:rPr>
          <w:spacing w:val="-8"/>
        </w:rPr>
        <w:t> </w:t>
      </w:r>
      <w:r>
        <w:rPr/>
        <w:t>principale</w:t>
      </w:r>
      <w:r>
        <w:rPr>
          <w:spacing w:val="-8"/>
        </w:rPr>
        <w:t> </w:t>
      </w:r>
      <w:r>
        <w:rPr/>
        <w:t>nord-sud</w:t>
      </w:r>
      <w:r>
        <w:rPr>
          <w:spacing w:val="-8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Borsa,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Parlamento.</w:t>
      </w:r>
      <w:r>
        <w:rPr>
          <w:spacing w:val="40"/>
        </w:rPr>
        <w:t> </w:t>
      </w:r>
      <w:r>
        <w:rPr/>
        <w:t>Verrà anche fornita una spiegazione del Palazzo Reale e Teatro Reale. Pomeriggio libero. Potrete visitare i grandi musei (Museo del Prado, Reina Sofia ...), l’interno del Palazzo Reale…o</w:t>
      </w:r>
      <w:r>
        <w:rPr>
          <w:spacing w:val="40"/>
        </w:rPr>
        <w:t> </w:t>
      </w:r>
      <w:r>
        <w:rPr/>
        <w:t>semplicemente</w:t>
      </w:r>
      <w:r>
        <w:rPr>
          <w:spacing w:val="-6"/>
        </w:rPr>
        <w:t> </w:t>
      </w:r>
      <w:r>
        <w:rPr/>
        <w:t>passeggiare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strade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sempre</w:t>
      </w:r>
      <w:r>
        <w:rPr>
          <w:spacing w:val="-6"/>
        </w:rPr>
        <w:t> </w:t>
      </w:r>
      <w:r>
        <w:rPr/>
        <w:t>piene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gente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prendere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caffè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numerosi</w:t>
      </w:r>
      <w:r>
        <w:rPr>
          <w:spacing w:val="-6"/>
        </w:rPr>
        <w:t> </w:t>
      </w:r>
      <w:r>
        <w:rPr/>
        <w:t>bar</w:t>
      </w:r>
      <w:r>
        <w:rPr>
          <w:spacing w:val="-6"/>
        </w:rPr>
        <w:t> </w:t>
      </w:r>
      <w:r>
        <w:rPr/>
        <w:t>all’aperto.</w:t>
      </w:r>
      <w:r>
        <w:rPr>
          <w:spacing w:val="-6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MADRID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AVILA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SEGOVIA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80" w:lineRule="auto" w:before="13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Intera</w:t>
      </w:r>
      <w:r>
        <w:rPr>
          <w:spacing w:val="-8"/>
        </w:rPr>
        <w:t> </w:t>
      </w:r>
      <w:r>
        <w:rPr/>
        <w:t>giornata</w:t>
      </w:r>
      <w:r>
        <w:rPr>
          <w:spacing w:val="-8"/>
        </w:rPr>
        <w:t> </w:t>
      </w:r>
      <w:r>
        <w:rPr/>
        <w:t>dedicata</w:t>
      </w:r>
      <w:r>
        <w:rPr>
          <w:spacing w:val="-8"/>
        </w:rPr>
        <w:t> </w:t>
      </w:r>
      <w:r>
        <w:rPr/>
        <w:t>all’</w:t>
      </w:r>
      <w:r>
        <w:rPr>
          <w:spacing w:val="-8"/>
        </w:rPr>
        <w:t> </w:t>
      </w:r>
      <w:r>
        <w:rPr/>
        <w:t>escursione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Ávila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Segovia,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effettuerà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bus.</w:t>
      </w:r>
      <w:r>
        <w:rPr>
          <w:spacing w:val="-7"/>
        </w:rPr>
        <w:t> </w:t>
      </w:r>
      <w:r>
        <w:rPr/>
        <w:t>Ad</w:t>
      </w:r>
      <w:r>
        <w:rPr>
          <w:spacing w:val="-8"/>
        </w:rPr>
        <w:t> </w:t>
      </w:r>
      <w:r>
        <w:rPr/>
        <w:t>Ávila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potrà</w:t>
      </w:r>
      <w:r>
        <w:rPr>
          <w:spacing w:val="-8"/>
        </w:rPr>
        <w:t> </w:t>
      </w:r>
      <w:r>
        <w:rPr/>
        <w:t>ammirare</w:t>
      </w:r>
      <w:r>
        <w:rPr>
          <w:spacing w:val="-8"/>
        </w:rPr>
        <w:t> </w:t>
      </w:r>
      <w:r>
        <w:rPr/>
        <w:t>l’imponente</w:t>
      </w:r>
      <w:r>
        <w:rPr>
          <w:spacing w:val="-8"/>
        </w:rPr>
        <w:t> </w:t>
      </w:r>
      <w:r>
        <w:rPr/>
        <w:t>cinta</w:t>
      </w:r>
      <w:r>
        <w:rPr>
          <w:spacing w:val="-8"/>
        </w:rPr>
        <w:t> </w:t>
      </w:r>
      <w:r>
        <w:rPr/>
        <w:t>muraria</w:t>
      </w:r>
      <w:r>
        <w:rPr>
          <w:spacing w:val="-8"/>
        </w:rPr>
        <w:t> </w:t>
      </w:r>
      <w:r>
        <w:rPr/>
        <w:t>medievale,</w:t>
      </w:r>
      <w:r>
        <w:rPr>
          <w:spacing w:val="-7"/>
        </w:rPr>
        <w:t> </w:t>
      </w:r>
      <w:r>
        <w:rPr/>
        <w:t>perfettamente</w:t>
      </w:r>
      <w:r>
        <w:rPr>
          <w:spacing w:val="40"/>
        </w:rPr>
        <w:t> </w:t>
      </w:r>
      <w:r>
        <w:rPr/>
        <w:t>conservata,</w:t>
      </w:r>
      <w:r>
        <w:rPr>
          <w:spacing w:val="-8"/>
        </w:rPr>
        <w:t> </w:t>
      </w:r>
      <w:r>
        <w:rPr/>
        <w:t>che</w:t>
      </w:r>
      <w:r>
        <w:rPr>
          <w:spacing w:val="-7"/>
        </w:rPr>
        <w:t> </w:t>
      </w:r>
      <w:r>
        <w:rPr/>
        <w:t>racchiude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centro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sua</w:t>
      </w:r>
      <w:r>
        <w:rPr>
          <w:spacing w:val="-7"/>
        </w:rPr>
        <w:t> </w:t>
      </w:r>
      <w:r>
        <w:rPr/>
        <w:t>Cattedrale.</w:t>
      </w:r>
      <w:r>
        <w:rPr>
          <w:spacing w:val="-8"/>
        </w:rPr>
        <w:t> </w:t>
      </w:r>
      <w:r>
        <w:rPr/>
        <w:t>Si</w:t>
      </w:r>
      <w:r>
        <w:rPr>
          <w:spacing w:val="-7"/>
        </w:rPr>
        <w:t> </w:t>
      </w:r>
      <w:r>
        <w:rPr/>
        <w:t>proseguirà</w:t>
      </w:r>
      <w:r>
        <w:rPr>
          <w:spacing w:val="-8"/>
        </w:rPr>
        <w:t> </w:t>
      </w:r>
      <w:r>
        <w:rPr/>
        <w:t>poi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Segovia,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-8"/>
        </w:rPr>
        <w:t> </w:t>
      </w:r>
      <w:r>
        <w:rPr/>
        <w:t>Acquedotto</w:t>
      </w:r>
      <w:r>
        <w:rPr>
          <w:spacing w:val="-7"/>
        </w:rPr>
        <w:t> </w:t>
      </w:r>
      <w:r>
        <w:rPr/>
        <w:t>Roman</w:t>
      </w:r>
      <w:r>
        <w:rPr>
          <w:spacing w:val="-8"/>
        </w:rPr>
        <w:t> </w:t>
      </w:r>
      <w:r>
        <w:rPr/>
        <w:t>dalle</w:t>
      </w:r>
      <w:r>
        <w:rPr>
          <w:spacing w:val="-7"/>
        </w:rPr>
        <w:t> </w:t>
      </w:r>
      <w:r>
        <w:rPr/>
        <w:t>128</w:t>
      </w:r>
      <w:r>
        <w:rPr>
          <w:spacing w:val="-8"/>
        </w:rPr>
        <w:t> </w:t>
      </w:r>
      <w:r>
        <w:rPr/>
        <w:t>arcate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epoca</w:t>
      </w:r>
      <w:r>
        <w:rPr>
          <w:spacing w:val="-7"/>
        </w:rPr>
        <w:t> </w:t>
      </w:r>
      <w:r>
        <w:rPr/>
        <w:t>Traiana;</w:t>
      </w:r>
      <w:r>
        <w:rPr>
          <w:spacing w:val="-8"/>
        </w:rPr>
        <w:t> </w:t>
      </w:r>
      <w:r>
        <w:rPr/>
        <w:t>qui</w:t>
      </w:r>
      <w:r>
        <w:rPr>
          <w:spacing w:val="-7"/>
        </w:rPr>
        <w:t> </w:t>
      </w:r>
      <w:r>
        <w:rPr/>
        <w:t>visiteremo</w:t>
      </w:r>
      <w:r>
        <w:rPr>
          <w:spacing w:val="-8"/>
        </w:rPr>
        <w:t> </w:t>
      </w:r>
      <w:r>
        <w:rPr/>
        <w:t>l’Alcázar</w:t>
      </w:r>
      <w:r>
        <w:rPr>
          <w:spacing w:val="-7"/>
        </w:rPr>
        <w:t> </w:t>
      </w:r>
      <w:r>
        <w:rPr/>
        <w:t>(castello),</w:t>
      </w:r>
      <w:r>
        <w:rPr>
          <w:spacing w:val="-8"/>
        </w:rPr>
        <w:t> </w:t>
      </w:r>
      <w:r>
        <w:rPr/>
        <w:t>che</w:t>
      </w:r>
      <w:r>
        <w:rPr>
          <w:spacing w:val="40"/>
        </w:rPr>
        <w:t> </w:t>
      </w:r>
      <w:r>
        <w:rPr/>
        <w:t>ispirò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Disney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disegno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castello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favola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“Bella</w:t>
      </w:r>
      <w:r>
        <w:rPr>
          <w:spacing w:val="-5"/>
        </w:rPr>
        <w:t> </w:t>
      </w:r>
      <w:r>
        <w:rPr/>
        <w:t>addormentata”.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Madrid.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3"/>
      </w:pPr>
      <w:r>
        <w:rPr>
          <w:color w:val="94E000"/>
        </w:rPr>
        <w:t>7°</w:t>
      </w:r>
      <w:r>
        <w:rPr>
          <w:color w:val="94E000"/>
          <w:spacing w:val="14"/>
        </w:rPr>
        <w:t> </w:t>
      </w:r>
      <w:r>
        <w:rPr>
          <w:color w:val="94E000"/>
        </w:rPr>
        <w:t>GIORNO:</w:t>
      </w:r>
      <w:r>
        <w:rPr>
          <w:color w:val="94E000"/>
          <w:spacing w:val="14"/>
        </w:rPr>
        <w:t> </w:t>
      </w:r>
      <w:r>
        <w:rPr>
          <w:color w:val="94E000"/>
        </w:rPr>
        <w:t>MADRID</w:t>
      </w:r>
      <w:r>
        <w:rPr>
          <w:color w:val="94E000"/>
          <w:spacing w:val="14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</w:rPr>
        <w:t>SARAGOZZA</w:t>
      </w:r>
      <w:r>
        <w:rPr>
          <w:color w:val="94E000"/>
          <w:spacing w:val="14"/>
        </w:rPr>
        <w:t> </w:t>
      </w:r>
      <w:r>
        <w:rPr>
          <w:color w:val="94E000"/>
        </w:rPr>
        <w:t>/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BARCELLONA</w:t>
      </w:r>
    </w:p>
    <w:p>
      <w:pPr>
        <w:pStyle w:val="BodyText"/>
        <w:spacing w:line="280" w:lineRule="auto" w:before="13"/>
        <w:ind w:left="12" w:right="10"/>
        <w:jc w:val="both"/>
      </w:pPr>
      <w:r>
        <w:rPr/>
        <w:t>Prima colazione in hotel. Partenza in bus verso Zaragoza. Visita panoramica con l’accompagnatore ad uno dei più famosi Santuari di Spagna, la basilica di Nostra Signora del Pilar, o</w:t>
      </w:r>
      <w:r>
        <w:rPr>
          <w:spacing w:val="40"/>
        </w:rPr>
        <w:t> </w:t>
      </w:r>
      <w:r>
        <w:rPr/>
        <w:t>semplicemente</w:t>
      </w:r>
      <w:r>
        <w:rPr>
          <w:spacing w:val="-3"/>
        </w:rPr>
        <w:t> </w:t>
      </w:r>
      <w:r>
        <w:rPr/>
        <w:t>basilica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Pilar;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cattolica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1948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stata</w:t>
      </w:r>
      <w:r>
        <w:rPr>
          <w:spacing w:val="-3"/>
        </w:rPr>
        <w:t> </w:t>
      </w:r>
      <w:r>
        <w:rPr/>
        <w:t>insignita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titolo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Basilica</w:t>
      </w:r>
      <w:r>
        <w:rPr>
          <w:spacing w:val="-3"/>
        </w:rPr>
        <w:t> </w:t>
      </w:r>
      <w:r>
        <w:rPr/>
        <w:t>minore,</w:t>
      </w:r>
      <w:r>
        <w:rPr>
          <w:spacing w:val="-3"/>
        </w:rPr>
        <w:t> </w:t>
      </w:r>
      <w:r>
        <w:rPr/>
        <w:t>dedicata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Vergine</w:t>
      </w:r>
      <w:r>
        <w:rPr>
          <w:spacing w:val="-3"/>
        </w:rPr>
        <w:t> </w:t>
      </w:r>
      <w:r>
        <w:rPr/>
        <w:t>Maria,</w:t>
      </w:r>
      <w:r>
        <w:rPr>
          <w:spacing w:val="-3"/>
        </w:rPr>
        <w:t> </w:t>
      </w:r>
      <w:r>
        <w:rPr/>
        <w:t>sotto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suo</w:t>
      </w:r>
      <w:r>
        <w:rPr>
          <w:spacing w:val="-3"/>
        </w:rPr>
        <w:t> </w:t>
      </w:r>
      <w:r>
        <w:rPr/>
        <w:t>titolo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Nostra</w:t>
      </w:r>
      <w:r>
        <w:rPr>
          <w:spacing w:val="-3"/>
        </w:rPr>
        <w:t> </w:t>
      </w:r>
      <w:r>
        <w:rPr/>
        <w:t>Signora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Pilar</w:t>
      </w:r>
      <w:r>
        <w:rPr>
          <w:spacing w:val="40"/>
        </w:rPr>
        <w:t> </w:t>
      </w:r>
      <w:r>
        <w:rPr>
          <w:spacing w:val="-2"/>
        </w:rPr>
        <w:t>celebrata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Madre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popoli</w:t>
      </w:r>
      <w:r>
        <w:rPr>
          <w:spacing w:val="-3"/>
        </w:rPr>
        <w:t> </w:t>
      </w:r>
      <w:r>
        <w:rPr>
          <w:spacing w:val="-2"/>
        </w:rPr>
        <w:t>ispanici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papa</w:t>
      </w:r>
      <w:r>
        <w:rPr>
          <w:spacing w:val="-3"/>
        </w:rPr>
        <w:t> </w:t>
      </w:r>
      <w:r>
        <w:rPr>
          <w:spacing w:val="-2"/>
        </w:rPr>
        <w:t>Giovanni</w:t>
      </w:r>
      <w:r>
        <w:rPr>
          <w:spacing w:val="-3"/>
        </w:rPr>
        <w:t> </w:t>
      </w:r>
      <w:r>
        <w:rPr>
          <w:spacing w:val="-2"/>
        </w:rPr>
        <w:t>Paolo</w:t>
      </w:r>
      <w:r>
        <w:rPr>
          <w:spacing w:val="-3"/>
        </w:rPr>
        <w:t> </w:t>
      </w:r>
      <w:r>
        <w:rPr>
          <w:spacing w:val="-2"/>
        </w:rPr>
        <w:t>II.</w:t>
      </w:r>
      <w:r>
        <w:rPr>
          <w:spacing w:val="-3"/>
        </w:rPr>
        <w:t> </w:t>
      </w:r>
      <w:r>
        <w:rPr>
          <w:spacing w:val="-2"/>
        </w:rPr>
        <w:t>Viene</w:t>
      </w:r>
      <w:r>
        <w:rPr>
          <w:spacing w:val="-3"/>
        </w:rPr>
        <w:t> </w:t>
      </w:r>
      <w:r>
        <w:rPr>
          <w:spacing w:val="-2"/>
        </w:rPr>
        <w:t>considerata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dedicata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antica</w:t>
      </w:r>
      <w:r>
        <w:rPr>
          <w:spacing w:val="-3"/>
        </w:rPr>
        <w:t> </w:t>
      </w:r>
      <w:r>
        <w:rPr>
          <w:spacing w:val="-2"/>
        </w:rPr>
        <w:t>apparizione</w:t>
      </w:r>
      <w:r>
        <w:rPr>
          <w:spacing w:val="-3"/>
        </w:rPr>
        <w:t> </w:t>
      </w:r>
      <w:r>
        <w:rPr>
          <w:spacing w:val="-2"/>
        </w:rPr>
        <w:t>mariana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storia.</w:t>
      </w:r>
      <w:r>
        <w:rPr>
          <w:spacing w:val="-3"/>
        </w:rPr>
        <w:t> </w:t>
      </w:r>
      <w:r>
        <w:rPr>
          <w:spacing w:val="-2"/>
        </w:rPr>
        <w:t>Proseguimento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Barcellona.</w:t>
      </w:r>
      <w:r>
        <w:rPr>
          <w:spacing w:val="-3"/>
        </w:rPr>
        <w:t> </w:t>
      </w:r>
      <w:r>
        <w:rPr>
          <w:spacing w:val="-2"/>
        </w:rPr>
        <w:t>Arrivo</w:t>
      </w:r>
      <w:r>
        <w:rPr>
          <w:spacing w:val="40"/>
        </w:rPr>
        <w:t> </w:t>
      </w:r>
      <w:r>
        <w:rPr/>
        <w:t>in hotel nel tardo pomeriggio. Pernottamento in hotel.</w:t>
      </w:r>
    </w:p>
    <w:p>
      <w:pPr>
        <w:pStyle w:val="Heading3"/>
      </w:pPr>
      <w:r>
        <w:rPr>
          <w:color w:val="94E000"/>
        </w:rPr>
        <w:t>8°</w:t>
      </w:r>
      <w:r>
        <w:rPr>
          <w:color w:val="94E000"/>
          <w:spacing w:val="15"/>
        </w:rPr>
        <w:t> </w:t>
      </w:r>
      <w:r>
        <w:rPr>
          <w:color w:val="94E000"/>
        </w:rPr>
        <w:t>GIORNO:</w:t>
      </w:r>
      <w:r>
        <w:rPr>
          <w:color w:val="94E000"/>
          <w:spacing w:val="16"/>
        </w:rPr>
        <w:t> </w:t>
      </w:r>
      <w:r>
        <w:rPr>
          <w:color w:val="94E000"/>
        </w:rPr>
        <w:t>BARCELLONA</w:t>
      </w:r>
      <w:r>
        <w:rPr>
          <w:color w:val="94E000"/>
          <w:spacing w:val="16"/>
        </w:rPr>
        <w:t> </w:t>
      </w:r>
      <w:r>
        <w:rPr>
          <w:color w:val="94E000"/>
        </w:rPr>
        <w:t>/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before="13"/>
        <w:ind w:left="12"/>
        <w:jc w:val="both"/>
      </w:pPr>
      <w:r>
        <w:rPr>
          <w:spacing w:val="-2"/>
        </w:rPr>
        <w:t>Prima</w:t>
      </w:r>
      <w:r>
        <w:rPr>
          <w:spacing w:val="-1"/>
        </w:rPr>
        <w:t> </w:t>
      </w:r>
      <w:r>
        <w:rPr>
          <w:spacing w:val="-2"/>
        </w:rPr>
        <w:t>colazione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hotel</w:t>
      </w:r>
      <w:r>
        <w:rPr/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trasferimento</w:t>
      </w:r>
      <w:r>
        <w:rPr/>
        <w:t> </w:t>
      </w:r>
      <w:r>
        <w:rPr>
          <w:spacing w:val="-2"/>
        </w:rPr>
        <w:t>libero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aeroporto</w:t>
      </w:r>
      <w:r>
        <w:rPr>
          <w:spacing w:val="-1"/>
        </w:rPr>
        <w:t> </w:t>
      </w:r>
      <w:r>
        <w:rPr>
          <w:spacing w:val="-2"/>
        </w:rPr>
        <w:t>(trasferimento</w:t>
      </w:r>
      <w:r>
        <w:rPr/>
        <w:t> </w:t>
      </w:r>
      <w:r>
        <w:rPr>
          <w:spacing w:val="-2"/>
        </w:rPr>
        <w:t>privato</w:t>
      </w:r>
      <w:r>
        <w:rPr/>
        <w:t> </w:t>
      </w:r>
      <w:r>
        <w:rPr>
          <w:spacing w:val="-2"/>
        </w:rPr>
        <w:t>su</w:t>
      </w:r>
      <w:r>
        <w:rPr/>
        <w:t> </w:t>
      </w:r>
      <w:r>
        <w:rPr>
          <w:spacing w:val="-2"/>
        </w:rPr>
        <w:t>richiesta</w:t>
      </w:r>
      <w:r>
        <w:rPr>
          <w:spacing w:val="-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supplemento)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tempo</w:t>
      </w:r>
      <w:r>
        <w:rPr>
          <w:spacing w:val="-1"/>
        </w:rPr>
        <w:t> </w:t>
      </w:r>
      <w:r>
        <w:rPr>
          <w:spacing w:val="-2"/>
        </w:rPr>
        <w:t>utile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il</w:t>
      </w:r>
      <w:r>
        <w:rPr/>
        <w:t> </w:t>
      </w:r>
      <w:r>
        <w:rPr>
          <w:spacing w:val="-2"/>
        </w:rPr>
        <w:t>volo</w:t>
      </w:r>
      <w:r>
        <w:rPr>
          <w:spacing w:val="-1"/>
        </w:rPr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rientro.</w:t>
      </w:r>
      <w:r>
        <w:rPr/>
        <w:t> </w:t>
      </w:r>
      <w:r>
        <w:rPr>
          <w:spacing w:val="-2"/>
        </w:rPr>
        <w:t>Arrivo</w:t>
      </w:r>
      <w:r>
        <w:rPr/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Italia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fine</w:t>
      </w:r>
      <w:r>
        <w:rPr/>
        <w:t> </w:t>
      </w:r>
      <w:r>
        <w:rPr>
          <w:spacing w:val="-2"/>
        </w:rPr>
        <w:t>dei</w:t>
      </w:r>
      <w:r>
        <w:rPr>
          <w:spacing w:val="-1"/>
        </w:rPr>
        <w:t> </w:t>
      </w:r>
      <w:r>
        <w:rPr>
          <w:spacing w:val="-2"/>
        </w:rPr>
        <w:t>servizi.</w:t>
      </w:r>
    </w:p>
    <w:p>
      <w:pPr>
        <w:pStyle w:val="BodyText"/>
        <w:spacing w:before="58"/>
      </w:pPr>
    </w:p>
    <w:p>
      <w:pPr>
        <w:spacing w:before="0"/>
        <w:ind w:left="12" w:right="0" w:firstLine="0"/>
        <w:jc w:val="both"/>
        <w:rPr>
          <w:i/>
          <w:sz w:val="14"/>
        </w:rPr>
      </w:pPr>
      <w:r>
        <w:rPr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466127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36.702927pt;width:286.75pt;height:45.9pt;mso-position-horizontal-relative:page;mso-position-vertical-relative:paragraph;z-index:15730688" id="docshapegroup26" coordorigin="3086,734" coordsize="5735,918">
                <v:shape style="position:absolute;left:3085;top:734;width:5735;height:918" id="docshape27" coordorigin="3086,734" coordsize="5735,918" path="m8145,734l3760,734,3687,738,3615,750,3547,769,3482,796,3420,829,3362,868,3308,913,3259,963,3216,1019,3178,1078,3146,1142,3120,1209,3101,1280,3090,1353,3086,1429,3086,1652,8820,1652,8820,1429,8816,1353,8804,1280,8785,1209,8760,1142,8728,1078,8690,1019,8646,963,8597,913,8544,868,8486,829,8424,796,8359,769,8290,750,8219,738,8145,73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734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pacing w:val="-2"/>
          <w:sz w:val="14"/>
        </w:rPr>
        <w:t>***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l’ordine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delle visite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potrà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essere cambiato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per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esigenze organizzative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senza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modificare 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contenuti</w:t>
      </w:r>
      <w:r>
        <w:rPr>
          <w:i/>
          <w:spacing w:val="-3"/>
          <w:sz w:val="14"/>
        </w:rPr>
        <w:t> </w:t>
      </w:r>
      <w:r>
        <w:rPr>
          <w:i/>
          <w:spacing w:val="-2"/>
          <w:sz w:val="14"/>
        </w:rPr>
        <w:t>del programma</w:t>
      </w:r>
      <w:r>
        <w:rPr>
          <w:i/>
          <w:spacing w:val="-3"/>
          <w:sz w:val="14"/>
        </w:rPr>
        <w:t> </w:t>
      </w:r>
      <w:r>
        <w:rPr>
          <w:i/>
          <w:spacing w:val="-5"/>
          <w:sz w:val="14"/>
        </w:rPr>
        <w:t>***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607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43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2026-01-09T10:24:08Z</dcterms:created>
  <dcterms:modified xsi:type="dcterms:W3CDTF">2026-01-09T10:24:08Z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18.0</vt:lpwstr>
  </property>
</Properties>
</file>