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INCREDIBILE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THAILANDIA</w:t>
      </w:r>
    </w:p>
    <w:p>
      <w:pPr>
        <w:spacing w:line="405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59"/>
        <w:rPr>
          <w:rFonts w:ascii="Georgia"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27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07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BARI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1.568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0"/>
          <w:sz w:val="20"/>
        </w:rPr>
        <w:t> </w:t>
      </w:r>
      <w:r>
        <w:rPr>
          <w:b/>
          <w:color w:val="FFFFFF"/>
          <w:spacing w:val="-4"/>
          <w:sz w:val="20"/>
        </w:rPr>
        <w:t>€520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18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454;top:1681;width:10850;height:2280" id="docshape13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98c21d" stroked="false">
                  <v:path arrowok="t"/>
                  <v:fill opacity="52428f" type="solid"/>
                </v:shape>
                <v:shape style="position:absolute;left:9588;top:1807;width:324;height:127" type="#_x0000_t75" id="docshape14" stroked="false">
                  <v:imagedata r:id="rId10" o:title=""/>
                </v:shape>
                <v:shape style="position:absolute;left:607;top:1689;width:10201;height:2228" id="docshape15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98c21d" stroked="false">
                  <v:path arrowok="t"/>
                  <v:fill opacity="52428f" type="solid"/>
                </v:shape>
                <v:shape style="position:absolute;left:10080;top:3318;width:102;height:110" type="#_x0000_t75" id="docshape16" stroked="false">
                  <v:imagedata r:id="rId11" o:title=""/>
                </v:shape>
                <v:shape style="position:absolute;left:10020;top:2690;width:183;height:69" id="docshape17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98c21d" stroked="false">
                  <v:path arrowok="t"/>
                  <v:fill opacity="52428f" type="solid"/>
                </v:shape>
                <v:shape style="position:absolute;left:1659;top:2721;width:2212;height:629" type="#_x0000_t75" id="docshape18" stroked="false">
                  <v:imagedata r:id="rId12" o:title=""/>
                </v:shape>
                <v:shape style="position:absolute;left:396;top:1673;width:11112;height:2302" id="docshape19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98c21d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Turkish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Airlines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Bari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Domestico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Bangkok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Airways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(Bangkok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Phuket)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(8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kg)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+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(23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kg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Turkish/20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kg </w:t>
      </w:r>
      <w:r>
        <w:rPr>
          <w:color w:val="FFFFFF"/>
          <w:sz w:val="20"/>
        </w:rPr>
        <w:t>Bangkok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Airways)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10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Bangkok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Phuket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Templi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Palazzo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Mercato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Galleggiante</w:t>
      </w:r>
    </w:p>
    <w:p>
      <w:pPr>
        <w:pStyle w:val="BodyText"/>
        <w:spacing w:before="55"/>
      </w:pPr>
    </w:p>
    <w:p>
      <w:pPr>
        <w:pStyle w:val="Heading1"/>
        <w:spacing w:line="259" w:lineRule="exact"/>
      </w:pPr>
      <w:r>
        <w:rPr>
          <w:color w:val="FFFFFF"/>
          <w:spacing w:val="-6"/>
        </w:rPr>
        <w:t>OPERATIVO</w:t>
      </w:r>
      <w:r>
        <w:rPr>
          <w:color w:val="FFFFFF"/>
          <w:spacing w:val="1"/>
        </w:rPr>
        <w:t> </w:t>
      </w:r>
      <w:r>
        <w:rPr>
          <w:color w:val="FFFFFF"/>
          <w:spacing w:val="-6"/>
        </w:rPr>
        <w:t>VOLI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A/R</w:t>
      </w:r>
    </w:p>
    <w:p>
      <w:pPr>
        <w:spacing w:line="259" w:lineRule="exact" w:before="0"/>
        <w:ind w:left="12" w:right="0" w:firstLine="0"/>
        <w:jc w:val="center"/>
        <w:rPr>
          <w:b/>
          <w:sz w:val="26"/>
        </w:rPr>
      </w:pPr>
      <w:r>
        <w:rPr>
          <w:b/>
          <w:color w:val="FFFFFF"/>
          <w:spacing w:val="-4"/>
          <w:sz w:val="26"/>
        </w:rPr>
        <w:t>TURKISH</w:t>
      </w:r>
      <w:r>
        <w:rPr>
          <w:b/>
          <w:color w:val="FFFFFF"/>
          <w:spacing w:val="-2"/>
          <w:sz w:val="26"/>
        </w:rPr>
        <w:t> </w:t>
      </w:r>
      <w:r>
        <w:rPr>
          <w:b/>
          <w:color w:val="FFFFFF"/>
          <w:spacing w:val="-4"/>
          <w:sz w:val="26"/>
        </w:rPr>
        <w:t>AIRLINES</w:t>
      </w:r>
      <w:r>
        <w:rPr>
          <w:b/>
          <w:color w:val="FFFFFF"/>
          <w:spacing w:val="-2"/>
          <w:sz w:val="26"/>
        </w:rPr>
        <w:t> </w:t>
      </w:r>
      <w:r>
        <w:rPr>
          <w:b/>
          <w:color w:val="FFFFFF"/>
          <w:spacing w:val="-4"/>
          <w:sz w:val="26"/>
        </w:rPr>
        <w:t>+</w:t>
      </w:r>
      <w:r>
        <w:rPr>
          <w:b/>
          <w:color w:val="FFFFFF"/>
          <w:spacing w:val="-2"/>
          <w:sz w:val="26"/>
        </w:rPr>
        <w:t> </w:t>
      </w:r>
      <w:r>
        <w:rPr>
          <w:b/>
          <w:color w:val="FFFFFF"/>
          <w:spacing w:val="-4"/>
          <w:sz w:val="26"/>
        </w:rPr>
        <w:t>BANGKOK</w:t>
      </w:r>
      <w:r>
        <w:rPr>
          <w:b/>
          <w:color w:val="FFFFFF"/>
          <w:spacing w:val="-1"/>
          <w:sz w:val="26"/>
        </w:rPr>
        <w:t> </w:t>
      </w:r>
      <w:r>
        <w:rPr>
          <w:b/>
          <w:color w:val="FFFFFF"/>
          <w:spacing w:val="-4"/>
          <w:sz w:val="26"/>
        </w:rPr>
        <w:t>AIRWAYS</w:t>
      </w:r>
    </w:p>
    <w:p>
      <w:pPr>
        <w:tabs>
          <w:tab w:pos="731" w:val="left" w:leader="none"/>
          <w:tab w:pos="1451" w:val="left" w:leader="none"/>
          <w:tab w:pos="3611" w:val="left" w:leader="none"/>
        </w:tabs>
        <w:spacing w:line="244" w:lineRule="auto" w:before="178"/>
        <w:ind w:left="12" w:right="428" w:firstLine="0"/>
        <w:jc w:val="left"/>
        <w:rPr>
          <w:sz w:val="16"/>
        </w:rPr>
      </w:pPr>
      <w:r>
        <w:rPr>
          <w:color w:val="FFFFFF"/>
          <w:spacing w:val="-2"/>
          <w:sz w:val="16"/>
        </w:rPr>
        <w:t>TK1466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27MAR</w:t>
      </w:r>
      <w:r>
        <w:rPr>
          <w:color w:val="FFFFFF"/>
          <w:sz w:val="16"/>
        </w:rPr>
        <w:tab/>
        <w:t>BARI – ISTANBUL</w:t>
        <w:tab/>
        <w:t>09.35 – 13.45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TK0058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27MAR</w:t>
      </w:r>
      <w:r>
        <w:rPr>
          <w:color w:val="FFFFFF"/>
          <w:sz w:val="16"/>
        </w:rPr>
        <w:tab/>
        <w:t>ISTANBUL - BANGKOK</w:t>
        <w:tab/>
        <w:t>15.30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04.20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+1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PG0273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31MAR</w:t>
      </w:r>
      <w:r>
        <w:rPr>
          <w:color w:val="FFFFFF"/>
          <w:sz w:val="16"/>
        </w:rPr>
        <w:tab/>
        <w:t>BANGKOK – PHUKET</w:t>
        <w:tab/>
        <w:t>12.35 – 14.05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TK0173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06APR</w:t>
      </w:r>
      <w:r>
        <w:rPr>
          <w:color w:val="FFFFFF"/>
          <w:sz w:val="16"/>
        </w:rPr>
        <w:tab/>
        <w:t>PHUKET – ISTANBUL</w:t>
        <w:tab/>
        <w:t>22.15 – 05.00+1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TK1445</w:t>
      </w:r>
      <w:r>
        <w:rPr>
          <w:color w:val="FFFFFF"/>
          <w:sz w:val="16"/>
        </w:rPr>
        <w:tab/>
      </w:r>
      <w:r>
        <w:rPr>
          <w:color w:val="FFFFFF"/>
          <w:spacing w:val="-2"/>
          <w:sz w:val="16"/>
        </w:rPr>
        <w:t>07APR</w:t>
      </w:r>
      <w:r>
        <w:rPr>
          <w:color w:val="FFFFFF"/>
          <w:sz w:val="16"/>
        </w:rPr>
        <w:tab/>
        <w:t>ISTANBUL – BARI</w:t>
        <w:tab/>
        <w:t>06.45 – 07.50</w:t>
      </w:r>
    </w:p>
    <w:p>
      <w:pPr>
        <w:pStyle w:val="Heading1"/>
        <w:spacing w:before="47"/>
        <w:ind w:left="1" w:right="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€470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€ 120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(da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quanto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espressamente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indicato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BodyText"/>
        <w:spacing w:before="55"/>
      </w:pPr>
    </w:p>
    <w:p>
      <w:pPr>
        <w:pStyle w:val="Heading1"/>
        <w:ind w:left="0" w:right="1"/>
      </w:pPr>
      <w:r>
        <w:rPr>
          <w:color w:val="FFFFFF"/>
          <w:spacing w:val="-4"/>
        </w:rPr>
        <w:t>HOTEL </w:t>
      </w:r>
      <w:r>
        <w:rPr>
          <w:color w:val="FFFFFF"/>
          <w:spacing w:val="-2"/>
        </w:rPr>
        <w:t>PREVISTI</w:t>
      </w:r>
    </w:p>
    <w:p>
      <w:pPr>
        <w:spacing w:line="210" w:lineRule="exact" w:before="159"/>
        <w:ind w:left="12" w:right="0" w:firstLine="0"/>
        <w:jc w:val="left"/>
        <w:rPr>
          <w:sz w:val="18"/>
        </w:rPr>
      </w:pPr>
      <w:r>
        <w:rPr>
          <w:b/>
          <w:color w:val="FFFFFF"/>
          <w:spacing w:val="-4"/>
          <w:sz w:val="18"/>
        </w:rPr>
        <w:t>Bangkok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27/03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4"/>
          <w:sz w:val="18"/>
        </w:rPr>
        <w:t>–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4"/>
          <w:sz w:val="18"/>
        </w:rPr>
        <w:t>31/03</w:t>
      </w:r>
      <w:r>
        <w:rPr>
          <w:color w:val="FFFFFF"/>
          <w:spacing w:val="-4"/>
          <w:sz w:val="18"/>
        </w:rPr>
        <w:t>: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Mandarin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Managed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by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Centre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Point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-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Deluxe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BB</w:t>
      </w:r>
    </w:p>
    <w:p>
      <w:pPr>
        <w:spacing w:line="210" w:lineRule="exact" w:before="0"/>
        <w:ind w:left="12" w:right="0" w:firstLine="0"/>
        <w:jc w:val="left"/>
        <w:rPr>
          <w:sz w:val="18"/>
        </w:rPr>
      </w:pPr>
      <w:r>
        <w:rPr>
          <w:b/>
          <w:color w:val="FFFFFF"/>
          <w:spacing w:val="-4"/>
          <w:sz w:val="18"/>
        </w:rPr>
        <w:t>Phuket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4"/>
          <w:sz w:val="18"/>
        </w:rPr>
        <w:t>31/03</w:t>
      </w:r>
      <w:r>
        <w:rPr>
          <w:b/>
          <w:color w:val="FFFFFF"/>
          <w:spacing w:val="-1"/>
          <w:sz w:val="18"/>
        </w:rPr>
        <w:t> </w:t>
      </w:r>
      <w:r>
        <w:rPr>
          <w:b/>
          <w:color w:val="FFFFFF"/>
          <w:spacing w:val="-4"/>
          <w:sz w:val="18"/>
        </w:rPr>
        <w:t>–</w:t>
      </w:r>
      <w:r>
        <w:rPr>
          <w:b/>
          <w:color w:val="FFFFFF"/>
          <w:spacing w:val="-1"/>
          <w:sz w:val="18"/>
        </w:rPr>
        <w:t> </w:t>
      </w:r>
      <w:r>
        <w:rPr>
          <w:b/>
          <w:color w:val="FFFFFF"/>
          <w:spacing w:val="-4"/>
          <w:sz w:val="18"/>
        </w:rPr>
        <w:t>06/04</w:t>
      </w:r>
      <w:r>
        <w:rPr>
          <w:color w:val="FFFFFF"/>
          <w:spacing w:val="-4"/>
          <w:sz w:val="18"/>
        </w:rPr>
        <w:t>: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The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Bloc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Patong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-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Superior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5"/>
          <w:sz w:val="18"/>
        </w:rPr>
        <w:t>BB</w:t>
      </w:r>
    </w:p>
    <w:p>
      <w:pPr>
        <w:spacing w:before="199"/>
        <w:ind w:left="0" w:right="10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sectPr>
      <w:type w:val="continuous"/>
      <w:pgSz w:w="11910" w:h="16840"/>
      <w:pgMar w:top="1920" w:bottom="280" w:left="708" w:right="708"/>
      <w:cols w:num="2" w:equalWidth="0">
        <w:col w:w="5132" w:space="214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9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12" w:right="1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2025-12-23T09:07:51Z</dcterms:created>
  <dcterms:modified xsi:type="dcterms:W3CDTF">2025-12-23T09:07:51Z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