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MERCATINI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PRESEPI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2025 </w:t>
      </w:r>
      <w:r>
        <w:rPr>
          <w:color w:val="FFFFFF"/>
        </w:rPr>
        <w:t>NELLE MARCHE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6072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DICEMBRE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2025 DA € </w:t>
      </w:r>
      <w:r>
        <w:rPr>
          <w:b/>
          <w:color w:val="FFFFFF"/>
          <w:sz w:val="60"/>
        </w:rPr>
        <w:t>520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4"/>
        <w:ind w:left="16" w:right="6914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MEZZA PENSIONE SUPPLEMENTO SINGOLA €80</w: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26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Federico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Jesi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completa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tipico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Candelara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 pasti incluso caffè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gratuito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Centro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Fitness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piscina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semi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olimpionica </w:t>
      </w:r>
      <w:r>
        <w:rPr>
          <w:color w:val="FFFFFF"/>
          <w:sz w:val="20"/>
        </w:rPr>
        <w:t>interna in 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manifestazioni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mercatini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(Candelara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5,00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+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2,00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Pieve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museo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ricamo,</w:t>
      </w:r>
      <w:r>
        <w:rPr>
          <w:color w:val="FFFFFF"/>
          <w:sz w:val="20"/>
        </w:rPr>
        <w:t> Palazzo dei Priori Fermo € 6,00, Castelfidardo Museo della Filarmonica € 3,00)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Assicurazione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25,00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pacing w:val="-2"/>
          <w:sz w:val="26"/>
        </w:rPr>
        <w:t>MARCHE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MERCATINI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z w:val="20"/>
        </w:rPr>
        <w:t>E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z w:val="20"/>
        </w:rPr>
        <w:t>PRESEPI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pacing w:val="-4"/>
          <w:sz w:val="20"/>
        </w:rPr>
        <w:t>2025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1:</w:t>
      </w:r>
      <w:r>
        <w:rPr>
          <w:color w:val="94E000"/>
          <w:spacing w:val="5"/>
        </w:rPr>
        <w:t> </w:t>
      </w:r>
      <w:r>
        <w:rPr>
          <w:color w:val="94E000"/>
        </w:rPr>
        <w:t>ROMA</w:t>
      </w:r>
      <w:r>
        <w:rPr>
          <w:color w:val="94E000"/>
          <w:spacing w:val="6"/>
        </w:rPr>
        <w:t> </w:t>
      </w:r>
      <w:r>
        <w:rPr>
          <w:color w:val="94E000"/>
        </w:rPr>
        <w:t>–FERMO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JESI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Raduno dei partecipanti a Roma Piazzale Ostiense, sistemazione in Bus G.T. e partenza per Fermo. Pranzo libero e visita guidata di Fermo, una città ricca di storia, dai</w:t>
      </w:r>
      <w:r>
        <w:rPr>
          <w:spacing w:val="40"/>
        </w:rPr>
        <w:t> </w:t>
      </w:r>
      <w:r>
        <w:rPr>
          <w:spacing w:val="-2"/>
        </w:rPr>
        <w:t>piceni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medioevo,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rinascimento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giorni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oggi.</w:t>
      </w:r>
      <w:r>
        <w:rPr>
          <w:spacing w:val="-5"/>
        </w:rPr>
        <w:t> </w:t>
      </w:r>
      <w:r>
        <w:rPr>
          <w:spacing w:val="-2"/>
        </w:rPr>
        <w:t>Dalla</w:t>
      </w:r>
      <w:r>
        <w:rPr>
          <w:spacing w:val="-5"/>
        </w:rPr>
        <w:t> </w:t>
      </w:r>
      <w:r>
        <w:rPr>
          <w:spacing w:val="-2"/>
        </w:rPr>
        <w:t>centrale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Popolo</w:t>
      </w:r>
      <w:r>
        <w:rPr>
          <w:spacing w:val="-5"/>
        </w:rPr>
        <w:t> </w:t>
      </w:r>
      <w:r>
        <w:rPr>
          <w:spacing w:val="-2"/>
        </w:rPr>
        <w:t>visiteremo</w:t>
      </w:r>
      <w:r>
        <w:rPr>
          <w:spacing w:val="-5"/>
        </w:rPr>
        <w:t> </w:t>
      </w:r>
      <w:r>
        <w:rPr>
          <w:spacing w:val="-2"/>
        </w:rPr>
        <w:t>alcune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bellezze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caratteristiche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Duomo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sovrasta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paese e la famosa Sala del Mappamondo e biblioteca civica (Palazzo dei Priori). A fine visita, tempo a disposizione per vivere l’atmosfera natalizia delle tipiche casette</w:t>
      </w:r>
      <w:r>
        <w:rPr>
          <w:spacing w:val="40"/>
        </w:rPr>
        <w:t> </w:t>
      </w:r>
      <w:r>
        <w:rPr/>
        <w:t>di legno dove fare acquisti per sé e per i propri cari, tra profumi di cannella e zenzero, luminarie di ogni forma e colore e vin brûlé. Trasferimento in hotel, cena 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13"/>
        </w:rPr>
        <w:t> </w:t>
      </w:r>
      <w:r>
        <w:rPr>
          <w:color w:val="94E000"/>
        </w:rPr>
        <w:t>2:</w:t>
      </w:r>
      <w:r>
        <w:rPr>
          <w:color w:val="94E000"/>
          <w:spacing w:val="14"/>
        </w:rPr>
        <w:t> </w:t>
      </w:r>
      <w:r>
        <w:rPr>
          <w:color w:val="94E000"/>
        </w:rPr>
        <w:t>CASTELFIDARDO</w:t>
      </w:r>
      <w:r>
        <w:rPr>
          <w:color w:val="94E000"/>
          <w:spacing w:val="14"/>
        </w:rPr>
        <w:t> </w:t>
      </w:r>
      <w:r>
        <w:rPr>
          <w:color w:val="94E000"/>
        </w:rPr>
        <w:t>-</w:t>
      </w:r>
      <w:r>
        <w:rPr>
          <w:color w:val="94E000"/>
          <w:spacing w:val="14"/>
        </w:rPr>
        <w:t> </w:t>
      </w:r>
      <w:r>
        <w:rPr>
          <w:color w:val="94E000"/>
          <w:spacing w:val="-4"/>
        </w:rPr>
        <w:t>JESI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 e partenza per la visita guidata di Castelfidardo, borgo medievale in provincia di Ancona famoso per la produzione di fisarmoniche. Una visita</w:t>
      </w:r>
      <w:r>
        <w:rPr>
          <w:spacing w:val="40"/>
        </w:rPr>
        <w:t> </w:t>
      </w:r>
      <w:r>
        <w:rPr/>
        <w:t>al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cominciare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Porta</w:t>
      </w:r>
      <w:r>
        <w:rPr>
          <w:spacing w:val="-7"/>
        </w:rPr>
        <w:t> </w:t>
      </w:r>
      <w:r>
        <w:rPr/>
        <w:t>Vittoria</w:t>
      </w:r>
      <w:r>
        <w:rPr>
          <w:spacing w:val="-7"/>
        </w:rPr>
        <w:t> </w:t>
      </w:r>
      <w:r>
        <w:rPr/>
        <w:t>detta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Porta</w:t>
      </w:r>
      <w:r>
        <w:rPr>
          <w:spacing w:val="-7"/>
        </w:rPr>
        <w:t> </w:t>
      </w:r>
      <w:r>
        <w:rPr/>
        <w:t>Marina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ubicazione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fronte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costa.</w:t>
      </w:r>
      <w:r>
        <w:rPr>
          <w:spacing w:val="-8"/>
        </w:rPr>
        <w:t> </w:t>
      </w:r>
      <w:r>
        <w:rPr/>
        <w:t>Ammiriamo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chiesetta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Sant’Anna</w:t>
      </w:r>
      <w:r>
        <w:rPr>
          <w:spacing w:val="-7"/>
        </w:rPr>
        <w:t> </w:t>
      </w:r>
      <w:r>
        <w:rPr/>
        <w:t>annessa</w:t>
      </w:r>
      <w:r>
        <w:rPr>
          <w:spacing w:val="40"/>
        </w:rPr>
        <w:t> </w:t>
      </w:r>
      <w:r>
        <w:rPr>
          <w:spacing w:val="-2"/>
        </w:rPr>
        <w:t>all’omonimo</w:t>
      </w:r>
      <w:r>
        <w:rPr>
          <w:spacing w:val="-5"/>
        </w:rPr>
        <w:t> </w:t>
      </w:r>
      <w:r>
        <w:rPr>
          <w:spacing w:val="-2"/>
        </w:rPr>
        <w:t>convento,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Repubblica,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cuore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borgo,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affaccia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Comunale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Civica</w:t>
      </w:r>
      <w:r>
        <w:rPr>
          <w:spacing w:val="-5"/>
        </w:rPr>
        <w:t> </w:t>
      </w:r>
      <w:r>
        <w:rPr>
          <w:spacing w:val="-2"/>
        </w:rPr>
        <w:t>risalente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1500.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piano</w:t>
      </w:r>
      <w:r>
        <w:rPr>
          <w:spacing w:val="-5"/>
        </w:rPr>
        <w:t> </w:t>
      </w:r>
      <w:r>
        <w:rPr>
          <w:spacing w:val="-2"/>
        </w:rPr>
        <w:t>terra</w:t>
      </w:r>
      <w:r>
        <w:rPr>
          <w:spacing w:val="-5"/>
        </w:rPr>
        <w:t> </w:t>
      </w:r>
      <w:r>
        <w:rPr>
          <w:spacing w:val="-2"/>
        </w:rPr>
        <w:t>dell’edificio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40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Internazionale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Fisarmonica.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guidata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Jesi,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Regia</w:t>
      </w:r>
      <w:r>
        <w:rPr>
          <w:spacing w:val="-5"/>
        </w:rPr>
        <w:t> </w:t>
      </w:r>
      <w:r>
        <w:rPr>
          <w:spacing w:val="-2"/>
        </w:rPr>
        <w:t>ricca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storia,</w:t>
      </w:r>
      <w:r>
        <w:rPr>
          <w:spacing w:val="-5"/>
        </w:rPr>
        <w:t> </w:t>
      </w:r>
      <w:r>
        <w:rPr>
          <w:spacing w:val="-2"/>
        </w:rPr>
        <w:t>arte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bellezza.</w:t>
      </w:r>
      <w:r>
        <w:rPr>
          <w:spacing w:val="40"/>
        </w:rPr>
        <w:t> </w:t>
      </w:r>
      <w:r>
        <w:rPr/>
        <w:t>Passeggiata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suggestive</w:t>
      </w:r>
      <w:r>
        <w:rPr>
          <w:spacing w:val="-4"/>
        </w:rPr>
        <w:t> </w:t>
      </w:r>
      <w:r>
        <w:rPr/>
        <w:t>viuzze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magnifici</w:t>
      </w:r>
      <w:r>
        <w:rPr>
          <w:spacing w:val="-4"/>
        </w:rPr>
        <w:t> </w:t>
      </w:r>
      <w:r>
        <w:rPr/>
        <w:t>musei</w:t>
      </w:r>
      <w:r>
        <w:rPr>
          <w:spacing w:val="-4"/>
        </w:rPr>
        <w:t> </w:t>
      </w:r>
      <w:r>
        <w:rPr/>
        <w:t>ripercorrendo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storia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origini</w:t>
      </w:r>
      <w:r>
        <w:rPr>
          <w:spacing w:val="-4"/>
        </w:rPr>
        <w:t> </w:t>
      </w:r>
      <w:r>
        <w:rPr/>
        <w:t>romane,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dell’imperatore</w:t>
      </w:r>
      <w:r>
        <w:rPr>
          <w:spacing w:val="-4"/>
        </w:rPr>
        <w:t> </w:t>
      </w:r>
      <w:r>
        <w:rPr/>
        <w:t>Federico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Svevia,</w:t>
      </w:r>
      <w:r>
        <w:rPr>
          <w:spacing w:val="-4"/>
        </w:rPr>
        <w:t> </w:t>
      </w:r>
      <w:r>
        <w:rPr/>
        <w:t>dal</w:t>
      </w:r>
      <w:r>
        <w:rPr>
          <w:spacing w:val="40"/>
        </w:rPr>
        <w:t> </w:t>
      </w:r>
      <w:r>
        <w:rPr/>
        <w:t>medioevo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rinascimento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nostri</w:t>
      </w:r>
      <w:r>
        <w:rPr>
          <w:spacing w:val="-9"/>
        </w:rPr>
        <w:t> </w:t>
      </w:r>
      <w:r>
        <w:rPr/>
        <w:t>giorni.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natalizio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Repubblica.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3:</w:t>
      </w:r>
      <w:r>
        <w:rPr>
          <w:color w:val="94E000"/>
          <w:spacing w:val="2"/>
        </w:rPr>
        <w:t> </w:t>
      </w:r>
      <w:r>
        <w:rPr>
          <w:color w:val="94E000"/>
        </w:rPr>
        <w:t>FANO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CANDELARA</w:t>
      </w:r>
    </w:p>
    <w:p>
      <w:pPr>
        <w:pStyle w:val="BodyText"/>
        <w:spacing w:line="244" w:lineRule="auto"/>
        <w:ind w:left="11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Fano,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Presepe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</w:t>
      </w:r>
      <w:r>
        <w:rPr>
          <w:spacing w:val="-6"/>
        </w:rPr>
        <w:t> </w:t>
      </w:r>
      <w:r>
        <w:rPr/>
        <w:t>Marco;</w:t>
      </w:r>
      <w:r>
        <w:rPr>
          <w:spacing w:val="-6"/>
        </w:rPr>
        <w:t> </w:t>
      </w:r>
      <w:r>
        <w:rPr/>
        <w:t>350</w:t>
      </w:r>
      <w:r>
        <w:rPr>
          <w:spacing w:val="-6"/>
        </w:rPr>
        <w:t> </w:t>
      </w:r>
      <w:r>
        <w:rPr/>
        <w:t>mq.,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/>
        <w:t>diorami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riproducono</w:t>
      </w:r>
      <w:r>
        <w:rPr>
          <w:spacing w:val="-6"/>
        </w:rPr>
        <w:t> </w:t>
      </w:r>
      <w:r>
        <w:rPr/>
        <w:t>scene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episodi</w:t>
      </w:r>
      <w:r>
        <w:rPr>
          <w:spacing w:val="-6"/>
        </w:rPr>
        <w:t> </w:t>
      </w:r>
      <w:r>
        <w:rPr/>
        <w:t>tratti</w:t>
      </w:r>
      <w:r>
        <w:rPr>
          <w:spacing w:val="-6"/>
        </w:rPr>
        <w:t> </w:t>
      </w:r>
      <w:r>
        <w:rPr/>
        <w:t>dalla</w:t>
      </w:r>
      <w:r>
        <w:rPr>
          <w:spacing w:val="40"/>
        </w:rPr>
        <w:t> </w:t>
      </w:r>
      <w:r>
        <w:rPr/>
        <w:t>Bibbia,</w:t>
      </w:r>
      <w:r>
        <w:rPr>
          <w:spacing w:val="-8"/>
        </w:rPr>
        <w:t> </w:t>
      </w:r>
      <w:r>
        <w:rPr/>
        <w:t>oltre</w:t>
      </w:r>
      <w:r>
        <w:rPr>
          <w:spacing w:val="-8"/>
        </w:rPr>
        <w:t> </w:t>
      </w:r>
      <w:r>
        <w:rPr/>
        <w:t>500</w:t>
      </w:r>
      <w:r>
        <w:rPr>
          <w:spacing w:val="-8"/>
        </w:rPr>
        <w:t> </w:t>
      </w:r>
      <w:r>
        <w:rPr/>
        <w:t>statuine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alcune</w:t>
      </w:r>
      <w:r>
        <w:rPr>
          <w:spacing w:val="-8"/>
        </w:rPr>
        <w:t> </w:t>
      </w:r>
      <w:r>
        <w:rPr/>
        <w:t>meccanizzate,</w:t>
      </w:r>
      <w:r>
        <w:rPr>
          <w:spacing w:val="-8"/>
        </w:rPr>
        <w:t> </w:t>
      </w:r>
      <w:r>
        <w:rPr/>
        <w:t>giochi</w:t>
      </w:r>
      <w:r>
        <w:rPr>
          <w:spacing w:val="-8"/>
        </w:rPr>
        <w:t> </w:t>
      </w:r>
      <w:r>
        <w:rPr/>
        <w:t>d’acqua…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Presepe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Marco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spettacolo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creatività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appassiona</w:t>
      </w:r>
      <w:r>
        <w:rPr>
          <w:spacing w:val="-8"/>
        </w:rPr>
        <w:t> </w:t>
      </w:r>
      <w:r>
        <w:rPr/>
        <w:t>tutti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ogni</w:t>
      </w:r>
      <w:r>
        <w:rPr>
          <w:spacing w:val="-8"/>
        </w:rPr>
        <w:t> </w:t>
      </w:r>
      <w:r>
        <w:rPr/>
        <w:t>Natale</w:t>
      </w:r>
      <w:r>
        <w:rPr>
          <w:spacing w:val="-8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arricchisce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particolari.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fine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Candelara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locale</w:t>
      </w:r>
      <w:r>
        <w:rPr>
          <w:spacing w:val="-3"/>
        </w:rPr>
        <w:t> </w:t>
      </w:r>
      <w:r>
        <w:rPr>
          <w:spacing w:val="-2"/>
        </w:rPr>
        <w:t>tipico.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guidata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Pieve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ricamo,</w:t>
      </w:r>
      <w:r>
        <w:rPr>
          <w:spacing w:val="-3"/>
        </w:rPr>
        <w:t> </w:t>
      </w:r>
      <w:r>
        <w:rPr>
          <w:spacing w:val="-2"/>
        </w:rPr>
        <w:t>raggiungibili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40"/>
        </w:rPr>
        <w:t> </w:t>
      </w:r>
      <w:r>
        <w:rPr>
          <w:spacing w:val="-2"/>
        </w:rPr>
        <w:t>piedi dal borgo (le due visite durano circa un’ora e mezza in totale). Il borgo di Candelara rappresenta da quasi due decenni un affascinante e colorato appuntamento</w:t>
      </w:r>
      <w:r>
        <w:rPr>
          <w:spacing w:val="40"/>
        </w:rPr>
        <w:t> </w:t>
      </w:r>
      <w:r>
        <w:rPr>
          <w:spacing w:val="-2"/>
        </w:rPr>
        <w:t>dell’inverno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mercatino</w:t>
      </w:r>
      <w:r>
        <w:rPr>
          <w:spacing w:val="-5"/>
        </w:rPr>
        <w:t> </w:t>
      </w:r>
      <w:r>
        <w:rPr>
          <w:spacing w:val="-2"/>
        </w:rPr>
        <w:t>natalizio</w:t>
      </w:r>
      <w:r>
        <w:rPr>
          <w:spacing w:val="-6"/>
        </w:rPr>
        <w:t> </w:t>
      </w:r>
      <w:r>
        <w:rPr>
          <w:spacing w:val="-2"/>
        </w:rPr>
        <w:t>italiano</w:t>
      </w:r>
      <w:r>
        <w:rPr>
          <w:spacing w:val="-5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candele.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festa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ambientazione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atmosfera</w:t>
      </w:r>
      <w:r>
        <w:rPr>
          <w:spacing w:val="-5"/>
        </w:rPr>
        <w:t> </w:t>
      </w:r>
      <w:r>
        <w:rPr>
          <w:spacing w:val="-2"/>
        </w:rPr>
        <w:t>unica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contende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primato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consensi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blasonati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famosi</w:t>
      </w:r>
      <w:r>
        <w:rPr>
          <w:spacing w:val="-6"/>
        </w:rPr>
        <w:t> </w:t>
      </w:r>
      <w:r>
        <w:rPr/>
        <w:t>mercatini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nord</w:t>
      </w:r>
      <w:r>
        <w:rPr>
          <w:spacing w:val="-6"/>
        </w:rPr>
        <w:t> </w:t>
      </w:r>
      <w:r>
        <w:rPr/>
        <w:t>Italia.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4:</w:t>
      </w:r>
      <w:r>
        <w:rPr>
          <w:color w:val="94E000"/>
          <w:spacing w:val="5"/>
        </w:rPr>
        <w:t> </w:t>
      </w:r>
      <w:r>
        <w:rPr>
          <w:color w:val="94E000"/>
        </w:rPr>
        <w:t>LORETO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1" w:right="9"/>
        <w:jc w:val="both"/>
      </w:pPr>
      <w:r>
        <w:rPr/>
        <w:t>Prima colazione in hotel e partenza la visita guidata di Loreto, la culla della spiritualità marchigiana è una delle mete di pellegrinaggio mariano più importanti in</w:t>
      </w:r>
      <w:r>
        <w:rPr>
          <w:spacing w:val="40"/>
        </w:rPr>
        <w:t> </w:t>
      </w:r>
      <w:r>
        <w:rPr>
          <w:spacing w:val="-2"/>
        </w:rPr>
        <w:t>Europa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mondo.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Santuario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Madonna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Loreto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Loreto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espongono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tradizionali</w:t>
      </w:r>
      <w:r>
        <w:rPr>
          <w:spacing w:val="-4"/>
        </w:rPr>
        <w:t> </w:t>
      </w:r>
      <w:r>
        <w:rPr>
          <w:spacing w:val="-2"/>
        </w:rPr>
        <w:t>presepi</w:t>
      </w:r>
      <w:r>
        <w:rPr>
          <w:spacing w:val="-4"/>
        </w:rPr>
        <w:t> </w:t>
      </w:r>
      <w:r>
        <w:rPr>
          <w:spacing w:val="-2"/>
        </w:rPr>
        <w:t>permanenti</w:t>
      </w:r>
      <w:r>
        <w:rPr>
          <w:spacing w:val="-4"/>
        </w:rPr>
        <w:t> </w:t>
      </w:r>
      <w:r>
        <w:rPr>
          <w:spacing w:val="-2"/>
        </w:rPr>
        <w:t>allestiti</w:t>
      </w:r>
      <w:r>
        <w:rPr>
          <w:spacing w:val="-4"/>
        </w:rPr>
        <w:t> </w:t>
      </w:r>
      <w:r>
        <w:rPr>
          <w:spacing w:val="-2"/>
        </w:rPr>
        <w:t>dall’Associazione</w:t>
      </w:r>
      <w:r>
        <w:rPr>
          <w:spacing w:val="40"/>
        </w:rPr>
        <w:t> </w:t>
      </w:r>
      <w:r>
        <w:rPr/>
        <w:t>Lauretana</w:t>
      </w:r>
      <w:r>
        <w:rPr>
          <w:spacing w:val="-1"/>
        </w:rPr>
        <w:t> </w:t>
      </w:r>
      <w:r>
        <w:rPr/>
        <w:t>Presepi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Sisto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dall’Associazione</w:t>
      </w:r>
      <w:r>
        <w:rPr>
          <w:spacing w:val="-1"/>
        </w:rPr>
        <w:t> </w:t>
      </w:r>
      <w:r>
        <w:rPr/>
        <w:t>Amici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Presepe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Porta</w:t>
      </w:r>
      <w:r>
        <w:rPr>
          <w:spacing w:val="-1"/>
        </w:rPr>
        <w:t> </w:t>
      </w:r>
      <w:r>
        <w:rPr/>
        <w:t>Marina. Durante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l’anno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possibile</w:t>
      </w:r>
      <w:r>
        <w:rPr>
          <w:spacing w:val="-1"/>
        </w:rPr>
        <w:t> </w:t>
      </w:r>
      <w:r>
        <w:rPr/>
        <w:t>comprare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tipici</w:t>
      </w:r>
      <w:r>
        <w:rPr>
          <w:spacing w:val="-1"/>
        </w:rPr>
        <w:t> </w:t>
      </w:r>
      <w:r>
        <w:rPr/>
        <w:t>“pupi”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presepe</w:t>
      </w:r>
      <w:r>
        <w:rPr>
          <w:spacing w:val="-1"/>
        </w:rPr>
        <w:t> </w:t>
      </w:r>
      <w:r>
        <w:rPr/>
        <w:t>presso</w:t>
      </w:r>
      <w:r>
        <w:rPr>
          <w:spacing w:val="40"/>
        </w:rPr>
        <w:t> </w:t>
      </w:r>
      <w:r>
        <w:rPr/>
        <w:t>i</w:t>
      </w:r>
      <w:r>
        <w:rPr>
          <w:spacing w:val="-5"/>
        </w:rPr>
        <w:t> </w:t>
      </w:r>
      <w:r>
        <w:rPr/>
        <w:t>numerosi</w:t>
      </w:r>
      <w:r>
        <w:rPr>
          <w:spacing w:val="-5"/>
        </w:rPr>
        <w:t> </w:t>
      </w:r>
      <w:r>
        <w:rPr/>
        <w:t>negozi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che,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maestria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saper</w:t>
      </w:r>
      <w:r>
        <w:rPr>
          <w:spacing w:val="-5"/>
        </w:rPr>
        <w:t> </w:t>
      </w:r>
      <w:r>
        <w:rPr/>
        <w:t>fare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passato,</w:t>
      </w:r>
      <w:r>
        <w:rPr>
          <w:spacing w:val="-5"/>
        </w:rPr>
        <w:t> </w:t>
      </w:r>
      <w:r>
        <w:rPr/>
        <w:t>realizzano</w:t>
      </w:r>
      <w:r>
        <w:rPr>
          <w:spacing w:val="-5"/>
        </w:rPr>
        <w:t> </w:t>
      </w:r>
      <w:r>
        <w:rPr/>
        <w:t>artigianalmente</w:t>
      </w:r>
      <w:r>
        <w:rPr>
          <w:spacing w:val="-5"/>
        </w:rPr>
        <w:t> </w:t>
      </w:r>
      <w:r>
        <w:rPr/>
        <w:t>tutti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singoli</w:t>
      </w:r>
      <w:r>
        <w:rPr>
          <w:spacing w:val="-5"/>
        </w:rPr>
        <w:t> </w:t>
      </w:r>
      <w:r>
        <w:rPr/>
        <w:t>componenti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presepi.</w:t>
      </w:r>
      <w:r>
        <w:rPr>
          <w:spacing w:val="-5"/>
        </w:rPr>
        <w:t> </w:t>
      </w:r>
      <w:r>
        <w:rPr/>
        <w:t>Molti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gli</w:t>
      </w:r>
      <w:r>
        <w:rPr>
          <w:spacing w:val="40"/>
        </w:rPr>
        <w:t> </w:t>
      </w:r>
      <w:r>
        <w:rPr>
          <w:spacing w:val="-2"/>
        </w:rPr>
        <w:t>artigiani loretani che realizzano artigianalmente tipici addobbi e tante idee regalo all’insegna della genuina tradizione locale. Pranzo libero e partenza per il rientro in</w:t>
      </w:r>
      <w:r>
        <w:rPr>
          <w:spacing w:val="40"/>
        </w:rPr>
        <w:t> </w:t>
      </w:r>
      <w:r>
        <w:rPr>
          <w:spacing w:val="-2"/>
        </w:rPr>
        <w:t>sede.</w:t>
      </w:r>
    </w:p>
    <w:p>
      <w:pPr>
        <w:pStyle w:val="BodyText"/>
        <w:spacing w:before="6"/>
      </w:pPr>
    </w:p>
    <w:p>
      <w:pPr>
        <w:spacing w:before="0"/>
        <w:ind w:left="1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666" w:hanging="182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2025-10-23T10:47:21Z</dcterms:created>
  <dcterms:modified xsi:type="dcterms:W3CDTF">2025-10-23T10:47:21Z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15.0</vt:lpwstr>
  </property>
</Properties>
</file>