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3072" w:right="216"/>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IN</w:t>
      </w:r>
      <w:r>
        <w:rPr>
          <w:color w:val="FFFFFF"/>
          <w:spacing w:val="-24"/>
        </w:rPr>
        <w:t> </w:t>
      </w:r>
      <w:r>
        <w:rPr>
          <w:color w:val="FFFFFF"/>
        </w:rPr>
        <w:t>VAL</w:t>
      </w:r>
      <w:r>
        <w:rPr>
          <w:color w:val="FFFFFF"/>
          <w:spacing w:val="-50"/>
        </w:rPr>
        <w:t> </w:t>
      </w:r>
      <w:r>
        <w:rPr>
          <w:color w:val="FFFFFF"/>
        </w:rPr>
        <w:t>DI</w:t>
      </w:r>
      <w:r>
        <w:rPr>
          <w:color w:val="FFFFFF"/>
          <w:spacing w:val="-11"/>
        </w:rPr>
        <w:t> </w:t>
      </w:r>
      <w:r>
        <w:rPr>
          <w:color w:val="FFFFFF"/>
        </w:rPr>
        <w:t>SOLE</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7424">
                <wp:simplePos x="0" y="0"/>
                <wp:positionH relativeFrom="page">
                  <wp:posOffset>937902</wp:posOffset>
                </wp:positionH>
                <wp:positionV relativeFrom="paragraph">
                  <wp:posOffset>279120</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598</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55.35pt;height:35pt;mso-position-horizontal-relative:page;mso-position-vertical-relative:paragraph;z-index:-15789056" type="#_x0000_t202" id="docshape1" filled="false" stroked="false">
                <v:textbox inset="0,0,0,0">
                  <w:txbxContent>
                    <w:p>
                      <w:pPr>
                        <w:spacing w:line="700" w:lineRule="exact" w:before="0"/>
                        <w:ind w:left="0" w:right="0" w:firstLine="0"/>
                        <w:jc w:val="left"/>
                        <w:rPr>
                          <w:b/>
                          <w:sz w:val="70"/>
                        </w:rPr>
                      </w:pPr>
                      <w:r>
                        <w:rPr>
                          <w:b/>
                          <w:color w:val="FFFFFF"/>
                          <w:spacing w:val="9"/>
                          <w:sz w:val="70"/>
                        </w:rPr>
                        <w:t>598</w:t>
                      </w:r>
                    </w:p>
                  </w:txbxContent>
                </v:textbox>
                <w10:wrap type="none"/>
              </v:shape>
            </w:pict>
          </mc:Fallback>
        </mc:AlternateContent>
      </w:r>
      <w:r>
        <w:rPr>
          <w:b/>
          <w:color w:val="FFFFFF"/>
          <w:sz w:val="34"/>
        </w:rPr>
        <w:t>DAL</w:t>
      </w:r>
      <w:r>
        <w:rPr>
          <w:b/>
          <w:color w:val="FFFFFF"/>
          <w:spacing w:val="-4"/>
          <w:sz w:val="34"/>
        </w:rPr>
        <w:t> </w:t>
      </w:r>
      <w:r>
        <w:rPr>
          <w:b/>
          <w:color w:val="FFFFFF"/>
          <w:sz w:val="34"/>
        </w:rPr>
        <w:t>4</w:t>
      </w:r>
      <w:r>
        <w:rPr>
          <w:b/>
          <w:color w:val="FFFFFF"/>
          <w:spacing w:val="-2"/>
          <w:sz w:val="34"/>
        </w:rPr>
        <w:t> </w:t>
      </w:r>
      <w:r>
        <w:rPr>
          <w:b/>
          <w:color w:val="FFFFFF"/>
          <w:sz w:val="34"/>
        </w:rPr>
        <w:t>AL</w:t>
      </w:r>
      <w:r>
        <w:rPr>
          <w:b/>
          <w:color w:val="FFFFFF"/>
          <w:spacing w:val="-1"/>
          <w:sz w:val="34"/>
        </w:rPr>
        <w:t> </w:t>
      </w:r>
      <w:r>
        <w:rPr>
          <w:b/>
          <w:color w:val="FFFFFF"/>
          <w:sz w:val="34"/>
        </w:rPr>
        <w:t>7</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tabs>
          <w:tab w:pos="2447"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4"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before="2"/>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5"/>
          <w:w w:val="80"/>
          <w:sz w:val="16"/>
          <w:u w:val="single" w:color="FFFFFF"/>
        </w:rPr>
        <w:t>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63"/>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6912">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5845225"/>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06" y="12"/>
                            <a:ext cx="2397125" cy="819150"/>
                          </a:xfrm>
                          <a:custGeom>
                            <a:avLst/>
                            <a:gdLst/>
                            <a:ahLst/>
                            <a:cxnLst/>
                            <a:rect l="l" t="t" r="r" b="b"/>
                            <a:pathLst>
                              <a:path w="2397125" h="819150">
                                <a:moveTo>
                                  <a:pt x="2396566" y="0"/>
                                </a:moveTo>
                                <a:lnTo>
                                  <a:pt x="0" y="0"/>
                                </a:lnTo>
                                <a:lnTo>
                                  <a:pt x="0" y="528510"/>
                                </a:lnTo>
                                <a:lnTo>
                                  <a:pt x="3695" y="575627"/>
                                </a:lnTo>
                                <a:lnTo>
                                  <a:pt x="14376" y="620318"/>
                                </a:lnTo>
                                <a:lnTo>
                                  <a:pt x="31457" y="662000"/>
                                </a:lnTo>
                                <a:lnTo>
                                  <a:pt x="54381" y="700062"/>
                                </a:lnTo>
                                <a:lnTo>
                                  <a:pt x="82550" y="733907"/>
                                </a:lnTo>
                                <a:lnTo>
                                  <a:pt x="115379" y="762939"/>
                                </a:lnTo>
                                <a:lnTo>
                                  <a:pt x="152311" y="786561"/>
                                </a:lnTo>
                                <a:lnTo>
                                  <a:pt x="192747" y="804176"/>
                                </a:lnTo>
                                <a:lnTo>
                                  <a:pt x="236118" y="815174"/>
                                </a:lnTo>
                                <a:lnTo>
                                  <a:pt x="281825" y="818984"/>
                                </a:lnTo>
                                <a:lnTo>
                                  <a:pt x="2114740" y="818984"/>
                                </a:lnTo>
                                <a:lnTo>
                                  <a:pt x="2160460" y="815174"/>
                                </a:lnTo>
                                <a:lnTo>
                                  <a:pt x="2203818" y="804176"/>
                                </a:lnTo>
                                <a:lnTo>
                                  <a:pt x="2244255" y="786561"/>
                                </a:lnTo>
                                <a:lnTo>
                                  <a:pt x="2281186" y="762939"/>
                                </a:lnTo>
                                <a:lnTo>
                                  <a:pt x="2314029" y="733907"/>
                                </a:lnTo>
                                <a:lnTo>
                                  <a:pt x="2342197" y="700062"/>
                                </a:lnTo>
                                <a:lnTo>
                                  <a:pt x="2365108" y="662000"/>
                                </a:lnTo>
                                <a:lnTo>
                                  <a:pt x="2382202" y="620318"/>
                                </a:lnTo>
                                <a:lnTo>
                                  <a:pt x="2392883" y="575627"/>
                                </a:lnTo>
                                <a:lnTo>
                                  <a:pt x="2396566" y="528510"/>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9568" id="docshapegroup2" coordorigin="0,0" coordsize="11986,16838">
                <v:shape style="position:absolute;left:0;top:0;width:11906;height:9206"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Roma/Verona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pacing w:val="-2"/>
          <w:sz w:val="16"/>
        </w:rPr>
        <w:t>Hotel</w:t>
      </w:r>
      <w:r>
        <w:rPr>
          <w:b/>
          <w:color w:val="FFFFFF"/>
          <w:spacing w:val="-8"/>
          <w:sz w:val="16"/>
        </w:rPr>
        <w:t> </w:t>
      </w:r>
      <w:r>
        <w:rPr>
          <w:b/>
          <w:color w:val="FFFFFF"/>
          <w:spacing w:val="-2"/>
          <w:sz w:val="16"/>
        </w:rPr>
        <w:t>Bucaneve</w:t>
      </w:r>
      <w:r>
        <w:rPr>
          <w:b/>
          <w:color w:val="FFFFFF"/>
          <w:spacing w:val="-7"/>
          <w:sz w:val="16"/>
        </w:rPr>
        <w:t> </w:t>
      </w:r>
      <w:r>
        <w:rPr>
          <w:b/>
          <w:color w:val="FFFFFF"/>
          <w:spacing w:val="-2"/>
          <w:sz w:val="16"/>
        </w:rPr>
        <w:t>Malosco</w:t>
      </w:r>
      <w:r>
        <w:rPr>
          <w:b/>
          <w:color w:val="FFFFFF"/>
          <w:spacing w:val="-7"/>
          <w:sz w:val="16"/>
        </w:rPr>
        <w:t> </w:t>
      </w:r>
      <w:r>
        <w:rPr>
          <w:b/>
          <w:color w:val="FFFFFF"/>
          <w:spacing w:val="-2"/>
          <w:sz w:val="16"/>
        </w:rPr>
        <w:t>o</w:t>
      </w:r>
      <w:r>
        <w:rPr>
          <w:b/>
          <w:color w:val="FFFFFF"/>
          <w:spacing w:val="-7"/>
          <w:sz w:val="16"/>
        </w:rPr>
        <w:t> </w:t>
      </w:r>
      <w:r>
        <w:rPr>
          <w:b/>
          <w:color w:val="FFFFFF"/>
          <w:spacing w:val="-2"/>
          <w:sz w:val="16"/>
        </w:rPr>
        <w:t>similare,</w:t>
      </w:r>
      <w:r>
        <w:rPr>
          <w:b/>
          <w:color w:val="FFFFFF"/>
          <w:spacing w:val="-7"/>
          <w:sz w:val="16"/>
        </w:rPr>
        <w:t> </w:t>
      </w:r>
      <w:r>
        <w:rPr>
          <w:b/>
          <w:color w:val="FFFFFF"/>
          <w:spacing w:val="-2"/>
          <w:sz w:val="16"/>
        </w:rPr>
        <w:t>trattamento</w:t>
      </w:r>
      <w:r>
        <w:rPr>
          <w:b/>
          <w:color w:val="FFFFFF"/>
          <w:spacing w:val="-7"/>
          <w:sz w:val="16"/>
        </w:rPr>
        <w:t> </w:t>
      </w:r>
      <w:r>
        <w:rPr>
          <w:b/>
          <w:color w:val="FFFFFF"/>
          <w:spacing w:val="-2"/>
          <w:sz w:val="16"/>
        </w:rPr>
        <w:t>di</w:t>
      </w:r>
      <w:r>
        <w:rPr>
          <w:b/>
          <w:color w:val="FFFFFF"/>
          <w:spacing w:val="-7"/>
          <w:sz w:val="16"/>
        </w:rPr>
        <w:t> </w:t>
      </w:r>
      <w:r>
        <w:rPr>
          <w:b/>
          <w:color w:val="FFFFFF"/>
          <w:spacing w:val="-2"/>
          <w:sz w:val="16"/>
        </w:rPr>
        <w:t>mezza</w:t>
      </w:r>
      <w:r>
        <w:rPr>
          <w:b/>
          <w:color w:val="FFFFFF"/>
          <w:spacing w:val="-7"/>
          <w:sz w:val="16"/>
        </w:rPr>
        <w:t> </w:t>
      </w:r>
      <w:r>
        <w:rPr>
          <w:b/>
          <w:color w:val="FFFFFF"/>
          <w:spacing w:val="-2"/>
          <w:sz w:val="16"/>
        </w:rPr>
        <w:t>pensione</w:t>
      </w:r>
      <w:r>
        <w:rPr>
          <w:b/>
          <w:color w:val="FFFFFF"/>
          <w:spacing w:val="-7"/>
          <w:sz w:val="16"/>
        </w:rPr>
        <w:t> </w:t>
      </w:r>
      <w:r>
        <w:rPr>
          <w:b/>
          <w:color w:val="FFFFFF"/>
          <w:spacing w:val="-2"/>
          <w:sz w:val="16"/>
        </w:rPr>
        <w:t>con</w:t>
      </w:r>
      <w:r>
        <w:rPr>
          <w:b/>
          <w:color w:val="FFFFFF"/>
          <w:spacing w:val="40"/>
          <w:sz w:val="16"/>
        </w:rPr>
        <w:t> </w:t>
      </w:r>
      <w:r>
        <w:rPr>
          <w:b/>
          <w:color w:val="FFFFFF"/>
          <w:spacing w:val="-4"/>
          <w:sz w:val="16"/>
        </w:rPr>
        <w:t>colazione a buffet, bevande ai pasti, visite guidate come da programma,</w:t>
      </w:r>
      <w:r>
        <w:rPr>
          <w:b/>
          <w:color w:val="FFFFFF"/>
          <w:spacing w:val="40"/>
          <w:sz w:val="16"/>
        </w:rPr>
        <w:t> </w:t>
      </w:r>
      <w:r>
        <w:rPr>
          <w:b/>
          <w:color w:val="FFFFFF"/>
          <w:sz w:val="16"/>
        </w:rPr>
        <w:t>partecipazione alle manifestazioni dei mercatini, accompagnatore,</w:t>
      </w:r>
      <w:r>
        <w:rPr>
          <w:b/>
          <w:color w:val="FFFFFF"/>
          <w:spacing w:val="40"/>
          <w:sz w:val="16"/>
        </w:rPr>
        <w:t> </w:t>
      </w:r>
      <w:r>
        <w:rPr>
          <w:b/>
          <w:color w:val="FFFFFF"/>
          <w:sz w:val="16"/>
        </w:rPr>
        <w:t>assicurazione</w:t>
      </w:r>
      <w:r>
        <w:rPr>
          <w:b/>
          <w:color w:val="FFFFFF"/>
          <w:spacing w:val="-10"/>
          <w:sz w:val="16"/>
        </w:rPr>
        <w:t> </w:t>
      </w:r>
      <w:r>
        <w:rPr>
          <w:b/>
          <w:color w:val="FFFFFF"/>
          <w:sz w:val="16"/>
        </w:rPr>
        <w:t>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0" w:hanging="360"/>
        <w:jc w:val="both"/>
        <w:rPr>
          <w:b/>
          <w:sz w:val="16"/>
        </w:rPr>
      </w:pPr>
      <w:r>
        <w:rPr>
          <w:b/>
          <w:color w:val="FFFFFF"/>
          <w:sz w:val="16"/>
        </w:rPr>
        <w:t>Eventuale tassa di soggiorno, ingressi, ingresso al centro benessere</w:t>
      </w:r>
      <w:r>
        <w:rPr>
          <w:b/>
          <w:color w:val="FFFFFF"/>
          <w:spacing w:val="40"/>
          <w:sz w:val="16"/>
        </w:rPr>
        <w:t> </w:t>
      </w:r>
      <w:r>
        <w:rPr>
          <w:b/>
          <w:color w:val="FFFFFF"/>
          <w:sz w:val="16"/>
        </w:rPr>
        <w:t>dell’Hotel Euro 5,00 (sauna finlandese, water paradise, cascata di</w:t>
      </w:r>
      <w:r>
        <w:rPr>
          <w:b/>
          <w:color w:val="FFFFFF"/>
          <w:spacing w:val="40"/>
          <w:sz w:val="16"/>
        </w:rPr>
        <w:t> </w:t>
      </w:r>
      <w:r>
        <w:rPr>
          <w:b/>
          <w:color w:val="FFFFFF"/>
          <w:sz w:val="16"/>
        </w:rPr>
        <w:t>ghiaccio, bagno turco, stanza del sale, idromassaggio), biglietto</w:t>
      </w:r>
      <w:r>
        <w:rPr>
          <w:b/>
          <w:color w:val="FFFFFF"/>
          <w:spacing w:val="40"/>
          <w:sz w:val="16"/>
        </w:rPr>
        <w:t> </w:t>
      </w:r>
      <w:r>
        <w:rPr>
          <w:b/>
          <w:color w:val="FFFFFF"/>
          <w:sz w:val="16"/>
        </w:rPr>
        <w:t>trenatale da pagare in logo circa € 12,00 incluso treno + funivia del</w:t>
      </w:r>
      <w:r>
        <w:rPr>
          <w:b/>
          <w:color w:val="FFFFFF"/>
          <w:spacing w:val="40"/>
          <w:sz w:val="16"/>
        </w:rPr>
        <w:t> </w:t>
      </w:r>
      <w:r>
        <w:rPr>
          <w:b/>
          <w:color w:val="FFFFFF"/>
          <w:sz w:val="16"/>
        </w:rPr>
        <w:t>Renon, mance, facchinaggio, auricolari,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30,00,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2"/>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inline distT="0" distB="0" distL="0" distR="0">
                <wp:extent cx="1056640" cy="262890"/>
                <wp:effectExtent l="9525" t="0" r="0" b="3810"/>
                <wp:docPr id="17" name="Group 17"/>
                <wp:cNvGraphicFramePr>
                  <a:graphicFrameLocks/>
                </wp:cNvGraphicFramePr>
                <a:graphic>
                  <a:graphicData uri="http://schemas.microsoft.com/office/word/2010/wordprocessingGroup">
                    <wpg:wgp>
                      <wpg:cNvPr id="17" name="Group 17"/>
                      <wpg:cNvGrpSpPr/>
                      <wpg:grpSpPr>
                        <a:xfrm>
                          <a:off x="0" y="0"/>
                          <a:ext cx="1056640" cy="262890"/>
                          <a:chExt cx="1056640" cy="262890"/>
                        </a:xfrm>
                      </wpg:grpSpPr>
                      <wps:wsp>
                        <wps:cNvPr id="18" name="Graphic 18"/>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0" cstate="print"/>
                          <a:stretch>
                            <a:fillRect/>
                          </a:stretch>
                        </pic:blipFill>
                        <pic:spPr>
                          <a:xfrm>
                            <a:off x="151121" y="10226"/>
                            <a:ext cx="175552" cy="247421"/>
                          </a:xfrm>
                          <a:prstGeom prst="rect">
                            <a:avLst/>
                          </a:prstGeom>
                        </pic:spPr>
                      </pic:pic>
                      <wps:wsp>
                        <wps:cNvPr id="20" name="Graphic 20"/>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7" coordorigin="0,0" coordsize="1664,414">
                <v:shape style="position:absolute;left:0;top:22;width:204;height:376" id="docshape18" coordorigin="0,23" coordsize="204,376" path="m204,23l0,23,0,103,0,169,0,245,0,399,83,399,83,245,186,245,186,169,83,169,83,103,204,103,204,23xe" filled="true" fillcolor="#000000" stroked="false">
                  <v:path arrowok="t"/>
                  <v:fill type="solid"/>
                </v:shape>
                <v:shape style="position:absolute;left:237;top:16;width:277;height:390" type="#_x0000_t75" id="docshape19" stroked="false">
                  <v:imagedata r:id="rId10" o:title=""/>
                </v:shape>
                <v:shape style="position:absolute;left:560;top:22;width:263;height:377" id="docshape20"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1"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2" name="Group 22"/>
                <wp:cNvGraphicFramePr>
                  <a:graphicFrameLocks/>
                </wp:cNvGraphicFramePr>
                <a:graphic>
                  <a:graphicData uri="http://schemas.microsoft.com/office/word/2010/wordprocessingGroup">
                    <wpg:wgp>
                      <wpg:cNvPr id="22" name="Group 22"/>
                      <wpg:cNvGrpSpPr/>
                      <wpg:grpSpPr>
                        <a:xfrm>
                          <a:off x="0" y="0"/>
                          <a:ext cx="1058545" cy="76200"/>
                          <a:chExt cx="1058545" cy="76200"/>
                        </a:xfrm>
                      </wpg:grpSpPr>
                      <wps:wsp>
                        <wps:cNvPr id="23" name="Graphic 23"/>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2" coordorigin="0,0" coordsize="1667,120">
                <v:shape style="position:absolute;left:0;top:0;width:1667;height:120" id="docshape23"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997" w:right="4118" w:firstLine="0"/>
        <w:jc w:val="center"/>
        <w:rPr>
          <w:rFonts w:ascii="Arial"/>
          <w:b/>
          <w:i/>
          <w:sz w:val="26"/>
        </w:rPr>
      </w:pPr>
      <w:r>
        <w:rPr>
          <w:rFonts w:ascii="Arial"/>
          <w:b/>
          <w:i/>
          <w:color w:val="94E000"/>
          <w:w w:val="85"/>
          <w:sz w:val="26"/>
        </w:rPr>
        <w:t>MERCATINI DI NATALE </w:t>
      </w:r>
      <w:r>
        <w:rPr>
          <w:rFonts w:ascii="Arial"/>
          <w:b/>
          <w:i/>
          <w:color w:val="94E000"/>
          <w:w w:val="85"/>
          <w:sz w:val="26"/>
        </w:rPr>
        <w:t>2025 </w:t>
      </w:r>
      <w:r>
        <w:rPr>
          <w:rFonts w:ascii="Arial"/>
          <w:b/>
          <w:i/>
          <w:color w:val="94E000"/>
          <w:w w:val="95"/>
          <w:sz w:val="26"/>
        </w:rPr>
        <w:t>IN</w:t>
      </w:r>
      <w:r>
        <w:rPr>
          <w:rFonts w:ascii="Arial"/>
          <w:b/>
          <w:i/>
          <w:color w:val="94E000"/>
          <w:spacing w:val="-15"/>
          <w:w w:val="95"/>
          <w:sz w:val="26"/>
        </w:rPr>
        <w:t> </w:t>
      </w:r>
      <w:r>
        <w:rPr>
          <w:rFonts w:ascii="Arial"/>
          <w:b/>
          <w:i/>
          <w:color w:val="94E000"/>
          <w:w w:val="95"/>
          <w:sz w:val="26"/>
        </w:rPr>
        <w:t>VAL</w:t>
      </w:r>
      <w:r>
        <w:rPr>
          <w:rFonts w:ascii="Arial"/>
          <w:b/>
          <w:i/>
          <w:color w:val="94E000"/>
          <w:spacing w:val="-14"/>
          <w:w w:val="95"/>
          <w:sz w:val="26"/>
        </w:rPr>
        <w:t> </w:t>
      </w:r>
      <w:r>
        <w:rPr>
          <w:rFonts w:ascii="Arial"/>
          <w:b/>
          <w:i/>
          <w:color w:val="94E000"/>
          <w:w w:val="95"/>
          <w:sz w:val="26"/>
        </w:rPr>
        <w:t>DI</w:t>
      </w:r>
      <w:r>
        <w:rPr>
          <w:rFonts w:ascii="Arial"/>
          <w:b/>
          <w:i/>
          <w:color w:val="94E000"/>
          <w:spacing w:val="-15"/>
          <w:w w:val="95"/>
          <w:sz w:val="26"/>
        </w:rPr>
        <w:t> </w:t>
      </w:r>
      <w:r>
        <w:rPr>
          <w:rFonts w:ascii="Arial"/>
          <w:b/>
          <w:i/>
          <w:color w:val="94E000"/>
          <w:spacing w:val="10"/>
          <w:w w:val="95"/>
          <w:sz w:val="26"/>
        </w:rPr>
        <w:t>SOLE</w:t>
      </w:r>
    </w:p>
    <w:p>
      <w:pPr>
        <w:pStyle w:val="BodyText"/>
        <w:tabs>
          <w:tab w:pos="1451" w:val="left" w:leader="none"/>
        </w:tabs>
        <w:spacing w:line="218" w:lineRule="exact" w:before="229"/>
        <w:ind w:left="11"/>
      </w:pPr>
      <w:r>
        <w:rPr>
          <w:color w:val="94E000"/>
        </w:rPr>
        <w:t>Primo</w:t>
      </w:r>
      <w:r>
        <w:rPr>
          <w:color w:val="94E000"/>
          <w:spacing w:val="-5"/>
        </w:rPr>
        <w:t> </w:t>
      </w:r>
      <w:r>
        <w:rPr>
          <w:color w:val="94E000"/>
          <w:spacing w:val="-2"/>
        </w:rPr>
        <w:t>giorno:</w:t>
      </w:r>
      <w:r>
        <w:rPr>
          <w:color w:val="94E000"/>
        </w:rPr>
        <w:tab/>
        <w:t>ROMA</w:t>
      </w:r>
      <w:r>
        <w:rPr>
          <w:color w:val="94E000"/>
          <w:spacing w:val="-4"/>
        </w:rPr>
        <w:t> </w:t>
      </w:r>
      <w:r>
        <w:rPr>
          <w:color w:val="94E000"/>
        </w:rPr>
        <w:t>–VERONA</w:t>
      </w:r>
      <w:r>
        <w:rPr>
          <w:color w:val="94E000"/>
          <w:spacing w:val="-4"/>
        </w:rPr>
        <w:t> </w:t>
      </w:r>
      <w:r>
        <w:rPr>
          <w:color w:val="94E000"/>
        </w:rPr>
        <w:t>–</w:t>
      </w:r>
      <w:r>
        <w:rPr>
          <w:color w:val="94E000"/>
          <w:spacing w:val="-4"/>
        </w:rPr>
        <w:t> </w:t>
      </w:r>
      <w:r>
        <w:rPr>
          <w:color w:val="94E000"/>
        </w:rPr>
        <w:t>ROVERETO</w:t>
      </w:r>
      <w:r>
        <w:rPr>
          <w:color w:val="94E000"/>
          <w:spacing w:val="-5"/>
        </w:rPr>
        <w:t> </w:t>
      </w:r>
      <w:r>
        <w:rPr>
          <w:color w:val="94E000"/>
        </w:rPr>
        <w:t>-</w:t>
      </w:r>
      <w:r>
        <w:rPr>
          <w:color w:val="94E000"/>
          <w:spacing w:val="-4"/>
        </w:rPr>
        <w:t> </w:t>
      </w:r>
      <w:r>
        <w:rPr>
          <w:color w:val="94E000"/>
          <w:spacing w:val="-2"/>
        </w:rPr>
        <w:t>MALOSCO</w:t>
      </w:r>
    </w:p>
    <w:p>
      <w:pPr>
        <w:pStyle w:val="BodyText"/>
        <w:spacing w:line="235" w:lineRule="auto" w:before="2"/>
        <w:ind w:left="11" w:right="3"/>
        <w:jc w:val="both"/>
      </w:pPr>
      <w:r>
        <w:rPr>
          <w:color w:val="020203"/>
        </w:rPr>
        <w:t>Ritrovo</w:t>
      </w:r>
      <w:r>
        <w:rPr>
          <w:color w:val="020203"/>
          <w:spacing w:val="6"/>
        </w:rPr>
        <w:t> </w:t>
      </w:r>
      <w:r>
        <w:rPr>
          <w:color w:val="020203"/>
        </w:rPr>
        <w:t>dei</w:t>
      </w:r>
      <w:r>
        <w:rPr>
          <w:color w:val="020203"/>
          <w:spacing w:val="6"/>
        </w:rPr>
        <w:t> </w:t>
      </w:r>
      <w:r>
        <w:rPr>
          <w:color w:val="020203"/>
        </w:rPr>
        <w:t>sig.ri</w:t>
      </w:r>
      <w:r>
        <w:rPr>
          <w:color w:val="020203"/>
          <w:spacing w:val="6"/>
        </w:rPr>
        <w:t> </w:t>
      </w:r>
      <w:r>
        <w:rPr>
          <w:color w:val="020203"/>
        </w:rPr>
        <w:t>partecipanti</w:t>
      </w:r>
      <w:r>
        <w:rPr>
          <w:color w:val="020203"/>
          <w:spacing w:val="6"/>
        </w:rPr>
        <w:t> </w:t>
      </w:r>
      <w:r>
        <w:rPr>
          <w:color w:val="020203"/>
        </w:rPr>
        <w:t>alla</w:t>
      </w:r>
      <w:r>
        <w:rPr>
          <w:color w:val="020203"/>
          <w:spacing w:val="6"/>
        </w:rPr>
        <w:t> </w:t>
      </w:r>
      <w:r>
        <w:rPr>
          <w:color w:val="020203"/>
        </w:rPr>
        <w:t>stazione</w:t>
      </w:r>
      <w:r>
        <w:rPr>
          <w:color w:val="020203"/>
          <w:spacing w:val="6"/>
        </w:rPr>
        <w:t> </w:t>
      </w:r>
      <w:r>
        <w:rPr>
          <w:color w:val="020203"/>
        </w:rPr>
        <w:t>ferroviaria</w:t>
      </w:r>
      <w:r>
        <w:rPr>
          <w:color w:val="020203"/>
          <w:spacing w:val="6"/>
        </w:rPr>
        <w:t> </w:t>
      </w:r>
      <w:r>
        <w:rPr>
          <w:color w:val="020203"/>
        </w:rPr>
        <w:t>di</w:t>
      </w:r>
      <w:r>
        <w:rPr>
          <w:color w:val="020203"/>
          <w:spacing w:val="6"/>
        </w:rPr>
        <w:t> </w:t>
      </w:r>
      <w:r>
        <w:rPr>
          <w:color w:val="020203"/>
        </w:rPr>
        <w:t>Roma</w:t>
      </w:r>
      <w:r>
        <w:rPr>
          <w:color w:val="020203"/>
          <w:spacing w:val="6"/>
        </w:rPr>
        <w:t> </w:t>
      </w:r>
      <w:r>
        <w:rPr>
          <w:color w:val="020203"/>
        </w:rPr>
        <w:t>Termini</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con</w:t>
      </w:r>
      <w:r>
        <w:rPr>
          <w:color w:val="020203"/>
          <w:spacing w:val="6"/>
        </w:rPr>
        <w:t> </w:t>
      </w:r>
      <w:r>
        <w:rPr>
          <w:color w:val="020203"/>
        </w:rPr>
        <w:t>treno</w:t>
      </w:r>
      <w:r>
        <w:rPr>
          <w:color w:val="020203"/>
          <w:spacing w:val="6"/>
        </w:rPr>
        <w:t> </w:t>
      </w:r>
      <w:r>
        <w:rPr>
          <w:color w:val="020203"/>
        </w:rPr>
        <w:t>ad</w:t>
      </w:r>
      <w:r>
        <w:rPr>
          <w:color w:val="020203"/>
          <w:spacing w:val="6"/>
        </w:rPr>
        <w:t> </w:t>
      </w:r>
      <w:r>
        <w:rPr>
          <w:color w:val="020203"/>
        </w:rPr>
        <w:t>alta</w:t>
      </w:r>
      <w:r>
        <w:rPr>
          <w:color w:val="020203"/>
          <w:spacing w:val="6"/>
        </w:rPr>
        <w:t> </w:t>
      </w:r>
      <w:r>
        <w:rPr>
          <w:color w:val="020203"/>
        </w:rPr>
        <w:t>velocità</w:t>
      </w:r>
      <w:r>
        <w:rPr>
          <w:color w:val="020203"/>
          <w:spacing w:val="6"/>
        </w:rPr>
        <w:t> </w:t>
      </w:r>
      <w:r>
        <w:rPr>
          <w:color w:val="020203"/>
        </w:rPr>
        <w:t>per</w:t>
      </w:r>
      <w:r>
        <w:rPr>
          <w:color w:val="020203"/>
          <w:spacing w:val="6"/>
        </w:rPr>
        <w:t> </w:t>
      </w:r>
      <w:r>
        <w:rPr>
          <w:color w:val="020203"/>
        </w:rPr>
        <w:t>Verona.</w:t>
      </w:r>
      <w:r>
        <w:rPr>
          <w:color w:val="020203"/>
          <w:spacing w:val="6"/>
        </w:rPr>
        <w:t> </w:t>
      </w:r>
      <w:r>
        <w:rPr>
          <w:color w:val="020203"/>
        </w:rPr>
        <w:t>All’arrivo</w:t>
      </w:r>
      <w:r>
        <w:rPr>
          <w:color w:val="020203"/>
          <w:spacing w:val="6"/>
        </w:rPr>
        <w:t> </w:t>
      </w:r>
      <w:r>
        <w:rPr>
          <w:color w:val="020203"/>
        </w:rPr>
        <w:t>sistemazione</w:t>
      </w:r>
      <w:r>
        <w:rPr>
          <w:color w:val="020203"/>
          <w:spacing w:val="6"/>
        </w:rPr>
        <w:t> </w:t>
      </w:r>
      <w:r>
        <w:rPr>
          <w:color w:val="020203"/>
        </w:rPr>
        <w:t>in</w:t>
      </w:r>
      <w:r>
        <w:rPr>
          <w:color w:val="020203"/>
          <w:spacing w:val="6"/>
        </w:rPr>
        <w:t> </w:t>
      </w:r>
      <w:r>
        <w:rPr>
          <w:color w:val="020203"/>
        </w:rPr>
        <w:t>Bus</w:t>
      </w:r>
      <w:r>
        <w:rPr>
          <w:color w:val="020203"/>
          <w:spacing w:val="6"/>
        </w:rPr>
        <w:t> </w:t>
      </w:r>
      <w:r>
        <w:rPr>
          <w:color w:val="020203"/>
        </w:rPr>
        <w:t>GT e partenza per la visita guidata di Rovereto, borgo della Vallagarina, da sempre crocevia di culture, anello di congiunzione tra pianura e montagna, cultura italiana e tedesca. La città affonda le proprie radici nella dominazione veneziana del XV secolo, nelle istituzioni fondate nel Settecento e negli eccellenti musei</w:t>
      </w:r>
      <w:r>
        <w:rPr>
          <w:color w:val="020203"/>
          <w:spacing w:val="-8"/>
        </w:rPr>
        <w:t> </w:t>
      </w:r>
      <w:r>
        <w:rPr>
          <w:color w:val="020203"/>
        </w:rPr>
        <w:t>internazionali,</w:t>
      </w:r>
      <w:r>
        <w:rPr>
          <w:color w:val="020203"/>
          <w:spacing w:val="-8"/>
        </w:rPr>
        <w:t> </w:t>
      </w:r>
      <w:r>
        <w:rPr>
          <w:color w:val="020203"/>
        </w:rPr>
        <w:t>dal</w:t>
      </w:r>
      <w:r>
        <w:rPr>
          <w:color w:val="020203"/>
          <w:spacing w:val="-8"/>
        </w:rPr>
        <w:t> </w:t>
      </w:r>
      <w:r>
        <w:rPr>
          <w:color w:val="020203"/>
        </w:rPr>
        <w:t>Mart</w:t>
      </w:r>
      <w:r>
        <w:rPr>
          <w:color w:val="020203"/>
          <w:spacing w:val="-8"/>
        </w:rPr>
        <w:t> </w:t>
      </w:r>
      <w:r>
        <w:rPr>
          <w:color w:val="020203"/>
        </w:rPr>
        <w:t>al</w:t>
      </w:r>
      <w:r>
        <w:rPr>
          <w:color w:val="020203"/>
          <w:spacing w:val="-8"/>
        </w:rPr>
        <w:t> </w:t>
      </w:r>
      <w:r>
        <w:rPr>
          <w:color w:val="020203"/>
        </w:rPr>
        <w:t>Museo</w:t>
      </w:r>
      <w:r>
        <w:rPr>
          <w:color w:val="020203"/>
          <w:spacing w:val="-8"/>
        </w:rPr>
        <w:t> </w:t>
      </w:r>
      <w:r>
        <w:rPr>
          <w:color w:val="020203"/>
        </w:rPr>
        <w:t>della</w:t>
      </w:r>
      <w:r>
        <w:rPr>
          <w:color w:val="020203"/>
          <w:spacing w:val="-8"/>
        </w:rPr>
        <w:t> </w:t>
      </w:r>
      <w:r>
        <w:rPr>
          <w:color w:val="020203"/>
        </w:rPr>
        <w:t>Guerra.</w:t>
      </w:r>
      <w:r>
        <w:rPr>
          <w:color w:val="020203"/>
          <w:spacing w:val="-8"/>
        </w:rPr>
        <w:t> </w:t>
      </w:r>
      <w:r>
        <w:rPr>
          <w:color w:val="020203"/>
        </w:rPr>
        <w:t>Partendo</w:t>
      </w:r>
      <w:r>
        <w:rPr>
          <w:color w:val="020203"/>
          <w:spacing w:val="-8"/>
        </w:rPr>
        <w:t> </w:t>
      </w:r>
      <w:r>
        <w:rPr>
          <w:color w:val="020203"/>
        </w:rPr>
        <w:t>dalla</w:t>
      </w:r>
      <w:r>
        <w:rPr>
          <w:color w:val="020203"/>
          <w:spacing w:val="-8"/>
        </w:rPr>
        <w:t> </w:t>
      </w:r>
      <w:r>
        <w:rPr>
          <w:color w:val="020203"/>
        </w:rPr>
        <w:t>storica</w:t>
      </w:r>
      <w:r>
        <w:rPr>
          <w:color w:val="020203"/>
          <w:spacing w:val="-8"/>
        </w:rPr>
        <w:t> </w:t>
      </w:r>
      <w:r>
        <w:rPr>
          <w:color w:val="020203"/>
        </w:rPr>
        <w:t>Piazza</w:t>
      </w:r>
      <w:r>
        <w:rPr>
          <w:color w:val="020203"/>
          <w:spacing w:val="-8"/>
        </w:rPr>
        <w:t> </w:t>
      </w:r>
      <w:r>
        <w:rPr>
          <w:color w:val="020203"/>
        </w:rPr>
        <w:t>del</w:t>
      </w:r>
      <w:r>
        <w:rPr>
          <w:color w:val="020203"/>
          <w:spacing w:val="-8"/>
        </w:rPr>
        <w:t> </w:t>
      </w:r>
      <w:r>
        <w:rPr>
          <w:color w:val="020203"/>
        </w:rPr>
        <w:t>Podestà,</w:t>
      </w:r>
      <w:r>
        <w:rPr>
          <w:color w:val="020203"/>
          <w:spacing w:val="-8"/>
        </w:rPr>
        <w:t> </w:t>
      </w:r>
      <w:r>
        <w:rPr>
          <w:color w:val="020203"/>
        </w:rPr>
        <w:t>il</w:t>
      </w:r>
      <w:r>
        <w:rPr>
          <w:color w:val="020203"/>
          <w:spacing w:val="-8"/>
        </w:rPr>
        <w:t> </w:t>
      </w:r>
      <w:r>
        <w:rPr>
          <w:color w:val="020203"/>
        </w:rPr>
        <w:t>percorso</w:t>
      </w:r>
      <w:r>
        <w:rPr>
          <w:color w:val="020203"/>
          <w:spacing w:val="-8"/>
        </w:rPr>
        <w:t> </w:t>
      </w:r>
      <w:r>
        <w:rPr>
          <w:color w:val="020203"/>
        </w:rPr>
        <w:t>si</w:t>
      </w:r>
      <w:r>
        <w:rPr>
          <w:color w:val="020203"/>
          <w:spacing w:val="-8"/>
        </w:rPr>
        <w:t> </w:t>
      </w:r>
      <w:r>
        <w:rPr>
          <w:color w:val="020203"/>
        </w:rPr>
        <w:t>snoda</w:t>
      </w:r>
      <w:r>
        <w:rPr>
          <w:color w:val="020203"/>
          <w:spacing w:val="-8"/>
        </w:rPr>
        <w:t> </w:t>
      </w:r>
      <w:r>
        <w:rPr>
          <w:color w:val="020203"/>
        </w:rPr>
        <w:t>attraverso</w:t>
      </w:r>
      <w:r>
        <w:rPr>
          <w:color w:val="020203"/>
          <w:spacing w:val="-8"/>
        </w:rPr>
        <w:t> </w:t>
      </w:r>
      <w:r>
        <w:rPr>
          <w:color w:val="020203"/>
        </w:rPr>
        <w:t>l’antico</w:t>
      </w:r>
      <w:r>
        <w:rPr>
          <w:color w:val="020203"/>
          <w:spacing w:val="-8"/>
        </w:rPr>
        <w:t> </w:t>
      </w:r>
      <w:r>
        <w:rPr>
          <w:color w:val="020203"/>
        </w:rPr>
        <w:t>borgo</w:t>
      </w:r>
      <w:r>
        <w:rPr>
          <w:color w:val="020203"/>
          <w:spacing w:val="-8"/>
        </w:rPr>
        <w:t> </w:t>
      </w:r>
      <w:r>
        <w:rPr>
          <w:color w:val="020203"/>
        </w:rPr>
        <w:t>medioevale</w:t>
      </w:r>
      <w:r>
        <w:rPr>
          <w:color w:val="020203"/>
          <w:spacing w:val="-8"/>
        </w:rPr>
        <w:t> </w:t>
      </w:r>
      <w:r>
        <w:rPr>
          <w:color w:val="020203"/>
        </w:rPr>
        <w:t>con le sue vie suggestive come la Via della Terra e Via Rialto e le caratteristiche piazze del Grano e delle Oche. Merita una breve sosta la chiesa di S. Marco che testimonia la presenza della Repubblica di Venezia in questa città dal 1416 al 1509. Degne di attenzione anche le testimonianze della città settecentesca e ottocentesca,</w:t>
      </w:r>
      <w:r>
        <w:rPr>
          <w:color w:val="020203"/>
          <w:spacing w:val="-5"/>
        </w:rPr>
        <w:t> </w:t>
      </w:r>
      <w:r>
        <w:rPr>
          <w:color w:val="020203"/>
        </w:rPr>
        <w:t>legate</w:t>
      </w:r>
      <w:r>
        <w:rPr>
          <w:color w:val="020203"/>
          <w:spacing w:val="-5"/>
        </w:rPr>
        <w:t> </w:t>
      </w:r>
      <w:r>
        <w:rPr>
          <w:color w:val="020203"/>
        </w:rPr>
        <w:t>all’</w:t>
      </w:r>
      <w:r>
        <w:rPr>
          <w:color w:val="020203"/>
          <w:spacing w:val="-5"/>
        </w:rPr>
        <w:t> </w:t>
      </w:r>
      <w:r>
        <w:rPr>
          <w:color w:val="020203"/>
        </w:rPr>
        <w:t>industria</w:t>
      </w:r>
      <w:r>
        <w:rPr>
          <w:color w:val="020203"/>
          <w:spacing w:val="-5"/>
        </w:rPr>
        <w:t> </w:t>
      </w:r>
      <w:r>
        <w:rPr>
          <w:color w:val="020203"/>
        </w:rPr>
        <w:t>serica,</w:t>
      </w:r>
      <w:r>
        <w:rPr>
          <w:color w:val="020203"/>
          <w:spacing w:val="-5"/>
        </w:rPr>
        <w:t> </w:t>
      </w:r>
      <w:r>
        <w:rPr>
          <w:color w:val="020203"/>
        </w:rPr>
        <w:t>ma</w:t>
      </w:r>
      <w:r>
        <w:rPr>
          <w:color w:val="020203"/>
          <w:spacing w:val="-5"/>
        </w:rPr>
        <w:t> </w:t>
      </w:r>
      <w:r>
        <w:rPr>
          <w:color w:val="020203"/>
        </w:rPr>
        <w:t>la</w:t>
      </w:r>
      <w:r>
        <w:rPr>
          <w:color w:val="020203"/>
          <w:spacing w:val="-5"/>
        </w:rPr>
        <w:t> </w:t>
      </w:r>
      <w:r>
        <w:rPr>
          <w:color w:val="020203"/>
        </w:rPr>
        <w:t>città</w:t>
      </w:r>
      <w:r>
        <w:rPr>
          <w:color w:val="020203"/>
          <w:spacing w:val="-5"/>
        </w:rPr>
        <w:t> </w:t>
      </w:r>
      <w:r>
        <w:rPr>
          <w:color w:val="020203"/>
        </w:rPr>
        <w:t>deve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fama</w:t>
      </w:r>
      <w:r>
        <w:rPr>
          <w:color w:val="020203"/>
          <w:spacing w:val="-5"/>
        </w:rPr>
        <w:t> </w:t>
      </w:r>
      <w:r>
        <w:rPr>
          <w:color w:val="020203"/>
        </w:rPr>
        <w:t>alle</w:t>
      </w:r>
      <w:r>
        <w:rPr>
          <w:color w:val="020203"/>
          <w:spacing w:val="-5"/>
        </w:rPr>
        <w:t> </w:t>
      </w:r>
      <w:r>
        <w:rPr>
          <w:color w:val="020203"/>
        </w:rPr>
        <w:t>vicende</w:t>
      </w:r>
      <w:r>
        <w:rPr>
          <w:color w:val="020203"/>
          <w:spacing w:val="-5"/>
        </w:rPr>
        <w:t> </w:t>
      </w:r>
      <w:r>
        <w:rPr>
          <w:color w:val="020203"/>
        </w:rPr>
        <w:t>belliche</w:t>
      </w:r>
      <w:r>
        <w:rPr>
          <w:color w:val="020203"/>
          <w:spacing w:val="-5"/>
        </w:rPr>
        <w:t> </w:t>
      </w:r>
      <w:r>
        <w:rPr>
          <w:color w:val="020203"/>
        </w:rPr>
        <w:t>della</w:t>
      </w:r>
      <w:r>
        <w:rPr>
          <w:color w:val="020203"/>
          <w:spacing w:val="-5"/>
        </w:rPr>
        <w:t> </w:t>
      </w:r>
      <w:r>
        <w:rPr>
          <w:color w:val="020203"/>
        </w:rPr>
        <w:t>Prima</w:t>
      </w:r>
      <w:r>
        <w:rPr>
          <w:color w:val="020203"/>
          <w:spacing w:val="-5"/>
        </w:rPr>
        <w:t> </w:t>
      </w:r>
      <w:r>
        <w:rPr>
          <w:color w:val="020203"/>
        </w:rPr>
        <w:t>Guerra</w:t>
      </w:r>
      <w:r>
        <w:rPr>
          <w:color w:val="020203"/>
          <w:spacing w:val="-5"/>
        </w:rPr>
        <w:t> </w:t>
      </w:r>
      <w:r>
        <w:rPr>
          <w:color w:val="020203"/>
        </w:rPr>
        <w:t>Mondiale</w:t>
      </w:r>
      <w:r>
        <w:rPr>
          <w:color w:val="020203"/>
          <w:spacing w:val="-5"/>
        </w:rPr>
        <w:t> </w:t>
      </w:r>
      <w:r>
        <w:rPr>
          <w:color w:val="020203"/>
        </w:rPr>
        <w:t>di</w:t>
      </w:r>
      <w:r>
        <w:rPr>
          <w:color w:val="020203"/>
          <w:spacing w:val="-5"/>
        </w:rPr>
        <w:t> </w:t>
      </w:r>
      <w:r>
        <w:rPr>
          <w:color w:val="020203"/>
        </w:rPr>
        <w:t>cui</w:t>
      </w:r>
      <w:r>
        <w:rPr>
          <w:color w:val="020203"/>
          <w:spacing w:val="-5"/>
        </w:rPr>
        <w:t> </w:t>
      </w:r>
      <w:r>
        <w:rPr>
          <w:color w:val="020203"/>
        </w:rPr>
        <w:t>fu</w:t>
      </w:r>
      <w:r>
        <w:rPr>
          <w:color w:val="020203"/>
          <w:spacing w:val="-5"/>
        </w:rPr>
        <w:t> </w:t>
      </w:r>
      <w:r>
        <w:rPr>
          <w:color w:val="020203"/>
        </w:rPr>
        <w:t>teatro,</w:t>
      </w:r>
      <w:r>
        <w:rPr>
          <w:color w:val="020203"/>
          <w:spacing w:val="-5"/>
        </w:rPr>
        <w:t> </w:t>
      </w:r>
      <w:r>
        <w:rPr>
          <w:color w:val="020203"/>
        </w:rPr>
        <w:t>testimoniata</w:t>
      </w:r>
      <w:r>
        <w:rPr>
          <w:color w:val="020203"/>
          <w:spacing w:val="-5"/>
        </w:rPr>
        <w:t> </w:t>
      </w:r>
      <w:r>
        <w:rPr>
          <w:color w:val="020203"/>
        </w:rPr>
        <w:t>dai</w:t>
      </w:r>
      <w:r>
        <w:rPr>
          <w:color w:val="020203"/>
          <w:spacing w:val="-5"/>
        </w:rPr>
        <w:t> </w:t>
      </w:r>
      <w:r>
        <w:rPr>
          <w:color w:val="020203"/>
        </w:rPr>
        <w:t>suoi monumenti più insigni, ovvero il Museo della Guerra, la Campana dei Caduti e l’Ossario di Castel Dante, che oggi le conferiscono la denominazione di Città della Pace (non sono previsti ingressi).</w:t>
      </w:r>
    </w:p>
    <w:p>
      <w:pPr>
        <w:pStyle w:val="BodyText"/>
        <w:spacing w:line="235" w:lineRule="auto" w:before="6"/>
        <w:ind w:left="11" w:right="6"/>
        <w:jc w:val="both"/>
      </w:pPr>
      <w:r>
        <w:rPr>
          <w:color w:val="020203"/>
        </w:rPr>
        <w:t>A Natale la città di Rovereto ti regalerà momenti di magia, emozioni, suoni e una calda atmosfera caratterizzata dall’eleganza e dal fascino delle luminarie che</w:t>
      </w:r>
      <w:r>
        <w:rPr>
          <w:color w:val="020203"/>
          <w:spacing w:val="-7"/>
        </w:rPr>
        <w:t> </w:t>
      </w:r>
      <w:r>
        <w:rPr>
          <w:color w:val="020203"/>
        </w:rPr>
        <w:t>riempiranno</w:t>
      </w:r>
      <w:r>
        <w:rPr>
          <w:color w:val="020203"/>
          <w:spacing w:val="-7"/>
        </w:rPr>
        <w:t> </w:t>
      </w:r>
      <w:r>
        <w:rPr>
          <w:color w:val="020203"/>
        </w:rPr>
        <w:t>le</w:t>
      </w:r>
      <w:r>
        <w:rPr>
          <w:color w:val="020203"/>
          <w:spacing w:val="-7"/>
        </w:rPr>
        <w:t> </w:t>
      </w:r>
      <w:r>
        <w:rPr>
          <w:color w:val="020203"/>
        </w:rPr>
        <w:t>vie</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Durante</w:t>
      </w:r>
      <w:r>
        <w:rPr>
          <w:color w:val="020203"/>
          <w:spacing w:val="-7"/>
        </w:rPr>
        <w:t> </w:t>
      </w:r>
      <w:r>
        <w:rPr>
          <w:color w:val="020203"/>
        </w:rPr>
        <w:t>il</w:t>
      </w:r>
      <w:r>
        <w:rPr>
          <w:color w:val="020203"/>
          <w:spacing w:val="-7"/>
        </w:rPr>
        <w:t> </w:t>
      </w:r>
      <w:r>
        <w:rPr>
          <w:color w:val="020203"/>
        </w:rPr>
        <w:t>periodo</w:t>
      </w:r>
      <w:r>
        <w:rPr>
          <w:color w:val="020203"/>
          <w:spacing w:val="-7"/>
        </w:rPr>
        <w:t> </w:t>
      </w:r>
      <w:r>
        <w:rPr>
          <w:color w:val="020203"/>
        </w:rPr>
        <w:t>natalizio,</w:t>
      </w:r>
      <w:r>
        <w:rPr>
          <w:color w:val="020203"/>
          <w:spacing w:val="-7"/>
        </w:rPr>
        <w:t> </w:t>
      </w:r>
      <w:r>
        <w:rPr>
          <w:color w:val="020203"/>
        </w:rPr>
        <w:t>le</w:t>
      </w:r>
      <w:r>
        <w:rPr>
          <w:color w:val="020203"/>
          <w:spacing w:val="-7"/>
        </w:rPr>
        <w:t> </w:t>
      </w:r>
      <w:r>
        <w:rPr>
          <w:color w:val="020203"/>
        </w:rPr>
        <w:t>vie</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si</w:t>
      </w:r>
      <w:r>
        <w:rPr>
          <w:color w:val="020203"/>
          <w:spacing w:val="-7"/>
        </w:rPr>
        <w:t> </w:t>
      </w:r>
      <w:r>
        <w:rPr>
          <w:color w:val="020203"/>
        </w:rPr>
        <w:t>riempiono</w:t>
      </w:r>
      <w:r>
        <w:rPr>
          <w:color w:val="020203"/>
          <w:spacing w:val="-7"/>
        </w:rPr>
        <w:t> </w:t>
      </w:r>
      <w:r>
        <w:rPr>
          <w:color w:val="020203"/>
        </w:rPr>
        <w:t>di</w:t>
      </w:r>
      <w:r>
        <w:rPr>
          <w:color w:val="020203"/>
          <w:spacing w:val="-7"/>
        </w:rPr>
        <w:t> </w:t>
      </w:r>
      <w:r>
        <w:rPr>
          <w:color w:val="020203"/>
        </w:rPr>
        <w:t>una</w:t>
      </w:r>
      <w:r>
        <w:rPr>
          <w:color w:val="020203"/>
          <w:spacing w:val="-7"/>
        </w:rPr>
        <w:t> </w:t>
      </w:r>
      <w:r>
        <w:rPr>
          <w:color w:val="020203"/>
        </w:rPr>
        <w:t>magica</w:t>
      </w:r>
      <w:r>
        <w:rPr>
          <w:color w:val="020203"/>
          <w:spacing w:val="-7"/>
        </w:rPr>
        <w:t> </w:t>
      </w:r>
      <w:r>
        <w:rPr>
          <w:color w:val="020203"/>
        </w:rPr>
        <w:t>atmosfera</w:t>
      </w:r>
      <w:r>
        <w:rPr>
          <w:color w:val="020203"/>
          <w:spacing w:val="-7"/>
        </w:rPr>
        <w:t> </w:t>
      </w:r>
      <w:r>
        <w:rPr>
          <w:color w:val="020203"/>
        </w:rPr>
        <w:t>fra</w:t>
      </w:r>
      <w:r>
        <w:rPr>
          <w:color w:val="020203"/>
          <w:spacing w:val="-7"/>
        </w:rPr>
        <w:t> </w:t>
      </w:r>
      <w:r>
        <w:rPr>
          <w:color w:val="020203"/>
        </w:rPr>
        <w:t>luci,</w:t>
      </w:r>
      <w:r>
        <w:rPr>
          <w:color w:val="020203"/>
          <w:spacing w:val="-7"/>
        </w:rPr>
        <w:t> </w:t>
      </w:r>
      <w:r>
        <w:rPr>
          <w:color w:val="020203"/>
        </w:rPr>
        <w:t>fascino</w:t>
      </w:r>
      <w:r>
        <w:rPr>
          <w:color w:val="020203"/>
          <w:spacing w:val="-7"/>
        </w:rPr>
        <w:t> </w:t>
      </w:r>
      <w:r>
        <w:rPr>
          <w:color w:val="020203"/>
        </w:rPr>
        <w:t>e</w:t>
      </w:r>
      <w:r>
        <w:rPr>
          <w:color w:val="020203"/>
          <w:spacing w:val="-7"/>
        </w:rPr>
        <w:t> </w:t>
      </w:r>
      <w:r>
        <w:rPr>
          <w:color w:val="020203"/>
        </w:rPr>
        <w:t>tradizione,</w:t>
      </w:r>
      <w:r>
        <w:rPr>
          <w:color w:val="020203"/>
          <w:spacing w:val="-7"/>
        </w:rPr>
        <w:t> </w:t>
      </w:r>
      <w:r>
        <w:rPr>
          <w:color w:val="020203"/>
        </w:rPr>
        <w:t>creando</w:t>
      </w:r>
      <w:r>
        <w:rPr>
          <w:color w:val="020203"/>
          <w:spacing w:val="-7"/>
        </w:rPr>
        <w:t> </w:t>
      </w:r>
      <w:r>
        <w:rPr>
          <w:color w:val="020203"/>
        </w:rPr>
        <w:t>un inconfondibile</w:t>
      </w:r>
      <w:r>
        <w:rPr>
          <w:color w:val="020203"/>
          <w:spacing w:val="-3"/>
        </w:rPr>
        <w:t> </w:t>
      </w:r>
      <w:r>
        <w:rPr>
          <w:color w:val="020203"/>
        </w:rPr>
        <w:t>clima</w:t>
      </w:r>
      <w:r>
        <w:rPr>
          <w:color w:val="020203"/>
          <w:spacing w:val="-4"/>
        </w:rPr>
        <w:t> </w:t>
      </w:r>
      <w:r>
        <w:rPr>
          <w:color w:val="020203"/>
        </w:rPr>
        <w:t>natalizio</w:t>
      </w:r>
      <w:r>
        <w:rPr>
          <w:color w:val="020203"/>
          <w:spacing w:val="-3"/>
        </w:rPr>
        <w:t> </w:t>
      </w:r>
      <w:r>
        <w:rPr>
          <w:color w:val="020203"/>
        </w:rPr>
        <w:t>in</w:t>
      </w:r>
      <w:r>
        <w:rPr>
          <w:color w:val="020203"/>
          <w:spacing w:val="-3"/>
        </w:rPr>
        <w:t> </w:t>
      </w:r>
      <w:r>
        <w:rPr>
          <w:color w:val="020203"/>
        </w:rPr>
        <w:t>città</w:t>
      </w:r>
      <w:r>
        <w:rPr>
          <w:color w:val="020203"/>
          <w:spacing w:val="-3"/>
        </w:rPr>
        <w:t> </w:t>
      </w:r>
      <w:r>
        <w:rPr>
          <w:color w:val="020203"/>
        </w:rPr>
        <w:t>e</w:t>
      </w:r>
      <w:r>
        <w:rPr>
          <w:color w:val="020203"/>
          <w:spacing w:val="-4"/>
        </w:rPr>
        <w:t> </w:t>
      </w:r>
      <w:r>
        <w:rPr>
          <w:color w:val="020203"/>
        </w:rPr>
        <w:t>facendo</w:t>
      </w:r>
      <w:r>
        <w:rPr>
          <w:color w:val="020203"/>
          <w:spacing w:val="-3"/>
        </w:rPr>
        <w:t> </w:t>
      </w:r>
      <w:r>
        <w:rPr>
          <w:color w:val="020203"/>
        </w:rPr>
        <w:t>respirare</w:t>
      </w:r>
      <w:r>
        <w:rPr>
          <w:color w:val="020203"/>
          <w:spacing w:val="-4"/>
        </w:rPr>
        <w:t> </w:t>
      </w:r>
      <w:r>
        <w:rPr>
          <w:color w:val="020203"/>
        </w:rPr>
        <w:t>a</w:t>
      </w:r>
      <w:r>
        <w:rPr>
          <w:color w:val="020203"/>
          <w:spacing w:val="-3"/>
        </w:rPr>
        <w:t> </w:t>
      </w:r>
      <w:r>
        <w:rPr>
          <w:color w:val="020203"/>
        </w:rPr>
        <w:t>turisti</w:t>
      </w:r>
      <w:r>
        <w:rPr>
          <w:color w:val="020203"/>
          <w:spacing w:val="-4"/>
        </w:rPr>
        <w:t> </w:t>
      </w:r>
      <w:r>
        <w:rPr>
          <w:color w:val="020203"/>
        </w:rPr>
        <w:t>e</w:t>
      </w:r>
      <w:r>
        <w:rPr>
          <w:color w:val="020203"/>
          <w:spacing w:val="-4"/>
        </w:rPr>
        <w:t> </w:t>
      </w:r>
      <w:r>
        <w:rPr>
          <w:color w:val="020203"/>
        </w:rPr>
        <w:t>roveretani</w:t>
      </w:r>
      <w:r>
        <w:rPr>
          <w:color w:val="020203"/>
          <w:spacing w:val="-3"/>
        </w:rPr>
        <w:t> </w:t>
      </w:r>
      <w:r>
        <w:rPr>
          <w:color w:val="020203"/>
        </w:rPr>
        <w:t>un’atmosfera</w:t>
      </w:r>
      <w:r>
        <w:rPr>
          <w:color w:val="020203"/>
          <w:spacing w:val="-4"/>
        </w:rPr>
        <w:t> </w:t>
      </w:r>
      <w:r>
        <w:rPr>
          <w:color w:val="020203"/>
        </w:rPr>
        <w:t>unica.</w:t>
      </w:r>
      <w:r>
        <w:rPr>
          <w:color w:val="020203"/>
          <w:spacing w:val="-4"/>
        </w:rPr>
        <w:t> </w:t>
      </w:r>
      <w:r>
        <w:rPr>
          <w:color w:val="020203"/>
        </w:rPr>
        <w:t>Proseguimento</w:t>
      </w:r>
      <w:r>
        <w:rPr>
          <w:color w:val="020203"/>
          <w:spacing w:val="-4"/>
        </w:rPr>
        <w:t> </w:t>
      </w:r>
      <w:r>
        <w:rPr>
          <w:color w:val="020203"/>
        </w:rPr>
        <w:t>per</w:t>
      </w:r>
      <w:r>
        <w:rPr>
          <w:color w:val="020203"/>
          <w:spacing w:val="-4"/>
        </w:rPr>
        <w:t> </w:t>
      </w:r>
      <w:r>
        <w:rPr>
          <w:color w:val="020203"/>
        </w:rPr>
        <w:t>Malosco,</w:t>
      </w:r>
      <w:r>
        <w:rPr>
          <w:color w:val="020203"/>
          <w:spacing w:val="-3"/>
        </w:rPr>
        <w:t> </w:t>
      </w:r>
      <w:r>
        <w:rPr>
          <w:color w:val="020203"/>
        </w:rPr>
        <w:t>sistemazione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cena e pernottamento</w:t>
      </w:r>
    </w:p>
    <w:p>
      <w:pPr>
        <w:pStyle w:val="BodyText"/>
        <w:tabs>
          <w:tab w:pos="1451" w:val="left" w:leader="none"/>
        </w:tabs>
        <w:spacing w:line="218" w:lineRule="exact" w:before="215"/>
        <w:ind w:left="11"/>
      </w:pPr>
      <w:r>
        <w:rPr>
          <w:color w:val="94E000"/>
        </w:rPr>
        <w:t>Secondo</w:t>
      </w:r>
      <w:r>
        <w:rPr>
          <w:color w:val="94E000"/>
          <w:spacing w:val="-6"/>
        </w:rPr>
        <w:t> </w:t>
      </w:r>
      <w:r>
        <w:rPr>
          <w:color w:val="94E000"/>
          <w:spacing w:val="-2"/>
        </w:rPr>
        <w:t>giorno:</w:t>
      </w:r>
      <w:r>
        <w:rPr>
          <w:color w:val="94E000"/>
        </w:rPr>
        <w:tab/>
        <w:t>LAGO</w:t>
      </w:r>
      <w:r>
        <w:rPr>
          <w:color w:val="94E000"/>
          <w:spacing w:val="-6"/>
        </w:rPr>
        <w:t> </w:t>
      </w:r>
      <w:r>
        <w:rPr>
          <w:color w:val="94E000"/>
        </w:rPr>
        <w:t>DI</w:t>
      </w:r>
      <w:r>
        <w:rPr>
          <w:color w:val="94E000"/>
          <w:spacing w:val="-4"/>
        </w:rPr>
        <w:t> </w:t>
      </w:r>
      <w:r>
        <w:rPr>
          <w:color w:val="94E000"/>
        </w:rPr>
        <w:t>RESIA</w:t>
      </w:r>
      <w:r>
        <w:rPr>
          <w:color w:val="94E000"/>
          <w:spacing w:val="-4"/>
        </w:rPr>
        <w:t> </w:t>
      </w:r>
      <w:r>
        <w:rPr>
          <w:color w:val="94E000"/>
        </w:rPr>
        <w:t>–</w:t>
      </w:r>
      <w:r>
        <w:rPr>
          <w:color w:val="94E000"/>
          <w:spacing w:val="-5"/>
        </w:rPr>
        <w:t> </w:t>
      </w:r>
      <w:r>
        <w:rPr>
          <w:color w:val="94E000"/>
        </w:rPr>
        <w:t>CURON</w:t>
      </w:r>
      <w:r>
        <w:rPr>
          <w:color w:val="94E000"/>
          <w:spacing w:val="-4"/>
        </w:rPr>
        <w:t> </w:t>
      </w:r>
      <w:r>
        <w:rPr>
          <w:color w:val="94E000"/>
        </w:rPr>
        <w:t>VENOSTA</w:t>
      </w:r>
      <w:r>
        <w:rPr>
          <w:color w:val="94E000"/>
          <w:spacing w:val="-4"/>
        </w:rPr>
        <w:t> </w:t>
      </w:r>
      <w:r>
        <w:rPr>
          <w:color w:val="94E000"/>
        </w:rPr>
        <w:t>-</w:t>
      </w:r>
      <w:r>
        <w:rPr>
          <w:color w:val="94E000"/>
          <w:spacing w:val="-5"/>
        </w:rPr>
        <w:t> </w:t>
      </w:r>
      <w:r>
        <w:rPr>
          <w:color w:val="94E000"/>
          <w:spacing w:val="-2"/>
        </w:rPr>
        <w:t>MERANO</w:t>
      </w:r>
    </w:p>
    <w:p>
      <w:pPr>
        <w:pStyle w:val="BodyText"/>
        <w:spacing w:line="235" w:lineRule="auto" w:before="2"/>
        <w:ind w:left="11" w:right="4"/>
        <w:jc w:val="both"/>
      </w:pPr>
      <w:r>
        <w:rPr>
          <w:color w:val="020203"/>
          <w:spacing w:val="-2"/>
        </w:rPr>
        <w:t>Prima</w:t>
      </w:r>
      <w:r>
        <w:rPr>
          <w:color w:val="020203"/>
          <w:spacing w:val="-4"/>
        </w:rPr>
        <w:t> </w:t>
      </w:r>
      <w:r>
        <w:rPr>
          <w:color w:val="020203"/>
          <w:spacing w:val="-2"/>
        </w:rPr>
        <w:t>colazione</w:t>
      </w:r>
      <w:r>
        <w:rPr>
          <w:color w:val="020203"/>
          <w:spacing w:val="-4"/>
        </w:rPr>
        <w:t> </w:t>
      </w:r>
      <w:r>
        <w:rPr>
          <w:color w:val="020203"/>
          <w:spacing w:val="-2"/>
        </w:rPr>
        <w:t>in</w:t>
      </w:r>
      <w:r>
        <w:rPr>
          <w:color w:val="020203"/>
          <w:spacing w:val="-4"/>
        </w:rPr>
        <w:t> </w:t>
      </w:r>
      <w:r>
        <w:rPr>
          <w:color w:val="020203"/>
          <w:spacing w:val="-2"/>
        </w:rPr>
        <w:t>hotel</w:t>
      </w:r>
      <w:r>
        <w:rPr>
          <w:color w:val="020203"/>
          <w:spacing w:val="-4"/>
        </w:rPr>
        <w:t> </w:t>
      </w:r>
      <w:r>
        <w:rPr>
          <w:color w:val="020203"/>
          <w:spacing w:val="-2"/>
        </w:rPr>
        <w:t>e</w:t>
      </w:r>
      <w:r>
        <w:rPr>
          <w:color w:val="020203"/>
          <w:spacing w:val="-4"/>
        </w:rPr>
        <w:t> </w:t>
      </w:r>
      <w:r>
        <w:rPr>
          <w:color w:val="020203"/>
          <w:spacing w:val="-2"/>
        </w:rPr>
        <w:t>partenza</w:t>
      </w:r>
      <w:r>
        <w:rPr>
          <w:color w:val="020203"/>
          <w:spacing w:val="-4"/>
        </w:rPr>
        <w:t> </w:t>
      </w:r>
      <w:r>
        <w:rPr>
          <w:color w:val="020203"/>
          <w:spacing w:val="-2"/>
        </w:rPr>
        <w:t>con</w:t>
      </w:r>
      <w:r>
        <w:rPr>
          <w:color w:val="020203"/>
          <w:spacing w:val="-4"/>
        </w:rPr>
        <w:t> </w:t>
      </w:r>
      <w:r>
        <w:rPr>
          <w:color w:val="020203"/>
          <w:spacing w:val="-2"/>
        </w:rPr>
        <w:t>la</w:t>
      </w:r>
      <w:r>
        <w:rPr>
          <w:color w:val="020203"/>
          <w:spacing w:val="-4"/>
        </w:rPr>
        <w:t> </w:t>
      </w:r>
      <w:r>
        <w:rPr>
          <w:color w:val="020203"/>
          <w:spacing w:val="-2"/>
        </w:rPr>
        <w:t>guida</w:t>
      </w:r>
      <w:r>
        <w:rPr>
          <w:color w:val="020203"/>
          <w:spacing w:val="-4"/>
        </w:rPr>
        <w:t> </w:t>
      </w:r>
      <w:r>
        <w:rPr>
          <w:color w:val="020203"/>
          <w:spacing w:val="-2"/>
        </w:rPr>
        <w:t>per</w:t>
      </w:r>
      <w:r>
        <w:rPr>
          <w:color w:val="020203"/>
          <w:spacing w:val="-4"/>
        </w:rPr>
        <w:t> </w:t>
      </w:r>
      <w:r>
        <w:rPr>
          <w:color w:val="020203"/>
          <w:spacing w:val="-2"/>
        </w:rPr>
        <w:t>il</w:t>
      </w:r>
      <w:r>
        <w:rPr>
          <w:color w:val="020203"/>
          <w:spacing w:val="-4"/>
        </w:rPr>
        <w:t> </w:t>
      </w:r>
      <w:r>
        <w:rPr>
          <w:color w:val="020203"/>
          <w:spacing w:val="-2"/>
        </w:rPr>
        <w:t>Lago</w:t>
      </w:r>
      <w:r>
        <w:rPr>
          <w:color w:val="020203"/>
          <w:spacing w:val="-4"/>
        </w:rPr>
        <w:t> </w:t>
      </w:r>
      <w:r>
        <w:rPr>
          <w:color w:val="020203"/>
          <w:spacing w:val="-2"/>
        </w:rPr>
        <w:t>di</w:t>
      </w:r>
      <w:r>
        <w:rPr>
          <w:color w:val="020203"/>
          <w:spacing w:val="-4"/>
        </w:rPr>
        <w:t> </w:t>
      </w:r>
      <w:r>
        <w:rPr>
          <w:color w:val="020203"/>
          <w:spacing w:val="-2"/>
        </w:rPr>
        <w:t>Resia,</w:t>
      </w:r>
      <w:r>
        <w:rPr>
          <w:color w:val="020203"/>
          <w:spacing w:val="-4"/>
        </w:rPr>
        <w:t> </w:t>
      </w:r>
      <w:r>
        <w:rPr>
          <w:color w:val="020203"/>
          <w:spacing w:val="-2"/>
        </w:rPr>
        <w:t>un</w:t>
      </w:r>
      <w:r>
        <w:rPr>
          <w:color w:val="020203"/>
          <w:spacing w:val="-4"/>
        </w:rPr>
        <w:t> </w:t>
      </w:r>
      <w:r>
        <w:rPr>
          <w:color w:val="020203"/>
          <w:spacing w:val="-2"/>
        </w:rPr>
        <w:t>grande</w:t>
      </w:r>
      <w:r>
        <w:rPr>
          <w:color w:val="020203"/>
          <w:spacing w:val="-4"/>
        </w:rPr>
        <w:t> </w:t>
      </w:r>
      <w:r>
        <w:rPr>
          <w:color w:val="020203"/>
          <w:spacing w:val="-2"/>
        </w:rPr>
        <w:t>specchio</w:t>
      </w:r>
      <w:r>
        <w:rPr>
          <w:color w:val="020203"/>
          <w:spacing w:val="-4"/>
        </w:rPr>
        <w:t> </w:t>
      </w:r>
      <w:r>
        <w:rPr>
          <w:color w:val="020203"/>
          <w:spacing w:val="-2"/>
        </w:rPr>
        <w:t>d’acqua</w:t>
      </w:r>
      <w:r>
        <w:rPr>
          <w:color w:val="020203"/>
          <w:spacing w:val="-4"/>
        </w:rPr>
        <w:t> </w:t>
      </w:r>
      <w:r>
        <w:rPr>
          <w:color w:val="020203"/>
          <w:spacing w:val="-2"/>
        </w:rPr>
        <w:t>di</w:t>
      </w:r>
      <w:r>
        <w:rPr>
          <w:color w:val="020203"/>
          <w:spacing w:val="-4"/>
        </w:rPr>
        <w:t> </w:t>
      </w:r>
      <w:r>
        <w:rPr>
          <w:color w:val="020203"/>
          <w:spacing w:val="-2"/>
        </w:rPr>
        <w:t>origine</w:t>
      </w:r>
      <w:r>
        <w:rPr>
          <w:color w:val="020203"/>
          <w:spacing w:val="-4"/>
        </w:rPr>
        <w:t> </w:t>
      </w:r>
      <w:r>
        <w:rPr>
          <w:color w:val="020203"/>
          <w:spacing w:val="-2"/>
        </w:rPr>
        <w:t>recente</w:t>
      </w:r>
      <w:r>
        <w:rPr>
          <w:color w:val="020203"/>
          <w:spacing w:val="-4"/>
        </w:rPr>
        <w:t> </w:t>
      </w:r>
      <w:r>
        <w:rPr>
          <w:color w:val="020203"/>
          <w:spacing w:val="-2"/>
        </w:rPr>
        <w:t>che</w:t>
      </w:r>
      <w:r>
        <w:rPr>
          <w:color w:val="020203"/>
          <w:spacing w:val="-4"/>
        </w:rPr>
        <w:t> </w:t>
      </w:r>
      <w:r>
        <w:rPr>
          <w:color w:val="020203"/>
          <w:spacing w:val="-2"/>
        </w:rPr>
        <w:t>nasconde</w:t>
      </w:r>
      <w:r>
        <w:rPr>
          <w:color w:val="020203"/>
          <w:spacing w:val="-4"/>
        </w:rPr>
        <w:t> </w:t>
      </w:r>
      <w:r>
        <w:rPr>
          <w:color w:val="020203"/>
          <w:spacing w:val="-2"/>
        </w:rPr>
        <w:t>una</w:t>
      </w:r>
      <w:r>
        <w:rPr>
          <w:color w:val="020203"/>
          <w:spacing w:val="-4"/>
        </w:rPr>
        <w:t> </w:t>
      </w:r>
      <w:r>
        <w:rPr>
          <w:color w:val="020203"/>
          <w:spacing w:val="-2"/>
        </w:rPr>
        <w:t>storia</w:t>
      </w:r>
      <w:r>
        <w:rPr>
          <w:color w:val="020203"/>
          <w:spacing w:val="-4"/>
        </w:rPr>
        <w:t> </w:t>
      </w:r>
      <w:r>
        <w:rPr>
          <w:color w:val="020203"/>
          <w:spacing w:val="-2"/>
        </w:rPr>
        <w:t>degna</w:t>
      </w:r>
      <w:r>
        <w:rPr>
          <w:color w:val="020203"/>
          <w:spacing w:val="-4"/>
        </w:rPr>
        <w:t> </w:t>
      </w:r>
      <w:r>
        <w:rPr>
          <w:color w:val="020203"/>
          <w:spacing w:val="-2"/>
        </w:rPr>
        <w:t>di</w:t>
      </w:r>
      <w:r>
        <w:rPr>
          <w:color w:val="020203"/>
          <w:spacing w:val="-4"/>
        </w:rPr>
        <w:t> </w:t>
      </w:r>
      <w:r>
        <w:rPr>
          <w:color w:val="020203"/>
          <w:spacing w:val="-2"/>
        </w:rPr>
        <w:t>nota.</w:t>
      </w:r>
      <w:r>
        <w:rPr>
          <w:color w:val="020203"/>
          <w:spacing w:val="-4"/>
        </w:rPr>
        <w:t> </w:t>
      </w:r>
      <w:r>
        <w:rPr>
          <w:color w:val="020203"/>
          <w:spacing w:val="-2"/>
        </w:rPr>
        <w:t>Nella</w:t>
      </w:r>
      <w:r>
        <w:rPr>
          <w:color w:val="020203"/>
        </w:rPr>
        <w:t> zona</w:t>
      </w:r>
      <w:r>
        <w:rPr>
          <w:color w:val="020203"/>
          <w:spacing w:val="-2"/>
        </w:rPr>
        <w:t> </w:t>
      </w:r>
      <w:r>
        <w:rPr>
          <w:color w:val="020203"/>
        </w:rPr>
        <w:t>sorgevano</w:t>
      </w:r>
      <w:r>
        <w:rPr>
          <w:color w:val="020203"/>
          <w:spacing w:val="-2"/>
        </w:rPr>
        <w:t> </w:t>
      </w:r>
      <w:r>
        <w:rPr>
          <w:color w:val="020203"/>
        </w:rPr>
        <w:t>dei</w:t>
      </w:r>
      <w:r>
        <w:rPr>
          <w:color w:val="020203"/>
          <w:spacing w:val="-2"/>
        </w:rPr>
        <w:t> </w:t>
      </w:r>
      <w:r>
        <w:rPr>
          <w:color w:val="020203"/>
        </w:rPr>
        <w:t>laghi</w:t>
      </w:r>
      <w:r>
        <w:rPr>
          <w:color w:val="020203"/>
          <w:spacing w:val="-2"/>
        </w:rPr>
        <w:t> </w:t>
      </w:r>
      <w:r>
        <w:rPr>
          <w:color w:val="020203"/>
        </w:rPr>
        <w:t>naturali</w:t>
      </w:r>
      <w:r>
        <w:rPr>
          <w:color w:val="020203"/>
          <w:spacing w:val="-2"/>
        </w:rPr>
        <w:t> </w:t>
      </w:r>
      <w:r>
        <w:rPr>
          <w:color w:val="020203"/>
        </w:rPr>
        <w:t>e</w:t>
      </w:r>
      <w:r>
        <w:rPr>
          <w:color w:val="020203"/>
          <w:spacing w:val="-2"/>
        </w:rPr>
        <w:t> </w:t>
      </w:r>
      <w:r>
        <w:rPr>
          <w:color w:val="020203"/>
        </w:rPr>
        <w:t>due</w:t>
      </w:r>
      <w:r>
        <w:rPr>
          <w:color w:val="020203"/>
          <w:spacing w:val="-2"/>
        </w:rPr>
        <w:t> </w:t>
      </w:r>
      <w:r>
        <w:rPr>
          <w:color w:val="020203"/>
        </w:rPr>
        <w:t>paesi,</w:t>
      </w:r>
      <w:r>
        <w:rPr>
          <w:color w:val="020203"/>
          <w:spacing w:val="-2"/>
        </w:rPr>
        <w:t> </w:t>
      </w:r>
      <w:r>
        <w:rPr>
          <w:color w:val="020203"/>
        </w:rPr>
        <w:t>Curon</w:t>
      </w:r>
      <w:r>
        <w:rPr>
          <w:color w:val="020203"/>
          <w:spacing w:val="-2"/>
        </w:rPr>
        <w:t> </w:t>
      </w:r>
      <w:r>
        <w:rPr>
          <w:color w:val="020203"/>
        </w:rPr>
        <w:t>Venosta</w:t>
      </w:r>
      <w:r>
        <w:rPr>
          <w:color w:val="020203"/>
          <w:spacing w:val="-2"/>
        </w:rPr>
        <w:t> </w:t>
      </w:r>
      <w:r>
        <w:rPr>
          <w:color w:val="020203"/>
        </w:rPr>
        <w:t>e</w:t>
      </w:r>
      <w:r>
        <w:rPr>
          <w:color w:val="020203"/>
          <w:spacing w:val="-2"/>
        </w:rPr>
        <w:t> </w:t>
      </w:r>
      <w:r>
        <w:rPr>
          <w:color w:val="020203"/>
        </w:rPr>
        <w:t>Resia,</w:t>
      </w:r>
      <w:r>
        <w:rPr>
          <w:color w:val="020203"/>
          <w:spacing w:val="-2"/>
        </w:rPr>
        <w:t> </w:t>
      </w:r>
      <w:r>
        <w:rPr>
          <w:color w:val="020203"/>
        </w:rPr>
        <w:t>la</w:t>
      </w:r>
      <w:r>
        <w:rPr>
          <w:color w:val="020203"/>
          <w:spacing w:val="-2"/>
        </w:rPr>
        <w:t> </w:t>
      </w:r>
      <w:r>
        <w:rPr>
          <w:color w:val="020203"/>
        </w:rPr>
        <w:t>cui</w:t>
      </w:r>
      <w:r>
        <w:rPr>
          <w:color w:val="020203"/>
          <w:spacing w:val="-2"/>
        </w:rPr>
        <w:t> </w:t>
      </w:r>
      <w:r>
        <w:rPr>
          <w:color w:val="020203"/>
        </w:rPr>
        <w:t>storia</w:t>
      </w:r>
      <w:r>
        <w:rPr>
          <w:color w:val="020203"/>
          <w:spacing w:val="-2"/>
        </w:rPr>
        <w:t> </w:t>
      </w:r>
      <w:r>
        <w:rPr>
          <w:color w:val="020203"/>
        </w:rPr>
        <w:t>cambiò</w:t>
      </w:r>
      <w:r>
        <w:rPr>
          <w:color w:val="020203"/>
          <w:spacing w:val="-2"/>
        </w:rPr>
        <w:t> </w:t>
      </w:r>
      <w:r>
        <w:rPr>
          <w:color w:val="020203"/>
        </w:rPr>
        <w:t>del</w:t>
      </w:r>
      <w:r>
        <w:rPr>
          <w:color w:val="020203"/>
          <w:spacing w:val="-2"/>
        </w:rPr>
        <w:t> </w:t>
      </w:r>
      <w:r>
        <w:rPr>
          <w:color w:val="020203"/>
        </w:rPr>
        <w:t>tutto</w:t>
      </w:r>
      <w:r>
        <w:rPr>
          <w:color w:val="020203"/>
          <w:spacing w:val="-2"/>
        </w:rPr>
        <w:t> </w:t>
      </w:r>
      <w:r>
        <w:rPr>
          <w:color w:val="020203"/>
        </w:rPr>
        <w:t>nel</w:t>
      </w:r>
      <w:r>
        <w:rPr>
          <w:color w:val="020203"/>
          <w:spacing w:val="-2"/>
        </w:rPr>
        <w:t> </w:t>
      </w:r>
      <w:r>
        <w:rPr>
          <w:color w:val="020203"/>
        </w:rPr>
        <w:t>1950.</w:t>
      </w:r>
      <w:r>
        <w:rPr>
          <w:color w:val="020203"/>
          <w:spacing w:val="-2"/>
        </w:rPr>
        <w:t> </w:t>
      </w:r>
      <w:r>
        <w:rPr>
          <w:color w:val="020203"/>
        </w:rPr>
        <w:t>In</w:t>
      </w:r>
      <w:r>
        <w:rPr>
          <w:color w:val="020203"/>
          <w:spacing w:val="-2"/>
        </w:rPr>
        <w:t> </w:t>
      </w:r>
      <w:r>
        <w:rPr>
          <w:color w:val="020203"/>
        </w:rPr>
        <w:t>quell’anno,</w:t>
      </w:r>
      <w:r>
        <w:rPr>
          <w:color w:val="020203"/>
          <w:spacing w:val="-2"/>
        </w:rPr>
        <w:t> </w:t>
      </w:r>
      <w:r>
        <w:rPr>
          <w:color w:val="020203"/>
        </w:rPr>
        <w:t>infatti,</w:t>
      </w:r>
      <w:r>
        <w:rPr>
          <w:color w:val="020203"/>
          <w:spacing w:val="-2"/>
        </w:rPr>
        <w:t> </w:t>
      </w:r>
      <w:r>
        <w:rPr>
          <w:color w:val="020203"/>
        </w:rPr>
        <w:t>la</w:t>
      </w:r>
      <w:r>
        <w:rPr>
          <w:color w:val="020203"/>
          <w:spacing w:val="-2"/>
        </w:rPr>
        <w:t> </w:t>
      </w:r>
      <w:r>
        <w:rPr>
          <w:color w:val="020203"/>
        </w:rPr>
        <w:t>zona</w:t>
      </w:r>
      <w:r>
        <w:rPr>
          <w:color w:val="020203"/>
          <w:spacing w:val="-2"/>
        </w:rPr>
        <w:t> </w:t>
      </w:r>
      <w:r>
        <w:rPr>
          <w:color w:val="020203"/>
        </w:rPr>
        <w:t>della</w:t>
      </w:r>
      <w:r>
        <w:rPr>
          <w:color w:val="020203"/>
          <w:spacing w:val="-2"/>
        </w:rPr>
        <w:t> </w:t>
      </w:r>
      <w:r>
        <w:rPr>
          <w:color w:val="020203"/>
        </w:rPr>
        <w:t>Val</w:t>
      </w:r>
      <w:r>
        <w:rPr>
          <w:color w:val="020203"/>
          <w:spacing w:val="-2"/>
        </w:rPr>
        <w:t> </w:t>
      </w:r>
      <w:r>
        <w:rPr>
          <w:color w:val="020203"/>
        </w:rPr>
        <w:t>Venosta nei</w:t>
      </w:r>
      <w:r>
        <w:rPr>
          <w:color w:val="020203"/>
          <w:spacing w:val="-7"/>
        </w:rPr>
        <w:t> </w:t>
      </w:r>
      <w:r>
        <w:rPr>
          <w:color w:val="020203"/>
        </w:rPr>
        <w:t>pressi</w:t>
      </w:r>
      <w:r>
        <w:rPr>
          <w:color w:val="020203"/>
          <w:spacing w:val="-7"/>
        </w:rPr>
        <w:t> </w:t>
      </w:r>
      <w:r>
        <w:rPr>
          <w:color w:val="020203"/>
        </w:rPr>
        <w:t>di</w:t>
      </w:r>
      <w:r>
        <w:rPr>
          <w:color w:val="020203"/>
          <w:spacing w:val="-7"/>
        </w:rPr>
        <w:t> </w:t>
      </w:r>
      <w:r>
        <w:rPr>
          <w:color w:val="020203"/>
        </w:rPr>
        <w:t>Passo</w:t>
      </w:r>
      <w:r>
        <w:rPr>
          <w:color w:val="020203"/>
          <w:spacing w:val="-7"/>
        </w:rPr>
        <w:t> </w:t>
      </w:r>
      <w:r>
        <w:rPr>
          <w:color w:val="020203"/>
        </w:rPr>
        <w:t>Resia</w:t>
      </w:r>
      <w:r>
        <w:rPr>
          <w:color w:val="020203"/>
          <w:spacing w:val="-7"/>
        </w:rPr>
        <w:t> </w:t>
      </w:r>
      <w:r>
        <w:rPr>
          <w:color w:val="020203"/>
        </w:rPr>
        <w:t>cambiò</w:t>
      </w:r>
      <w:r>
        <w:rPr>
          <w:color w:val="020203"/>
          <w:spacing w:val="-7"/>
        </w:rPr>
        <w:t> </w:t>
      </w:r>
      <w:r>
        <w:rPr>
          <w:color w:val="020203"/>
        </w:rPr>
        <w:t>radicalmente</w:t>
      </w:r>
      <w:r>
        <w:rPr>
          <w:color w:val="020203"/>
          <w:spacing w:val="-7"/>
        </w:rPr>
        <w:t> </w:t>
      </w:r>
      <w:r>
        <w:rPr>
          <w:color w:val="020203"/>
        </w:rPr>
        <w:t>il</w:t>
      </w:r>
      <w:r>
        <w:rPr>
          <w:color w:val="020203"/>
          <w:spacing w:val="-7"/>
        </w:rPr>
        <w:t> </w:t>
      </w:r>
      <w:r>
        <w:rPr>
          <w:color w:val="020203"/>
        </w:rPr>
        <w:t>proprio</w:t>
      </w:r>
      <w:r>
        <w:rPr>
          <w:color w:val="020203"/>
          <w:spacing w:val="-7"/>
        </w:rPr>
        <w:t> </w:t>
      </w:r>
      <w:r>
        <w:rPr>
          <w:color w:val="020203"/>
        </w:rPr>
        <w:t>paesaggio</w:t>
      </w:r>
      <w:r>
        <w:rPr>
          <w:color w:val="020203"/>
          <w:spacing w:val="-7"/>
        </w:rPr>
        <w:t> </w:t>
      </w:r>
      <w:r>
        <w:rPr>
          <w:color w:val="020203"/>
        </w:rPr>
        <w:t>in</w:t>
      </w:r>
      <w:r>
        <w:rPr>
          <w:color w:val="020203"/>
          <w:spacing w:val="-7"/>
        </w:rPr>
        <w:t> </w:t>
      </w:r>
      <w:r>
        <w:rPr>
          <w:color w:val="020203"/>
        </w:rPr>
        <w:t>seguito</w:t>
      </w:r>
      <w:r>
        <w:rPr>
          <w:color w:val="020203"/>
          <w:spacing w:val="-7"/>
        </w:rPr>
        <w:t> </w:t>
      </w:r>
      <w:r>
        <w:rPr>
          <w:color w:val="020203"/>
        </w:rPr>
        <w:t>alla</w:t>
      </w:r>
      <w:r>
        <w:rPr>
          <w:color w:val="020203"/>
          <w:spacing w:val="-7"/>
        </w:rPr>
        <w:t> </w:t>
      </w:r>
      <w:r>
        <w:rPr>
          <w:color w:val="020203"/>
        </w:rPr>
        <w:t>costruzione</w:t>
      </w:r>
      <w:r>
        <w:rPr>
          <w:color w:val="020203"/>
          <w:spacing w:val="-7"/>
        </w:rPr>
        <w:t> </w:t>
      </w:r>
      <w:r>
        <w:rPr>
          <w:color w:val="020203"/>
        </w:rPr>
        <w:t>di</w:t>
      </w:r>
      <w:r>
        <w:rPr>
          <w:color w:val="020203"/>
          <w:spacing w:val="-7"/>
        </w:rPr>
        <w:t> </w:t>
      </w:r>
      <w:r>
        <w:rPr>
          <w:color w:val="020203"/>
        </w:rPr>
        <w:t>una</w:t>
      </w:r>
      <w:r>
        <w:rPr>
          <w:color w:val="020203"/>
          <w:spacing w:val="-7"/>
        </w:rPr>
        <w:t> </w:t>
      </w:r>
      <w:r>
        <w:rPr>
          <w:color w:val="020203"/>
        </w:rPr>
        <w:t>grande</w:t>
      </w:r>
      <w:r>
        <w:rPr>
          <w:color w:val="020203"/>
          <w:spacing w:val="-7"/>
        </w:rPr>
        <w:t> </w:t>
      </w:r>
      <w:r>
        <w:rPr>
          <w:color w:val="020203"/>
        </w:rPr>
        <w:t>diga</w:t>
      </w:r>
      <w:r>
        <w:rPr>
          <w:color w:val="020203"/>
          <w:spacing w:val="-7"/>
        </w:rPr>
        <w:t> </w:t>
      </w:r>
      <w:r>
        <w:rPr>
          <w:color w:val="020203"/>
        </w:rPr>
        <w:t>per</w:t>
      </w:r>
      <w:r>
        <w:rPr>
          <w:color w:val="020203"/>
          <w:spacing w:val="-7"/>
        </w:rPr>
        <w:t> </w:t>
      </w:r>
      <w:r>
        <w:rPr>
          <w:color w:val="020203"/>
        </w:rPr>
        <w:t>la</w:t>
      </w:r>
      <w:r>
        <w:rPr>
          <w:color w:val="020203"/>
          <w:spacing w:val="-7"/>
        </w:rPr>
        <w:t> </w:t>
      </w:r>
      <w:r>
        <w:rPr>
          <w:color w:val="020203"/>
        </w:rPr>
        <w:t>produzione</w:t>
      </w:r>
      <w:r>
        <w:rPr>
          <w:color w:val="020203"/>
          <w:spacing w:val="-7"/>
        </w:rPr>
        <w:t> </w:t>
      </w:r>
      <w:r>
        <w:rPr>
          <w:color w:val="020203"/>
        </w:rPr>
        <w:t>di</w:t>
      </w:r>
      <w:r>
        <w:rPr>
          <w:color w:val="020203"/>
          <w:spacing w:val="-7"/>
        </w:rPr>
        <w:t> </w:t>
      </w:r>
      <w:r>
        <w:rPr>
          <w:color w:val="020203"/>
        </w:rPr>
        <w:t>energia</w:t>
      </w:r>
      <w:r>
        <w:rPr>
          <w:color w:val="020203"/>
          <w:spacing w:val="-7"/>
        </w:rPr>
        <w:t> </w:t>
      </w:r>
      <w:r>
        <w:rPr>
          <w:color w:val="020203"/>
        </w:rPr>
        <w:t>idroelettrica.</w:t>
      </w:r>
      <w:r>
        <w:rPr>
          <w:color w:val="020203"/>
          <w:spacing w:val="-7"/>
        </w:rPr>
        <w:t> </w:t>
      </w:r>
      <w:r>
        <w:rPr>
          <w:color w:val="020203"/>
        </w:rPr>
        <w:t>Su incarico</w:t>
      </w:r>
      <w:r>
        <w:rPr>
          <w:color w:val="020203"/>
          <w:spacing w:val="-9"/>
        </w:rPr>
        <w:t> </w:t>
      </w:r>
      <w:r>
        <w:rPr>
          <w:color w:val="020203"/>
        </w:rPr>
        <w:t>dello</w:t>
      </w:r>
      <w:r>
        <w:rPr>
          <w:color w:val="020203"/>
          <w:spacing w:val="-9"/>
        </w:rPr>
        <w:t> </w:t>
      </w:r>
      <w:r>
        <w:rPr>
          <w:color w:val="020203"/>
        </w:rPr>
        <w:t>Stato,</w:t>
      </w:r>
      <w:r>
        <w:rPr>
          <w:color w:val="020203"/>
          <w:spacing w:val="-9"/>
        </w:rPr>
        <w:t> </w:t>
      </w:r>
      <w:r>
        <w:rPr>
          <w:color w:val="020203"/>
        </w:rPr>
        <w:t>tra</w:t>
      </w:r>
      <w:r>
        <w:rPr>
          <w:color w:val="020203"/>
          <w:spacing w:val="-9"/>
        </w:rPr>
        <w:t> </w:t>
      </w:r>
      <w:r>
        <w:rPr>
          <w:color w:val="020203"/>
        </w:rPr>
        <w:t>il</w:t>
      </w:r>
      <w:r>
        <w:rPr>
          <w:color w:val="020203"/>
          <w:spacing w:val="-9"/>
        </w:rPr>
        <w:t> </w:t>
      </w:r>
      <w:r>
        <w:rPr>
          <w:color w:val="020203"/>
        </w:rPr>
        <w:t>1949</w:t>
      </w:r>
      <w:r>
        <w:rPr>
          <w:color w:val="020203"/>
          <w:spacing w:val="-9"/>
        </w:rPr>
        <w:t> </w:t>
      </w:r>
      <w:r>
        <w:rPr>
          <w:color w:val="020203"/>
        </w:rPr>
        <w:t>e</w:t>
      </w:r>
      <w:r>
        <w:rPr>
          <w:color w:val="020203"/>
          <w:spacing w:val="-9"/>
        </w:rPr>
        <w:t> </w:t>
      </w:r>
      <w:r>
        <w:rPr>
          <w:color w:val="020203"/>
        </w:rPr>
        <w:t>il</w:t>
      </w:r>
      <w:r>
        <w:rPr>
          <w:color w:val="020203"/>
          <w:spacing w:val="-9"/>
        </w:rPr>
        <w:t> </w:t>
      </w:r>
      <w:r>
        <w:rPr>
          <w:color w:val="020203"/>
        </w:rPr>
        <w:t>1950</w:t>
      </w:r>
      <w:r>
        <w:rPr>
          <w:color w:val="020203"/>
          <w:spacing w:val="-9"/>
        </w:rPr>
        <w:t> </w:t>
      </w:r>
      <w:r>
        <w:rPr>
          <w:color w:val="020203"/>
        </w:rPr>
        <w:t>il</w:t>
      </w:r>
      <w:r>
        <w:rPr>
          <w:color w:val="020203"/>
          <w:spacing w:val="-9"/>
        </w:rPr>
        <w:t> </w:t>
      </w:r>
      <w:r>
        <w:rPr>
          <w:color w:val="020203"/>
        </w:rPr>
        <w:t>gruppo</w:t>
      </w:r>
      <w:r>
        <w:rPr>
          <w:color w:val="020203"/>
          <w:spacing w:val="-9"/>
        </w:rPr>
        <w:t> </w:t>
      </w:r>
      <w:r>
        <w:rPr>
          <w:color w:val="020203"/>
        </w:rPr>
        <w:t>Montecatini</w:t>
      </w:r>
      <w:r>
        <w:rPr>
          <w:color w:val="020203"/>
          <w:spacing w:val="-9"/>
        </w:rPr>
        <w:t> </w:t>
      </w:r>
      <w:r>
        <w:rPr>
          <w:color w:val="020203"/>
        </w:rPr>
        <w:t>costruì</w:t>
      </w:r>
      <w:r>
        <w:rPr>
          <w:color w:val="020203"/>
          <w:spacing w:val="-9"/>
        </w:rPr>
        <w:t> </w:t>
      </w:r>
      <w:r>
        <w:rPr>
          <w:color w:val="020203"/>
        </w:rPr>
        <w:t>un</w:t>
      </w:r>
      <w:r>
        <w:rPr>
          <w:color w:val="020203"/>
          <w:spacing w:val="-9"/>
        </w:rPr>
        <w:t> </w:t>
      </w:r>
      <w:r>
        <w:rPr>
          <w:color w:val="020203"/>
        </w:rPr>
        <w:t>lago</w:t>
      </w:r>
      <w:r>
        <w:rPr>
          <w:color w:val="020203"/>
          <w:spacing w:val="-9"/>
        </w:rPr>
        <w:t> </w:t>
      </w:r>
      <w:r>
        <w:rPr>
          <w:color w:val="020203"/>
        </w:rPr>
        <w:t>artificiale,</w:t>
      </w:r>
      <w:r>
        <w:rPr>
          <w:color w:val="020203"/>
          <w:spacing w:val="-9"/>
        </w:rPr>
        <w:t> </w:t>
      </w:r>
      <w:r>
        <w:rPr>
          <w:color w:val="020203"/>
        </w:rPr>
        <w:t>quello</w:t>
      </w:r>
      <w:r>
        <w:rPr>
          <w:color w:val="020203"/>
          <w:spacing w:val="-9"/>
        </w:rPr>
        <w:t> </w:t>
      </w:r>
      <w:r>
        <w:rPr>
          <w:color w:val="020203"/>
        </w:rPr>
        <w:t>che</w:t>
      </w:r>
      <w:r>
        <w:rPr>
          <w:color w:val="020203"/>
          <w:spacing w:val="-9"/>
        </w:rPr>
        <w:t> </w:t>
      </w:r>
      <w:r>
        <w:rPr>
          <w:color w:val="020203"/>
        </w:rPr>
        <w:t>oggi</w:t>
      </w:r>
      <w:r>
        <w:rPr>
          <w:color w:val="020203"/>
          <w:spacing w:val="-9"/>
        </w:rPr>
        <w:t> </w:t>
      </w:r>
      <w:r>
        <w:rPr>
          <w:color w:val="020203"/>
        </w:rPr>
        <w:t>chiamiamo</w:t>
      </w:r>
      <w:r>
        <w:rPr>
          <w:color w:val="020203"/>
          <w:spacing w:val="-9"/>
        </w:rPr>
        <w:t> </w:t>
      </w:r>
      <w:r>
        <w:rPr>
          <w:color w:val="020203"/>
        </w:rPr>
        <w:t>Lago</w:t>
      </w:r>
      <w:r>
        <w:rPr>
          <w:color w:val="020203"/>
          <w:spacing w:val="-9"/>
        </w:rPr>
        <w:t> </w:t>
      </w:r>
      <w:r>
        <w:rPr>
          <w:color w:val="020203"/>
        </w:rPr>
        <w:t>di</w:t>
      </w:r>
      <w:r>
        <w:rPr>
          <w:color w:val="020203"/>
          <w:spacing w:val="-9"/>
        </w:rPr>
        <w:t> </w:t>
      </w:r>
      <w:r>
        <w:rPr>
          <w:color w:val="020203"/>
        </w:rPr>
        <w:t>Resia,</w:t>
      </w:r>
      <w:r>
        <w:rPr>
          <w:color w:val="020203"/>
          <w:spacing w:val="-9"/>
        </w:rPr>
        <w:t> </w:t>
      </w:r>
      <w:r>
        <w:rPr>
          <w:color w:val="020203"/>
        </w:rPr>
        <w:t>unendo</w:t>
      </w:r>
      <w:r>
        <w:rPr>
          <w:color w:val="020203"/>
          <w:spacing w:val="-9"/>
        </w:rPr>
        <w:t> </w:t>
      </w:r>
      <w:r>
        <w:rPr>
          <w:color w:val="020203"/>
        </w:rPr>
        <w:t>i</w:t>
      </w:r>
      <w:r>
        <w:rPr>
          <w:color w:val="020203"/>
          <w:spacing w:val="-9"/>
        </w:rPr>
        <w:t> </w:t>
      </w:r>
      <w:r>
        <w:rPr>
          <w:color w:val="020203"/>
        </w:rPr>
        <w:t>due</w:t>
      </w:r>
      <w:r>
        <w:rPr>
          <w:color w:val="020203"/>
          <w:spacing w:val="-9"/>
        </w:rPr>
        <w:t> </w:t>
      </w:r>
      <w:r>
        <w:rPr>
          <w:color w:val="020203"/>
        </w:rPr>
        <w:t>laghi</w:t>
      </w:r>
      <w:r>
        <w:rPr>
          <w:color w:val="020203"/>
          <w:spacing w:val="-9"/>
        </w:rPr>
        <w:t> </w:t>
      </w:r>
      <w:r>
        <w:rPr>
          <w:color w:val="020203"/>
        </w:rPr>
        <w:t>di</w:t>
      </w:r>
      <w:r>
        <w:rPr>
          <w:color w:val="020203"/>
          <w:spacing w:val="-9"/>
        </w:rPr>
        <w:t> </w:t>
      </w:r>
      <w:r>
        <w:rPr>
          <w:color w:val="020203"/>
        </w:rPr>
        <w:t>Resia</w:t>
      </w:r>
      <w:r>
        <w:rPr>
          <w:color w:val="020203"/>
          <w:spacing w:val="-9"/>
        </w:rPr>
        <w:t> </w:t>
      </w:r>
      <w:r>
        <w:rPr>
          <w:color w:val="020203"/>
        </w:rPr>
        <w:t>e Curon,</w:t>
      </w:r>
      <w:r>
        <w:rPr>
          <w:color w:val="020203"/>
          <w:spacing w:val="-9"/>
        </w:rPr>
        <w:t> </w:t>
      </w:r>
      <w:r>
        <w:rPr>
          <w:color w:val="020203"/>
        </w:rPr>
        <w:t>quest’ultimo</w:t>
      </w:r>
      <w:r>
        <w:rPr>
          <w:color w:val="020203"/>
          <w:spacing w:val="-9"/>
        </w:rPr>
        <w:t> </w:t>
      </w:r>
      <w:r>
        <w:rPr>
          <w:color w:val="020203"/>
        </w:rPr>
        <w:t>detto</w:t>
      </w:r>
      <w:r>
        <w:rPr>
          <w:color w:val="020203"/>
          <w:spacing w:val="-9"/>
        </w:rPr>
        <w:t> </w:t>
      </w:r>
      <w:r>
        <w:rPr>
          <w:color w:val="020203"/>
        </w:rPr>
        <w:t>anche</w:t>
      </w:r>
      <w:r>
        <w:rPr>
          <w:color w:val="020203"/>
          <w:spacing w:val="-9"/>
        </w:rPr>
        <w:t> </w:t>
      </w:r>
      <w:r>
        <w:rPr>
          <w:color w:val="020203"/>
        </w:rPr>
        <w:t>Lago</w:t>
      </w:r>
      <w:r>
        <w:rPr>
          <w:color w:val="020203"/>
          <w:spacing w:val="-9"/>
        </w:rPr>
        <w:t> </w:t>
      </w:r>
      <w:r>
        <w:rPr>
          <w:color w:val="020203"/>
        </w:rPr>
        <w:t>di</w:t>
      </w:r>
      <w:r>
        <w:rPr>
          <w:color w:val="020203"/>
          <w:spacing w:val="-9"/>
        </w:rPr>
        <w:t> </w:t>
      </w:r>
      <w:r>
        <w:rPr>
          <w:color w:val="020203"/>
        </w:rPr>
        <w:t>Mezzo</w:t>
      </w:r>
      <w:r>
        <w:rPr>
          <w:color w:val="020203"/>
          <w:spacing w:val="-9"/>
        </w:rPr>
        <w:t> </w:t>
      </w:r>
      <w:r>
        <w:rPr>
          <w:color w:val="020203"/>
        </w:rPr>
        <w:t>o</w:t>
      </w:r>
      <w:r>
        <w:rPr>
          <w:color w:val="020203"/>
          <w:spacing w:val="-9"/>
        </w:rPr>
        <w:t> </w:t>
      </w:r>
      <w:r>
        <w:rPr>
          <w:color w:val="020203"/>
        </w:rPr>
        <w:t>Mittersee.</w:t>
      </w:r>
      <w:r>
        <w:rPr>
          <w:color w:val="020203"/>
          <w:spacing w:val="-9"/>
        </w:rPr>
        <w:t> </w:t>
      </w:r>
      <w:r>
        <w:rPr>
          <w:color w:val="020203"/>
        </w:rPr>
        <w:t>Ma,</w:t>
      </w:r>
      <w:r>
        <w:rPr>
          <w:color w:val="020203"/>
          <w:spacing w:val="-9"/>
        </w:rPr>
        <w:t> </w:t>
      </w:r>
      <w:r>
        <w:rPr>
          <w:color w:val="020203"/>
        </w:rPr>
        <w:t>dato</w:t>
      </w:r>
      <w:r>
        <w:rPr>
          <w:color w:val="020203"/>
          <w:spacing w:val="-9"/>
        </w:rPr>
        <w:t> </w:t>
      </w:r>
      <w:r>
        <w:rPr>
          <w:color w:val="020203"/>
        </w:rPr>
        <w:t>che</w:t>
      </w:r>
      <w:r>
        <w:rPr>
          <w:color w:val="020203"/>
          <w:spacing w:val="-9"/>
        </w:rPr>
        <w:t> </w:t>
      </w:r>
      <w:r>
        <w:rPr>
          <w:color w:val="020203"/>
        </w:rPr>
        <w:t>la</w:t>
      </w:r>
      <w:r>
        <w:rPr>
          <w:color w:val="020203"/>
          <w:spacing w:val="-9"/>
        </w:rPr>
        <w:t> </w:t>
      </w:r>
      <w:r>
        <w:rPr>
          <w:color w:val="020203"/>
        </w:rPr>
        <w:t>diga</w:t>
      </w:r>
      <w:r>
        <w:rPr>
          <w:color w:val="020203"/>
          <w:spacing w:val="-9"/>
        </w:rPr>
        <w:t> </w:t>
      </w:r>
      <w:r>
        <w:rPr>
          <w:color w:val="020203"/>
        </w:rPr>
        <w:t>avrebbe</w:t>
      </w:r>
      <w:r>
        <w:rPr>
          <w:color w:val="020203"/>
          <w:spacing w:val="-9"/>
        </w:rPr>
        <w:t> </w:t>
      </w:r>
      <w:r>
        <w:rPr>
          <w:color w:val="020203"/>
        </w:rPr>
        <w:t>sommerso</w:t>
      </w:r>
      <w:r>
        <w:rPr>
          <w:color w:val="020203"/>
          <w:spacing w:val="-9"/>
        </w:rPr>
        <w:t> </w:t>
      </w:r>
      <w:r>
        <w:rPr>
          <w:color w:val="020203"/>
        </w:rPr>
        <w:t>del</w:t>
      </w:r>
      <w:r>
        <w:rPr>
          <w:color w:val="020203"/>
          <w:spacing w:val="-9"/>
        </w:rPr>
        <w:t> </w:t>
      </w:r>
      <w:r>
        <w:rPr>
          <w:color w:val="020203"/>
        </w:rPr>
        <w:t>tutto</w:t>
      </w:r>
      <w:r>
        <w:rPr>
          <w:color w:val="020203"/>
          <w:spacing w:val="-9"/>
        </w:rPr>
        <w:t> </w:t>
      </w:r>
      <w:r>
        <w:rPr>
          <w:color w:val="020203"/>
        </w:rPr>
        <w:t>il</w:t>
      </w:r>
      <w:r>
        <w:rPr>
          <w:color w:val="020203"/>
          <w:spacing w:val="-9"/>
        </w:rPr>
        <w:t> </w:t>
      </w:r>
      <w:r>
        <w:rPr>
          <w:color w:val="020203"/>
        </w:rPr>
        <w:t>paese</w:t>
      </w:r>
      <w:r>
        <w:rPr>
          <w:color w:val="020203"/>
          <w:spacing w:val="-9"/>
        </w:rPr>
        <w:t> </w:t>
      </w:r>
      <w:r>
        <w:rPr>
          <w:color w:val="020203"/>
        </w:rPr>
        <w:t>di</w:t>
      </w:r>
      <w:r>
        <w:rPr>
          <w:color w:val="020203"/>
          <w:spacing w:val="-9"/>
        </w:rPr>
        <w:t> </w:t>
      </w:r>
      <w:r>
        <w:rPr>
          <w:color w:val="020203"/>
        </w:rPr>
        <w:t>Curon</w:t>
      </w:r>
      <w:r>
        <w:rPr>
          <w:color w:val="020203"/>
          <w:spacing w:val="-9"/>
        </w:rPr>
        <w:t> </w:t>
      </w:r>
      <w:r>
        <w:rPr>
          <w:color w:val="020203"/>
        </w:rPr>
        <w:t>e</w:t>
      </w:r>
      <w:r>
        <w:rPr>
          <w:color w:val="020203"/>
          <w:spacing w:val="-9"/>
        </w:rPr>
        <w:t> </w:t>
      </w:r>
      <w:r>
        <w:rPr>
          <w:color w:val="020203"/>
        </w:rPr>
        <w:t>parte</w:t>
      </w:r>
      <w:r>
        <w:rPr>
          <w:color w:val="020203"/>
          <w:spacing w:val="-9"/>
        </w:rPr>
        <w:t> </w:t>
      </w:r>
      <w:r>
        <w:rPr>
          <w:color w:val="020203"/>
        </w:rPr>
        <w:t>di</w:t>
      </w:r>
      <w:r>
        <w:rPr>
          <w:color w:val="020203"/>
          <w:spacing w:val="-9"/>
        </w:rPr>
        <w:t> </w:t>
      </w:r>
      <w:r>
        <w:rPr>
          <w:color w:val="020203"/>
        </w:rPr>
        <w:t>Resia,</w:t>
      </w:r>
      <w:r>
        <w:rPr>
          <w:color w:val="020203"/>
          <w:spacing w:val="-9"/>
        </w:rPr>
        <w:t> </w:t>
      </w:r>
      <w:r>
        <w:rPr>
          <w:color w:val="020203"/>
        </w:rPr>
        <w:t>gli</w:t>
      </w:r>
      <w:r>
        <w:rPr>
          <w:color w:val="020203"/>
          <w:spacing w:val="-9"/>
        </w:rPr>
        <w:t> </w:t>
      </w:r>
      <w:r>
        <w:rPr>
          <w:color w:val="020203"/>
        </w:rPr>
        <w:t>interessati furono evacuati, le loro case e i loro terreni espropriati. Curon Venosta, è il paesino conosciuto soprattutto per il suo romantico campanile che emerge dal lago</w:t>
      </w:r>
      <w:r>
        <w:rPr>
          <w:color w:val="020203"/>
          <w:spacing w:val="-1"/>
        </w:rPr>
        <w:t> </w:t>
      </w:r>
      <w:r>
        <w:rPr>
          <w:color w:val="020203"/>
        </w:rPr>
        <w:t>di Resia. Simbolo della Val</w:t>
      </w:r>
      <w:r>
        <w:rPr>
          <w:color w:val="020203"/>
          <w:spacing w:val="-1"/>
        </w:rPr>
        <w:t> </w:t>
      </w:r>
      <w:r>
        <w:rPr>
          <w:color w:val="020203"/>
        </w:rPr>
        <w:t>Venosta, fiabesco e affascinante che in realtà</w:t>
      </w:r>
      <w:r>
        <w:rPr>
          <w:color w:val="020203"/>
          <w:spacing w:val="-1"/>
        </w:rPr>
        <w:t> </w:t>
      </w:r>
      <w:r>
        <w:rPr>
          <w:color w:val="020203"/>
        </w:rPr>
        <w:t>nasconde una storia meno</w:t>
      </w:r>
      <w:r>
        <w:rPr>
          <w:color w:val="020203"/>
          <w:spacing w:val="-1"/>
        </w:rPr>
        <w:t> </w:t>
      </w:r>
      <w:r>
        <w:rPr>
          <w:color w:val="020203"/>
        </w:rPr>
        <w:t>idilliaca.</w:t>
      </w:r>
      <w:r>
        <w:rPr>
          <w:color w:val="020203"/>
          <w:spacing w:val="-1"/>
        </w:rPr>
        <w:t> </w:t>
      </w:r>
      <w:r>
        <w:rPr>
          <w:color w:val="020203"/>
        </w:rPr>
        <w:t>Il</w:t>
      </w:r>
      <w:r>
        <w:rPr>
          <w:color w:val="020203"/>
          <w:spacing w:val="-1"/>
        </w:rPr>
        <w:t> </w:t>
      </w:r>
      <w:r>
        <w:rPr>
          <w:color w:val="020203"/>
        </w:rPr>
        <w:t>campanile risale al</w:t>
      </w:r>
      <w:r>
        <w:rPr>
          <w:color w:val="020203"/>
          <w:spacing w:val="-1"/>
        </w:rPr>
        <w:t> </w:t>
      </w:r>
      <w:r>
        <w:rPr>
          <w:color w:val="020203"/>
        </w:rPr>
        <w:t>1355</w:t>
      </w:r>
      <w:r>
        <w:rPr>
          <w:color w:val="020203"/>
          <w:spacing w:val="-1"/>
        </w:rPr>
        <w:t> </w:t>
      </w:r>
      <w:r>
        <w:rPr>
          <w:color w:val="020203"/>
        </w:rPr>
        <w:t>ed</w:t>
      </w:r>
      <w:r>
        <w:rPr>
          <w:color w:val="020203"/>
          <w:spacing w:val="-1"/>
        </w:rPr>
        <w:t> </w:t>
      </w:r>
      <w:r>
        <w:rPr>
          <w:color w:val="020203"/>
        </w:rPr>
        <w:t>è testimone del</w:t>
      </w:r>
      <w:r>
        <w:rPr>
          <w:color w:val="020203"/>
          <w:spacing w:val="-3"/>
        </w:rPr>
        <w:t> </w:t>
      </w:r>
      <w:r>
        <w:rPr>
          <w:color w:val="020203"/>
        </w:rPr>
        <w:t>paese</w:t>
      </w:r>
      <w:r>
        <w:rPr>
          <w:color w:val="020203"/>
          <w:spacing w:val="-3"/>
        </w:rPr>
        <w:t> </w:t>
      </w:r>
      <w:r>
        <w:rPr>
          <w:color w:val="020203"/>
        </w:rPr>
        <w:t>presente</w:t>
      </w:r>
      <w:r>
        <w:rPr>
          <w:color w:val="020203"/>
          <w:spacing w:val="-3"/>
        </w:rPr>
        <w:t> </w:t>
      </w:r>
      <w:r>
        <w:rPr>
          <w:color w:val="020203"/>
        </w:rPr>
        <w:t>prima</w:t>
      </w:r>
      <w:r>
        <w:rPr>
          <w:color w:val="020203"/>
          <w:spacing w:val="-3"/>
        </w:rPr>
        <w:t> </w:t>
      </w:r>
      <w:r>
        <w:rPr>
          <w:color w:val="020203"/>
        </w:rPr>
        <w:t>dell’invaso</w:t>
      </w:r>
      <w:r>
        <w:rPr>
          <w:color w:val="020203"/>
          <w:spacing w:val="-3"/>
        </w:rPr>
        <w:t> </w:t>
      </w:r>
      <w:r>
        <w:rPr>
          <w:color w:val="020203"/>
        </w:rPr>
        <w:t>del</w:t>
      </w:r>
      <w:r>
        <w:rPr>
          <w:color w:val="020203"/>
          <w:spacing w:val="-3"/>
        </w:rPr>
        <w:t> </w:t>
      </w:r>
      <w:r>
        <w:rPr>
          <w:color w:val="020203"/>
        </w:rPr>
        <w:t>lago</w:t>
      </w:r>
      <w:r>
        <w:rPr>
          <w:color w:val="020203"/>
          <w:spacing w:val="-3"/>
        </w:rPr>
        <w:t> </w:t>
      </w:r>
      <w:r>
        <w:rPr>
          <w:color w:val="020203"/>
        </w:rPr>
        <w:t>artificiale</w:t>
      </w:r>
      <w:r>
        <w:rPr>
          <w:color w:val="020203"/>
          <w:spacing w:val="-3"/>
        </w:rPr>
        <w:t> </w:t>
      </w:r>
      <w:r>
        <w:rPr>
          <w:color w:val="020203"/>
        </w:rPr>
        <w:t>di</w:t>
      </w:r>
      <w:r>
        <w:rPr>
          <w:color w:val="020203"/>
          <w:spacing w:val="-3"/>
        </w:rPr>
        <w:t> </w:t>
      </w:r>
      <w:r>
        <w:rPr>
          <w:color w:val="020203"/>
        </w:rPr>
        <w:t>Resia</w:t>
      </w:r>
      <w:r>
        <w:rPr>
          <w:color w:val="020203"/>
          <w:spacing w:val="-3"/>
        </w:rPr>
        <w:t> </w:t>
      </w:r>
      <w:r>
        <w:rPr>
          <w:color w:val="020203"/>
        </w:rPr>
        <w:t>nel</w:t>
      </w:r>
      <w:r>
        <w:rPr>
          <w:color w:val="020203"/>
          <w:spacing w:val="-3"/>
        </w:rPr>
        <w:t> </w:t>
      </w:r>
      <w:r>
        <w:rPr>
          <w:color w:val="020203"/>
        </w:rPr>
        <w:t>1950.</w:t>
      </w:r>
      <w:r>
        <w:rPr>
          <w:color w:val="020203"/>
          <w:spacing w:val="-3"/>
        </w:rPr>
        <w:t> </w:t>
      </w:r>
      <w:r>
        <w:rPr>
          <w:color w:val="020203"/>
        </w:rPr>
        <w:t>Oggi</w:t>
      </w:r>
      <w:r>
        <w:rPr>
          <w:color w:val="020203"/>
          <w:spacing w:val="-3"/>
        </w:rPr>
        <w:t> </w:t>
      </w:r>
      <w:r>
        <w:rPr>
          <w:color w:val="020203"/>
        </w:rPr>
        <w:t>Curon</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sulla</w:t>
      </w:r>
      <w:r>
        <w:rPr>
          <w:color w:val="020203"/>
          <w:spacing w:val="-3"/>
        </w:rPr>
        <w:t> </w:t>
      </w:r>
      <w:r>
        <w:rPr>
          <w:color w:val="020203"/>
        </w:rPr>
        <w:t>riva</w:t>
      </w:r>
      <w:r>
        <w:rPr>
          <w:color w:val="020203"/>
          <w:spacing w:val="-3"/>
        </w:rPr>
        <w:t> </w:t>
      </w:r>
      <w:r>
        <w:rPr>
          <w:color w:val="020203"/>
        </w:rPr>
        <w:t>del</w:t>
      </w:r>
      <w:r>
        <w:rPr>
          <w:color w:val="020203"/>
          <w:spacing w:val="-3"/>
        </w:rPr>
        <w:t> </w:t>
      </w:r>
      <w:r>
        <w:rPr>
          <w:color w:val="020203"/>
        </w:rPr>
        <w:t>Lago</w:t>
      </w:r>
      <w:r>
        <w:rPr>
          <w:color w:val="020203"/>
          <w:spacing w:val="-3"/>
        </w:rPr>
        <w:t> </w:t>
      </w:r>
      <w:r>
        <w:rPr>
          <w:color w:val="020203"/>
        </w:rPr>
        <w:t>e</w:t>
      </w:r>
      <w:r>
        <w:rPr>
          <w:color w:val="020203"/>
          <w:spacing w:val="-3"/>
        </w:rPr>
        <w:t> </w:t>
      </w:r>
      <w:r>
        <w:rPr>
          <w:color w:val="020203"/>
        </w:rPr>
        <w:t>il</w:t>
      </w:r>
      <w:r>
        <w:rPr>
          <w:color w:val="020203"/>
          <w:spacing w:val="-3"/>
        </w:rPr>
        <w:t> </w:t>
      </w:r>
      <w:r>
        <w:rPr>
          <w:color w:val="020203"/>
        </w:rPr>
        <w:t>vecchio</w:t>
      </w:r>
      <w:r>
        <w:rPr>
          <w:color w:val="020203"/>
          <w:spacing w:val="-3"/>
        </w:rPr>
        <w:t> </w:t>
      </w:r>
      <w:r>
        <w:rPr>
          <w:color w:val="020203"/>
        </w:rPr>
        <w:t>agglomerato</w:t>
      </w:r>
      <w:r>
        <w:rPr>
          <w:color w:val="020203"/>
          <w:spacing w:val="-3"/>
        </w:rPr>
        <w:t> </w:t>
      </w:r>
      <w:r>
        <w:rPr>
          <w:color w:val="020203"/>
        </w:rPr>
        <w:t>di</w:t>
      </w:r>
      <w:r>
        <w:rPr>
          <w:color w:val="020203"/>
          <w:spacing w:val="-3"/>
        </w:rPr>
        <w:t> </w:t>
      </w:r>
      <w:r>
        <w:rPr>
          <w:color w:val="020203"/>
        </w:rPr>
        <w:t>case</w:t>
      </w:r>
      <w:r>
        <w:rPr>
          <w:color w:val="020203"/>
          <w:spacing w:val="-3"/>
        </w:rPr>
        <w:t> </w:t>
      </w:r>
      <w:r>
        <w:rPr>
          <w:color w:val="020203"/>
        </w:rPr>
        <w:t>di</w:t>
      </w:r>
      <w:r>
        <w:rPr>
          <w:color w:val="020203"/>
          <w:spacing w:val="-3"/>
        </w:rPr>
        <w:t> </w:t>
      </w:r>
      <w:r>
        <w:rPr>
          <w:color w:val="020203"/>
        </w:rPr>
        <w:t>contadini è</w:t>
      </w:r>
      <w:r>
        <w:rPr>
          <w:color w:val="020203"/>
          <w:spacing w:val="-1"/>
        </w:rPr>
        <w:t> </w:t>
      </w:r>
      <w:r>
        <w:rPr>
          <w:color w:val="020203"/>
        </w:rPr>
        <w:t>stato</w:t>
      </w:r>
      <w:r>
        <w:rPr>
          <w:color w:val="020203"/>
          <w:spacing w:val="-1"/>
        </w:rPr>
        <w:t> </w:t>
      </w:r>
      <w:r>
        <w:rPr>
          <w:color w:val="020203"/>
        </w:rPr>
        <w:t>sostituito</w:t>
      </w:r>
      <w:r>
        <w:rPr>
          <w:color w:val="020203"/>
          <w:spacing w:val="-1"/>
        </w:rPr>
        <w:t> </w:t>
      </w:r>
      <w:r>
        <w:rPr>
          <w:color w:val="020203"/>
        </w:rPr>
        <w:t>con</w:t>
      </w:r>
      <w:r>
        <w:rPr>
          <w:color w:val="020203"/>
          <w:spacing w:val="-1"/>
        </w:rPr>
        <w:t> </w:t>
      </w:r>
      <w:r>
        <w:rPr>
          <w:color w:val="020203"/>
        </w:rPr>
        <w:t>un</w:t>
      </w:r>
      <w:r>
        <w:rPr>
          <w:color w:val="020203"/>
          <w:spacing w:val="-1"/>
        </w:rPr>
        <w:t> </w:t>
      </w:r>
      <w:r>
        <w:rPr>
          <w:color w:val="020203"/>
        </w:rPr>
        <w:t>paese</w:t>
      </w:r>
      <w:r>
        <w:rPr>
          <w:color w:val="020203"/>
          <w:spacing w:val="-1"/>
        </w:rPr>
        <w:t> </w:t>
      </w:r>
      <w:r>
        <w:rPr>
          <w:color w:val="020203"/>
        </w:rPr>
        <w:t>nuovo.</w:t>
      </w:r>
      <w:r>
        <w:rPr>
          <w:color w:val="020203"/>
          <w:spacing w:val="-1"/>
        </w:rPr>
        <w:t> </w:t>
      </w:r>
      <w:r>
        <w:rPr>
          <w:color w:val="020203"/>
        </w:rPr>
        <w:t>Pranzo</w:t>
      </w:r>
      <w:r>
        <w:rPr>
          <w:color w:val="020203"/>
          <w:spacing w:val="-1"/>
        </w:rPr>
        <w:t> </w:t>
      </w:r>
      <w:r>
        <w:rPr>
          <w:color w:val="020203"/>
        </w:rPr>
        <w:t>libero</w:t>
      </w:r>
      <w:r>
        <w:rPr>
          <w:color w:val="020203"/>
          <w:spacing w:val="-1"/>
        </w:rPr>
        <w:t> </w:t>
      </w:r>
      <w:r>
        <w:rPr>
          <w:color w:val="020203"/>
        </w:rPr>
        <w:t>in</w:t>
      </w:r>
      <w:r>
        <w:rPr>
          <w:color w:val="020203"/>
          <w:spacing w:val="-1"/>
        </w:rPr>
        <w:t> </w:t>
      </w:r>
      <w:r>
        <w:rPr>
          <w:color w:val="020203"/>
        </w:rPr>
        <w:t>corso</w:t>
      </w:r>
      <w:r>
        <w:rPr>
          <w:color w:val="020203"/>
          <w:spacing w:val="-1"/>
        </w:rPr>
        <w:t> </w:t>
      </w:r>
      <w:r>
        <w:rPr>
          <w:color w:val="020203"/>
        </w:rPr>
        <w:t>di</w:t>
      </w:r>
      <w:r>
        <w:rPr>
          <w:color w:val="020203"/>
          <w:spacing w:val="-1"/>
        </w:rPr>
        <w:t> </w:t>
      </w:r>
      <w:r>
        <w:rPr>
          <w:color w:val="020203"/>
        </w:rPr>
        <w:t>escursione.</w:t>
      </w:r>
      <w:r>
        <w:rPr>
          <w:color w:val="020203"/>
          <w:spacing w:val="-1"/>
        </w:rPr>
        <w:t> </w:t>
      </w:r>
      <w:r>
        <w:rPr>
          <w:color w:val="020203"/>
        </w:rPr>
        <w:t>Proseguimento</w:t>
      </w:r>
      <w:r>
        <w:rPr>
          <w:color w:val="020203"/>
          <w:spacing w:val="-1"/>
        </w:rPr>
        <w:t> </w:t>
      </w:r>
      <w:r>
        <w:rPr>
          <w:color w:val="020203"/>
        </w:rPr>
        <w:t>per</w:t>
      </w:r>
      <w:r>
        <w:rPr>
          <w:color w:val="020203"/>
          <w:spacing w:val="-1"/>
        </w:rPr>
        <w:t> </w:t>
      </w:r>
      <w:r>
        <w:rPr>
          <w:color w:val="020203"/>
        </w:rPr>
        <w:t>Merano,</w:t>
      </w:r>
      <w:r>
        <w:rPr>
          <w:color w:val="020203"/>
          <w:spacing w:val="-1"/>
        </w:rPr>
        <w:t> </w:t>
      </w:r>
      <w:r>
        <w:rPr>
          <w:color w:val="020203"/>
        </w:rPr>
        <w:t>cittadina</w:t>
      </w:r>
      <w:r>
        <w:rPr>
          <w:color w:val="020203"/>
          <w:spacing w:val="-1"/>
        </w:rPr>
        <w:t> </w:t>
      </w:r>
      <w:r>
        <w:rPr>
          <w:color w:val="020203"/>
        </w:rPr>
        <w:t>che</w:t>
      </w:r>
      <w:r>
        <w:rPr>
          <w:color w:val="020203"/>
          <w:spacing w:val="-1"/>
        </w:rPr>
        <w:t> </w:t>
      </w:r>
      <w:r>
        <w:rPr>
          <w:color w:val="020203"/>
        </w:rPr>
        <w:t>è</w:t>
      </w:r>
      <w:r>
        <w:rPr>
          <w:color w:val="020203"/>
          <w:spacing w:val="-1"/>
        </w:rPr>
        <w:t> </w:t>
      </w:r>
      <w:r>
        <w:rPr>
          <w:color w:val="020203"/>
        </w:rPr>
        <w:t>sin</w:t>
      </w:r>
      <w:r>
        <w:rPr>
          <w:color w:val="020203"/>
          <w:spacing w:val="-1"/>
        </w:rPr>
        <w:t> </w:t>
      </w:r>
      <w:r>
        <w:rPr>
          <w:color w:val="020203"/>
        </w:rPr>
        <w:t>dal</w:t>
      </w:r>
      <w:r>
        <w:rPr>
          <w:color w:val="020203"/>
          <w:spacing w:val="-1"/>
        </w:rPr>
        <w:t> </w:t>
      </w:r>
      <w:r>
        <w:rPr>
          <w:color w:val="020203"/>
        </w:rPr>
        <w:t>XIX</w:t>
      </w:r>
      <w:r>
        <w:rPr>
          <w:color w:val="020203"/>
          <w:spacing w:val="-1"/>
        </w:rPr>
        <w:t> </w:t>
      </w:r>
      <w:r>
        <w:rPr>
          <w:color w:val="020203"/>
        </w:rPr>
        <w:t>secolo</w:t>
      </w:r>
      <w:r>
        <w:rPr>
          <w:color w:val="020203"/>
          <w:spacing w:val="-1"/>
        </w:rPr>
        <w:t> </w:t>
      </w:r>
      <w:r>
        <w:rPr>
          <w:color w:val="020203"/>
        </w:rPr>
        <w:t>una</w:t>
      </w:r>
      <w:r>
        <w:rPr>
          <w:color w:val="020203"/>
          <w:spacing w:val="-1"/>
        </w:rPr>
        <w:t> </w:t>
      </w:r>
      <w:r>
        <w:rPr>
          <w:color w:val="020203"/>
        </w:rPr>
        <w:t>celebre</w:t>
      </w:r>
      <w:r>
        <w:rPr>
          <w:color w:val="020203"/>
          <w:spacing w:val="-1"/>
        </w:rPr>
        <w:t> </w:t>
      </w:r>
      <w:r>
        <w:rPr>
          <w:color w:val="020203"/>
        </w:rPr>
        <w:t>meta turistica grazie alle sue acque curative e oggi anche per i suoi mercatini natalizi. Visiterete il Rione Steinach, l’antica parte del centro storico. Qui potrete </w:t>
      </w:r>
      <w:r>
        <w:rPr>
          <w:color w:val="020203"/>
          <w:spacing w:val="-2"/>
        </w:rPr>
        <w:t>ammirare un palazzo dalle persiane bianche e rosse dove la corte meranese si riuniva fino all’Alto Medioevo. Vicolo Passeirer è certamente il più caratteristico</w:t>
      </w:r>
      <w:r>
        <w:rPr>
          <w:color w:val="020203"/>
        </w:rPr>
        <w:t> della</w:t>
      </w:r>
      <w:r>
        <w:rPr>
          <w:color w:val="020203"/>
          <w:spacing w:val="-11"/>
        </w:rPr>
        <w:t> </w:t>
      </w:r>
      <w:r>
        <w:rPr>
          <w:color w:val="020203"/>
        </w:rPr>
        <w:t>città,</w:t>
      </w:r>
      <w:r>
        <w:rPr>
          <w:color w:val="020203"/>
          <w:spacing w:val="-10"/>
        </w:rPr>
        <w:t> </w:t>
      </w:r>
      <w:r>
        <w:rPr>
          <w:color w:val="020203"/>
        </w:rPr>
        <w:t>qui</w:t>
      </w:r>
      <w:r>
        <w:rPr>
          <w:color w:val="020203"/>
          <w:spacing w:val="-10"/>
        </w:rPr>
        <w:t> </w:t>
      </w:r>
      <w:r>
        <w:rPr>
          <w:color w:val="020203"/>
        </w:rPr>
        <w:t>insegne</w:t>
      </w:r>
      <w:r>
        <w:rPr>
          <w:color w:val="020203"/>
          <w:spacing w:val="-10"/>
        </w:rPr>
        <w:t> </w:t>
      </w:r>
      <w:r>
        <w:rPr>
          <w:color w:val="020203"/>
        </w:rPr>
        <w:t>storiche</w:t>
      </w:r>
      <w:r>
        <w:rPr>
          <w:color w:val="020203"/>
          <w:spacing w:val="-10"/>
        </w:rPr>
        <w:t> </w:t>
      </w:r>
      <w:r>
        <w:rPr>
          <w:color w:val="020203"/>
        </w:rPr>
        <w:t>e</w:t>
      </w:r>
      <w:r>
        <w:rPr>
          <w:color w:val="020203"/>
          <w:spacing w:val="-11"/>
        </w:rPr>
        <w:t> </w:t>
      </w:r>
      <w:r>
        <w:rPr>
          <w:color w:val="020203"/>
        </w:rPr>
        <w:t>secolari</w:t>
      </w:r>
      <w:r>
        <w:rPr>
          <w:color w:val="020203"/>
          <w:spacing w:val="-10"/>
        </w:rPr>
        <w:t> </w:t>
      </w:r>
      <w:r>
        <w:rPr>
          <w:color w:val="020203"/>
        </w:rPr>
        <w:t>scritte</w:t>
      </w:r>
      <w:r>
        <w:rPr>
          <w:color w:val="020203"/>
          <w:spacing w:val="-10"/>
        </w:rPr>
        <w:t> </w:t>
      </w:r>
      <w:r>
        <w:rPr>
          <w:color w:val="020203"/>
        </w:rPr>
        <w:t>sui</w:t>
      </w:r>
      <w:r>
        <w:rPr>
          <w:color w:val="020203"/>
          <w:spacing w:val="-10"/>
        </w:rPr>
        <w:t> </w:t>
      </w:r>
      <w:r>
        <w:rPr>
          <w:color w:val="020203"/>
        </w:rPr>
        <w:t>muri</w:t>
      </w:r>
      <w:r>
        <w:rPr>
          <w:color w:val="020203"/>
          <w:spacing w:val="-10"/>
        </w:rPr>
        <w:t> </w:t>
      </w:r>
      <w:r>
        <w:rPr>
          <w:color w:val="020203"/>
        </w:rPr>
        <w:t>si</w:t>
      </w:r>
      <w:r>
        <w:rPr>
          <w:color w:val="020203"/>
          <w:spacing w:val="-10"/>
        </w:rPr>
        <w:t> </w:t>
      </w:r>
      <w:r>
        <w:rPr>
          <w:color w:val="020203"/>
        </w:rPr>
        <w:t>susseguono</w:t>
      </w:r>
      <w:r>
        <w:rPr>
          <w:color w:val="020203"/>
          <w:spacing w:val="-11"/>
        </w:rPr>
        <w:t> </w:t>
      </w:r>
      <w:r>
        <w:rPr>
          <w:color w:val="020203"/>
        </w:rPr>
        <w:t>trasportandovi</w:t>
      </w:r>
      <w:r>
        <w:rPr>
          <w:color w:val="020203"/>
          <w:spacing w:val="-10"/>
        </w:rPr>
        <w:t> </w:t>
      </w:r>
      <w:r>
        <w:rPr>
          <w:color w:val="020203"/>
        </w:rPr>
        <w:t>tra</w:t>
      </w:r>
      <w:r>
        <w:rPr>
          <w:color w:val="020203"/>
          <w:spacing w:val="-10"/>
        </w:rPr>
        <w:t> </w:t>
      </w:r>
      <w:r>
        <w:rPr>
          <w:color w:val="020203"/>
        </w:rPr>
        <w:t>gli</w:t>
      </w:r>
      <w:r>
        <w:rPr>
          <w:color w:val="020203"/>
          <w:spacing w:val="-10"/>
        </w:rPr>
        <w:t> </w:t>
      </w:r>
      <w:r>
        <w:rPr>
          <w:color w:val="020203"/>
        </w:rPr>
        <w:t>antichi</w:t>
      </w:r>
      <w:r>
        <w:rPr>
          <w:color w:val="020203"/>
          <w:spacing w:val="-10"/>
        </w:rPr>
        <w:t> </w:t>
      </w:r>
      <w:r>
        <w:rPr>
          <w:color w:val="020203"/>
        </w:rPr>
        <w:t>fasti</w:t>
      </w:r>
      <w:r>
        <w:rPr>
          <w:color w:val="020203"/>
          <w:spacing w:val="-10"/>
        </w:rPr>
        <w:t> </w:t>
      </w:r>
      <w:r>
        <w:rPr>
          <w:color w:val="020203"/>
        </w:rPr>
        <w:t>del</w:t>
      </w:r>
      <w:r>
        <w:rPr>
          <w:color w:val="020203"/>
          <w:spacing w:val="-11"/>
        </w:rPr>
        <w:t> </w:t>
      </w:r>
      <w:r>
        <w:rPr>
          <w:color w:val="020203"/>
        </w:rPr>
        <w:t>passato.</w:t>
      </w:r>
      <w:r>
        <w:rPr>
          <w:color w:val="020203"/>
          <w:spacing w:val="-10"/>
        </w:rPr>
        <w:t> </w:t>
      </w:r>
      <w:r>
        <w:rPr>
          <w:color w:val="020203"/>
        </w:rPr>
        <w:t>Da</w:t>
      </w:r>
      <w:r>
        <w:rPr>
          <w:color w:val="020203"/>
          <w:spacing w:val="-10"/>
        </w:rPr>
        <w:t> </w:t>
      </w:r>
      <w:r>
        <w:rPr>
          <w:color w:val="020203"/>
        </w:rPr>
        <w:t>non</w:t>
      </w:r>
      <w:r>
        <w:rPr>
          <w:color w:val="020203"/>
          <w:spacing w:val="-10"/>
        </w:rPr>
        <w:t> </w:t>
      </w:r>
      <w:r>
        <w:rPr>
          <w:color w:val="020203"/>
        </w:rPr>
        <w:t>perdere</w:t>
      </w:r>
      <w:r>
        <w:rPr>
          <w:color w:val="020203"/>
          <w:spacing w:val="-10"/>
        </w:rPr>
        <w:t> </w:t>
      </w:r>
      <w:r>
        <w:rPr>
          <w:color w:val="020203"/>
        </w:rPr>
        <w:t>è</w:t>
      </w:r>
      <w:r>
        <w:rPr>
          <w:color w:val="020203"/>
          <w:spacing w:val="-10"/>
        </w:rPr>
        <w:t> </w:t>
      </w:r>
      <w:r>
        <w:rPr>
          <w:color w:val="020203"/>
        </w:rPr>
        <w:t>certamente</w:t>
      </w:r>
      <w:r>
        <w:rPr>
          <w:color w:val="020203"/>
          <w:spacing w:val="-11"/>
        </w:rPr>
        <w:t> </w:t>
      </w:r>
      <w:r>
        <w:rPr>
          <w:color w:val="020203"/>
        </w:rPr>
        <w:t>via</w:t>
      </w:r>
      <w:r>
        <w:rPr>
          <w:color w:val="020203"/>
          <w:spacing w:val="-10"/>
        </w:rPr>
        <w:t> </w:t>
      </w:r>
      <w:r>
        <w:rPr>
          <w:color w:val="020203"/>
        </w:rPr>
        <w:t>portici che da circa 800 anni è la più importante della città. Un percorso di circa 400 mt di arcate conduce verso Piazza del Grano. Al confine con il Rione si trova il Duomo di San Nicolò, punto di riferimento della città grazie al suo campanile alto 83 metri. Rientro in hotel per la cena e il pernottamento</w:t>
      </w:r>
    </w:p>
    <w:p>
      <w:pPr>
        <w:pStyle w:val="BodyText"/>
        <w:spacing w:before="2"/>
      </w:pPr>
    </w:p>
    <w:p>
      <w:pPr>
        <w:pStyle w:val="BodyText"/>
        <w:tabs>
          <w:tab w:pos="1451" w:val="left" w:leader="none"/>
        </w:tabs>
        <w:spacing w:line="218" w:lineRule="exact"/>
        <w:ind w:left="11"/>
      </w:pPr>
      <w:r>
        <w:rPr>
          <w:color w:val="94E000"/>
          <w:spacing w:val="-4"/>
        </w:rPr>
        <w:t>Terzo</w:t>
      </w:r>
      <w:r>
        <w:rPr>
          <w:color w:val="94E000"/>
          <w:spacing w:val="-2"/>
        </w:rPr>
        <w:t> giorno:</w:t>
      </w:r>
      <w:r>
        <w:rPr>
          <w:color w:val="94E000"/>
        </w:rPr>
        <w:tab/>
        <w:t>CLES</w:t>
      </w:r>
      <w:r>
        <w:rPr>
          <w:color w:val="94E000"/>
          <w:spacing w:val="-3"/>
        </w:rPr>
        <w:t> </w:t>
      </w:r>
      <w:r>
        <w:rPr>
          <w:color w:val="94E000"/>
        </w:rPr>
        <w:t>–</w:t>
      </w:r>
      <w:r>
        <w:rPr>
          <w:color w:val="94E000"/>
          <w:spacing w:val="-3"/>
        </w:rPr>
        <w:t> </w:t>
      </w:r>
      <w:r>
        <w:rPr>
          <w:color w:val="94E000"/>
          <w:spacing w:val="-2"/>
        </w:rPr>
        <w:t>OSSANA</w:t>
      </w:r>
    </w:p>
    <w:p>
      <w:pPr>
        <w:pStyle w:val="BodyText"/>
        <w:spacing w:line="235" w:lineRule="auto" w:before="2"/>
        <w:ind w:left="11" w:right="4"/>
        <w:jc w:val="both"/>
      </w:pPr>
      <w:r>
        <w:rPr>
          <w:color w:val="020203"/>
        </w:rPr>
        <w:t>Prima</w:t>
      </w:r>
      <w:r>
        <w:rPr>
          <w:color w:val="020203"/>
          <w:spacing w:val="-5"/>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mattinata</w:t>
      </w:r>
      <w:r>
        <w:rPr>
          <w:color w:val="020203"/>
          <w:spacing w:val="-5"/>
        </w:rPr>
        <w:t> </w:t>
      </w:r>
      <w:r>
        <w:rPr>
          <w:color w:val="020203"/>
        </w:rPr>
        <w:t>dedicata</w:t>
      </w:r>
      <w:r>
        <w:rPr>
          <w:color w:val="020203"/>
          <w:spacing w:val="-5"/>
        </w:rPr>
        <w:t> </w:t>
      </w:r>
      <w:r>
        <w:rPr>
          <w:color w:val="020203"/>
        </w:rPr>
        <w:t>alla</w:t>
      </w:r>
      <w:r>
        <w:rPr>
          <w:color w:val="020203"/>
          <w:spacing w:val="-4"/>
        </w:rPr>
        <w:t> </w:t>
      </w:r>
      <w:r>
        <w:rPr>
          <w:color w:val="020203"/>
        </w:rPr>
        <w:t>visita</w:t>
      </w:r>
      <w:r>
        <w:rPr>
          <w:color w:val="020203"/>
          <w:spacing w:val="-5"/>
        </w:rPr>
        <w:t> </w:t>
      </w:r>
      <w:r>
        <w:rPr>
          <w:color w:val="020203"/>
        </w:rPr>
        <w:t>guidata</w:t>
      </w:r>
      <w:r>
        <w:rPr>
          <w:color w:val="020203"/>
          <w:spacing w:val="-5"/>
        </w:rPr>
        <w:t> </w:t>
      </w:r>
      <w:r>
        <w:rPr>
          <w:color w:val="020203"/>
        </w:rPr>
        <w:t>di</w:t>
      </w:r>
      <w:r>
        <w:rPr>
          <w:color w:val="020203"/>
          <w:spacing w:val="-4"/>
        </w:rPr>
        <w:t> </w:t>
      </w:r>
      <w:r>
        <w:rPr>
          <w:color w:val="020203"/>
        </w:rPr>
        <w:t>Cles,</w:t>
      </w:r>
      <w:r>
        <w:rPr>
          <w:color w:val="020203"/>
          <w:spacing w:val="-4"/>
        </w:rPr>
        <w:t> </w:t>
      </w:r>
      <w:r>
        <w:rPr>
          <w:color w:val="020203"/>
        </w:rPr>
        <w:t>il</w:t>
      </w:r>
      <w:r>
        <w:rPr>
          <w:color w:val="020203"/>
          <w:spacing w:val="-4"/>
        </w:rPr>
        <w:t> </w:t>
      </w:r>
      <w:r>
        <w:rPr>
          <w:color w:val="020203"/>
        </w:rPr>
        <w:t>capoluogo</w:t>
      </w:r>
      <w:r>
        <w:rPr>
          <w:color w:val="020203"/>
          <w:spacing w:val="-5"/>
        </w:rPr>
        <w:t> </w:t>
      </w:r>
      <w:r>
        <w:rPr>
          <w:color w:val="020203"/>
        </w:rPr>
        <w:t>della</w:t>
      </w:r>
      <w:r>
        <w:rPr>
          <w:color w:val="020203"/>
          <w:spacing w:val="-4"/>
        </w:rPr>
        <w:t> </w:t>
      </w:r>
      <w:r>
        <w:rPr>
          <w:color w:val="020203"/>
        </w:rPr>
        <w:t>Val</w:t>
      </w:r>
      <w:r>
        <w:rPr>
          <w:color w:val="020203"/>
          <w:spacing w:val="-4"/>
        </w:rPr>
        <w:t> </w:t>
      </w:r>
      <w:r>
        <w:rPr>
          <w:color w:val="020203"/>
        </w:rPr>
        <w:t>di</w:t>
      </w:r>
      <w:r>
        <w:rPr>
          <w:color w:val="020203"/>
          <w:spacing w:val="-4"/>
        </w:rPr>
        <w:t> </w:t>
      </w:r>
      <w:r>
        <w:rPr>
          <w:color w:val="020203"/>
        </w:rPr>
        <w:t>Non.</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visita</w:t>
      </w:r>
      <w:r>
        <w:rPr>
          <w:color w:val="020203"/>
          <w:spacing w:val="-5"/>
        </w:rPr>
        <w:t> </w:t>
      </w:r>
      <w:r>
        <w:rPr>
          <w:color w:val="020203"/>
        </w:rPr>
        <w:t>potrete</w:t>
      </w:r>
      <w:r>
        <w:rPr>
          <w:color w:val="020203"/>
          <w:spacing w:val="-4"/>
        </w:rPr>
        <w:t> </w:t>
      </w:r>
      <w:r>
        <w:rPr>
          <w:color w:val="020203"/>
        </w:rPr>
        <w:t>ammirare</w:t>
      </w:r>
      <w:r>
        <w:rPr>
          <w:color w:val="020203"/>
          <w:spacing w:val="-4"/>
        </w:rPr>
        <w:t> </w:t>
      </w:r>
      <w:r>
        <w:rPr>
          <w:color w:val="020203"/>
        </w:rPr>
        <w:t>il</w:t>
      </w:r>
      <w:r>
        <w:rPr>
          <w:color w:val="020203"/>
          <w:spacing w:val="-4"/>
        </w:rPr>
        <w:t> </w:t>
      </w:r>
      <w:r>
        <w:rPr>
          <w:color w:val="020203"/>
        </w:rPr>
        <w:t>Palazzo</w:t>
      </w:r>
      <w:r>
        <w:rPr>
          <w:color w:val="020203"/>
          <w:spacing w:val="-5"/>
        </w:rPr>
        <w:t> </w:t>
      </w:r>
      <w:r>
        <w:rPr>
          <w:color w:val="020203"/>
        </w:rPr>
        <w:t>Assessorile (esterni), restituitoci nel 2009 dopo il restauro che rappresenta un importante esempio d’arte a cavallo tra Medioevo e Rinascimento, tra cultura tedesca</w:t>
      </w:r>
      <w:r>
        <w:rPr>
          <w:color w:val="020203"/>
          <w:spacing w:val="80"/>
        </w:rPr>
        <w:t> </w:t>
      </w:r>
      <w:r>
        <w:rPr>
          <w:color w:val="020203"/>
        </w:rPr>
        <w:t>e cultura latina. Si prosegue con la visita delle Cappelle Clesiane restaurate, luoghi d’arte medievale a cavallo tra un fare artistico italiano e tedesco e testimonianze di grande devozione popolare: la chiesa di San Tommaso a Dres, ricettacolo di affreschi databili dalla fine del Duecento fino all’inizio del Cinquecento;</w:t>
      </w:r>
      <w:r>
        <w:rPr>
          <w:color w:val="020203"/>
          <w:spacing w:val="-7"/>
        </w:rPr>
        <w:t> </w:t>
      </w:r>
      <w:r>
        <w:rPr>
          <w:color w:val="020203"/>
        </w:rPr>
        <w:t>la</w:t>
      </w:r>
      <w:r>
        <w:rPr>
          <w:color w:val="020203"/>
          <w:spacing w:val="-7"/>
        </w:rPr>
        <w:t> </w:t>
      </w:r>
      <w:r>
        <w:rPr>
          <w:color w:val="020203"/>
        </w:rPr>
        <w:t>chiesa</w:t>
      </w:r>
      <w:r>
        <w:rPr>
          <w:color w:val="020203"/>
          <w:spacing w:val="-7"/>
        </w:rPr>
        <w:t> </w:t>
      </w:r>
      <w:r>
        <w:rPr>
          <w:color w:val="020203"/>
        </w:rPr>
        <w:t>di</w:t>
      </w:r>
      <w:r>
        <w:rPr>
          <w:color w:val="020203"/>
          <w:spacing w:val="-7"/>
        </w:rPr>
        <w:t> </w:t>
      </w:r>
      <w:r>
        <w:rPr>
          <w:color w:val="020203"/>
        </w:rPr>
        <w:t>San</w:t>
      </w:r>
      <w:r>
        <w:rPr>
          <w:color w:val="020203"/>
          <w:spacing w:val="-7"/>
        </w:rPr>
        <w:t> </w:t>
      </w:r>
      <w:r>
        <w:rPr>
          <w:color w:val="020203"/>
        </w:rPr>
        <w:t>Vigilio,</w:t>
      </w:r>
      <w:r>
        <w:rPr>
          <w:color w:val="020203"/>
          <w:spacing w:val="-8"/>
        </w:rPr>
        <w:t> </w:t>
      </w:r>
      <w:r>
        <w:rPr>
          <w:color w:val="020203"/>
        </w:rPr>
        <w:t>esempio</w:t>
      </w:r>
      <w:r>
        <w:rPr>
          <w:color w:val="020203"/>
          <w:spacing w:val="-8"/>
        </w:rPr>
        <w:t> </w:t>
      </w:r>
      <w:r>
        <w:rPr>
          <w:color w:val="020203"/>
        </w:rPr>
        <w:t>di</w:t>
      </w:r>
      <w:r>
        <w:rPr>
          <w:color w:val="020203"/>
          <w:spacing w:val="-7"/>
        </w:rPr>
        <w:t> </w:t>
      </w:r>
      <w:r>
        <w:rPr>
          <w:color w:val="020203"/>
        </w:rPr>
        <w:t>storia</w:t>
      </w:r>
      <w:r>
        <w:rPr>
          <w:color w:val="020203"/>
          <w:spacing w:val="-7"/>
        </w:rPr>
        <w:t> </w:t>
      </w:r>
      <w:r>
        <w:rPr>
          <w:color w:val="020203"/>
        </w:rPr>
        <w:t>e</w:t>
      </w:r>
      <w:r>
        <w:rPr>
          <w:color w:val="020203"/>
          <w:spacing w:val="-8"/>
        </w:rPr>
        <w:t> </w:t>
      </w:r>
      <w:r>
        <w:rPr>
          <w:color w:val="020203"/>
        </w:rPr>
        <w:t>arte</w:t>
      </w:r>
      <w:r>
        <w:rPr>
          <w:color w:val="020203"/>
          <w:spacing w:val="-8"/>
        </w:rPr>
        <w:t> </w:t>
      </w:r>
      <w:r>
        <w:rPr>
          <w:color w:val="020203"/>
        </w:rPr>
        <w:t>medievale,</w:t>
      </w:r>
      <w:r>
        <w:rPr>
          <w:color w:val="020203"/>
          <w:spacing w:val="-8"/>
        </w:rPr>
        <w:t> </w:t>
      </w:r>
      <w:r>
        <w:rPr>
          <w:color w:val="020203"/>
        </w:rPr>
        <w:t>con</w:t>
      </w:r>
      <w:r>
        <w:rPr>
          <w:color w:val="020203"/>
          <w:spacing w:val="-7"/>
        </w:rPr>
        <w:t> </w:t>
      </w:r>
      <w:r>
        <w:rPr>
          <w:color w:val="020203"/>
        </w:rPr>
        <w:t>accenti</w:t>
      </w:r>
      <w:r>
        <w:rPr>
          <w:color w:val="020203"/>
          <w:spacing w:val="-8"/>
        </w:rPr>
        <w:t> </w:t>
      </w:r>
      <w:r>
        <w:rPr>
          <w:color w:val="020203"/>
        </w:rPr>
        <w:t>veneti,</w:t>
      </w:r>
      <w:r>
        <w:rPr>
          <w:color w:val="020203"/>
          <w:spacing w:val="-8"/>
        </w:rPr>
        <w:t> </w:t>
      </w:r>
      <w:r>
        <w:rPr>
          <w:color w:val="020203"/>
        </w:rPr>
        <w:t>lombardi</w:t>
      </w:r>
      <w:r>
        <w:rPr>
          <w:color w:val="020203"/>
          <w:spacing w:val="-7"/>
        </w:rPr>
        <w:t> </w:t>
      </w:r>
      <w:r>
        <w:rPr>
          <w:color w:val="020203"/>
        </w:rPr>
        <w:t>e</w:t>
      </w:r>
      <w:r>
        <w:rPr>
          <w:color w:val="020203"/>
          <w:spacing w:val="-8"/>
        </w:rPr>
        <w:t> </w:t>
      </w:r>
      <w:r>
        <w:rPr>
          <w:color w:val="020203"/>
        </w:rPr>
        <w:t>tedeschi</w:t>
      </w:r>
      <w:r>
        <w:rPr>
          <w:color w:val="020203"/>
          <w:spacing w:val="-8"/>
        </w:rPr>
        <w:t> </w:t>
      </w:r>
      <w:r>
        <w:rPr>
          <w:color w:val="020203"/>
        </w:rPr>
        <w:t>e</w:t>
      </w:r>
      <w:r>
        <w:rPr>
          <w:color w:val="020203"/>
          <w:spacing w:val="-8"/>
        </w:rPr>
        <w:t> </w:t>
      </w:r>
      <w:r>
        <w:rPr>
          <w:color w:val="020203"/>
        </w:rPr>
        <w:t>la</w:t>
      </w:r>
      <w:r>
        <w:rPr>
          <w:color w:val="020203"/>
          <w:spacing w:val="-7"/>
        </w:rPr>
        <w:t> </w:t>
      </w:r>
      <w:r>
        <w:rPr>
          <w:color w:val="020203"/>
        </w:rPr>
        <w:t>chiesa</w:t>
      </w:r>
      <w:r>
        <w:rPr>
          <w:color w:val="020203"/>
          <w:spacing w:val="-7"/>
        </w:rPr>
        <w:t> </w:t>
      </w:r>
      <w:r>
        <w:rPr>
          <w:color w:val="020203"/>
        </w:rPr>
        <w:t>dei</w:t>
      </w:r>
      <w:r>
        <w:rPr>
          <w:color w:val="020203"/>
          <w:spacing w:val="-8"/>
        </w:rPr>
        <w:t> </w:t>
      </w:r>
      <w:r>
        <w:rPr>
          <w:color w:val="020203"/>
        </w:rPr>
        <w:t>Santi</w:t>
      </w:r>
      <w:r>
        <w:rPr>
          <w:color w:val="020203"/>
          <w:spacing w:val="-8"/>
        </w:rPr>
        <w:t> </w:t>
      </w:r>
      <w:r>
        <w:rPr>
          <w:color w:val="020203"/>
        </w:rPr>
        <w:t>Pietro</w:t>
      </w:r>
      <w:r>
        <w:rPr>
          <w:color w:val="020203"/>
          <w:spacing w:val="-8"/>
        </w:rPr>
        <w:t> </w:t>
      </w:r>
      <w:r>
        <w:rPr>
          <w:color w:val="020203"/>
        </w:rPr>
        <w:t>e</w:t>
      </w:r>
      <w:r>
        <w:rPr>
          <w:color w:val="020203"/>
          <w:spacing w:val="-8"/>
        </w:rPr>
        <w:t> </w:t>
      </w:r>
      <w:r>
        <w:rPr>
          <w:color w:val="020203"/>
        </w:rPr>
        <w:t>Paolo</w:t>
      </w:r>
      <w:r>
        <w:rPr>
          <w:color w:val="020203"/>
          <w:spacing w:val="-7"/>
        </w:rPr>
        <w:t> </w:t>
      </w:r>
      <w:r>
        <w:rPr>
          <w:color w:val="020203"/>
        </w:rPr>
        <w:t>a</w:t>
      </w:r>
      <w:r>
        <w:rPr>
          <w:color w:val="020203"/>
          <w:spacing w:val="-8"/>
        </w:rPr>
        <w:t> </w:t>
      </w:r>
      <w:r>
        <w:rPr>
          <w:color w:val="020203"/>
        </w:rPr>
        <w:t>Maiano, raggiungibile</w:t>
      </w:r>
      <w:r>
        <w:rPr>
          <w:color w:val="020203"/>
          <w:spacing w:val="-8"/>
        </w:rPr>
        <w:t> </w:t>
      </w:r>
      <w:r>
        <w:rPr>
          <w:color w:val="020203"/>
        </w:rPr>
        <w:t>attraverso</w:t>
      </w:r>
      <w:r>
        <w:rPr>
          <w:color w:val="020203"/>
          <w:spacing w:val="-8"/>
        </w:rPr>
        <w:t> </w:t>
      </w:r>
      <w:r>
        <w:rPr>
          <w:color w:val="020203"/>
        </w:rPr>
        <w:t>una</w:t>
      </w:r>
      <w:r>
        <w:rPr>
          <w:color w:val="020203"/>
          <w:spacing w:val="-8"/>
        </w:rPr>
        <w:t> </w:t>
      </w:r>
      <w:r>
        <w:rPr>
          <w:color w:val="020203"/>
        </w:rPr>
        <w:t>comoda</w:t>
      </w:r>
      <w:r>
        <w:rPr>
          <w:color w:val="020203"/>
          <w:spacing w:val="-8"/>
        </w:rPr>
        <w:t> </w:t>
      </w:r>
      <w:r>
        <w:rPr>
          <w:color w:val="020203"/>
        </w:rPr>
        <w:t>strada</w:t>
      </w:r>
      <w:r>
        <w:rPr>
          <w:color w:val="020203"/>
          <w:spacing w:val="-8"/>
        </w:rPr>
        <w:t> </w:t>
      </w:r>
      <w:r>
        <w:rPr>
          <w:color w:val="020203"/>
        </w:rPr>
        <w:t>tra</w:t>
      </w:r>
      <w:r>
        <w:rPr>
          <w:color w:val="020203"/>
          <w:spacing w:val="-8"/>
        </w:rPr>
        <w:t> </w:t>
      </w:r>
      <w:r>
        <w:rPr>
          <w:color w:val="020203"/>
        </w:rPr>
        <w:t>i</w:t>
      </w:r>
      <w:r>
        <w:rPr>
          <w:color w:val="020203"/>
          <w:spacing w:val="-8"/>
        </w:rPr>
        <w:t> </w:t>
      </w:r>
      <w:r>
        <w:rPr>
          <w:color w:val="020203"/>
        </w:rPr>
        <w:t>meli,</w:t>
      </w:r>
      <w:r>
        <w:rPr>
          <w:color w:val="020203"/>
          <w:spacing w:val="-8"/>
        </w:rPr>
        <w:t> </w:t>
      </w:r>
      <w:r>
        <w:rPr>
          <w:color w:val="020203"/>
        </w:rPr>
        <w:t>aggrappata</w:t>
      </w:r>
      <w:r>
        <w:rPr>
          <w:color w:val="020203"/>
          <w:spacing w:val="-8"/>
        </w:rPr>
        <w:t> </w:t>
      </w:r>
      <w:r>
        <w:rPr>
          <w:color w:val="020203"/>
        </w:rPr>
        <w:t>sul</w:t>
      </w:r>
      <w:r>
        <w:rPr>
          <w:color w:val="020203"/>
          <w:spacing w:val="-8"/>
        </w:rPr>
        <w:t> </w:t>
      </w:r>
      <w:r>
        <w:rPr>
          <w:color w:val="020203"/>
        </w:rPr>
        <w:t>ciglio</w:t>
      </w:r>
      <w:r>
        <w:rPr>
          <w:color w:val="020203"/>
          <w:spacing w:val="-8"/>
        </w:rPr>
        <w:t> </w:t>
      </w:r>
      <w:r>
        <w:rPr>
          <w:color w:val="020203"/>
        </w:rPr>
        <w:t>di</w:t>
      </w:r>
      <w:r>
        <w:rPr>
          <w:color w:val="020203"/>
          <w:spacing w:val="-8"/>
        </w:rPr>
        <w:t> </w:t>
      </w:r>
      <w:r>
        <w:rPr>
          <w:color w:val="020203"/>
        </w:rPr>
        <w:t>una</w:t>
      </w:r>
      <w:r>
        <w:rPr>
          <w:color w:val="020203"/>
          <w:spacing w:val="-8"/>
        </w:rPr>
        <w:t> </w:t>
      </w:r>
      <w:r>
        <w:rPr>
          <w:color w:val="020203"/>
        </w:rPr>
        <w:t>terrazza</w:t>
      </w:r>
      <w:r>
        <w:rPr>
          <w:color w:val="020203"/>
          <w:spacing w:val="-8"/>
        </w:rPr>
        <w:t> </w:t>
      </w:r>
      <w:r>
        <w:rPr>
          <w:color w:val="020203"/>
        </w:rPr>
        <w:t>naturale</w:t>
      </w:r>
      <w:r>
        <w:rPr>
          <w:color w:val="020203"/>
          <w:spacing w:val="-8"/>
        </w:rPr>
        <w:t> </w:t>
      </w:r>
      <w:r>
        <w:rPr>
          <w:color w:val="020203"/>
        </w:rPr>
        <w:t>con</w:t>
      </w:r>
      <w:r>
        <w:rPr>
          <w:color w:val="020203"/>
          <w:spacing w:val="-8"/>
        </w:rPr>
        <w:t> </w:t>
      </w:r>
      <w:r>
        <w:rPr>
          <w:color w:val="020203"/>
        </w:rPr>
        <w:t>panorama</w:t>
      </w:r>
      <w:r>
        <w:rPr>
          <w:color w:val="020203"/>
          <w:spacing w:val="-8"/>
        </w:rPr>
        <w:t> </w:t>
      </w:r>
      <w:r>
        <w:rPr>
          <w:color w:val="020203"/>
        </w:rPr>
        <w:t>mozzafiato</w:t>
      </w:r>
      <w:r>
        <w:rPr>
          <w:color w:val="020203"/>
          <w:spacing w:val="-8"/>
        </w:rPr>
        <w:t> </w:t>
      </w:r>
      <w:r>
        <w:rPr>
          <w:color w:val="020203"/>
        </w:rPr>
        <w:t>sul</w:t>
      </w:r>
      <w:r>
        <w:rPr>
          <w:color w:val="020203"/>
          <w:spacing w:val="-8"/>
        </w:rPr>
        <w:t> </w:t>
      </w:r>
      <w:r>
        <w:rPr>
          <w:color w:val="020203"/>
        </w:rPr>
        <w:t>lago</w:t>
      </w:r>
      <w:r>
        <w:rPr>
          <w:color w:val="020203"/>
          <w:spacing w:val="-8"/>
        </w:rPr>
        <w:t> </w:t>
      </w:r>
      <w:r>
        <w:rPr>
          <w:color w:val="020203"/>
        </w:rPr>
        <w:t>di</w:t>
      </w:r>
      <w:r>
        <w:rPr>
          <w:color w:val="020203"/>
          <w:spacing w:val="-8"/>
        </w:rPr>
        <w:t> </w:t>
      </w:r>
      <w:r>
        <w:rPr>
          <w:color w:val="020203"/>
        </w:rPr>
        <w:t>Santa</w:t>
      </w:r>
      <w:r>
        <w:rPr>
          <w:color w:val="020203"/>
          <w:spacing w:val="-8"/>
        </w:rPr>
        <w:t> </w:t>
      </w:r>
      <w:r>
        <w:rPr>
          <w:color w:val="020203"/>
        </w:rPr>
        <w:t>Giustina,</w:t>
      </w:r>
      <w:r>
        <w:rPr>
          <w:color w:val="020203"/>
          <w:spacing w:val="-8"/>
        </w:rPr>
        <w:t> </w:t>
      </w:r>
      <w:r>
        <w:rPr>
          <w:color w:val="020203"/>
        </w:rPr>
        <w:t>sulla catena della Mendola, sulle Maddalene e sui meleti, principale risorsa economica della Valle. Pranzo libero in corso di escursione.</w:t>
      </w:r>
    </w:p>
    <w:p>
      <w:pPr>
        <w:pStyle w:val="BodyText"/>
        <w:spacing w:line="235" w:lineRule="auto" w:before="4"/>
        <w:ind w:left="11" w:right="6"/>
        <w:jc w:val="both"/>
      </w:pPr>
      <w:r>
        <w:rPr>
          <w:color w:val="020203"/>
        </w:rPr>
        <w:t>Proseguimento per Ossana, il borgo con oltre 1600 presepi tutto da scoprire! Un suggestivo percorso parte da una suggestiva stella cometa allestita nel centro</w:t>
      </w:r>
      <w:r>
        <w:rPr>
          <w:color w:val="020203"/>
          <w:spacing w:val="-8"/>
        </w:rPr>
        <w:t> </w:t>
      </w:r>
      <w:r>
        <w:rPr>
          <w:color w:val="020203"/>
        </w:rPr>
        <w:t>di</w:t>
      </w:r>
      <w:r>
        <w:rPr>
          <w:color w:val="020203"/>
          <w:spacing w:val="-8"/>
        </w:rPr>
        <w:t> </w:t>
      </w:r>
      <w:r>
        <w:rPr>
          <w:color w:val="020203"/>
        </w:rPr>
        <w:t>Ossana,</w:t>
      </w:r>
      <w:r>
        <w:rPr>
          <w:color w:val="020203"/>
          <w:spacing w:val="-8"/>
        </w:rPr>
        <w:t> </w:t>
      </w:r>
      <w:r>
        <w:rPr>
          <w:color w:val="020203"/>
        </w:rPr>
        <w:t>snodandosi</w:t>
      </w:r>
      <w:r>
        <w:rPr>
          <w:color w:val="020203"/>
          <w:spacing w:val="-8"/>
        </w:rPr>
        <w:t> </w:t>
      </w:r>
      <w:r>
        <w:rPr>
          <w:color w:val="020203"/>
        </w:rPr>
        <w:t>lungo</w:t>
      </w:r>
      <w:r>
        <w:rPr>
          <w:color w:val="020203"/>
          <w:spacing w:val="-8"/>
        </w:rPr>
        <w:t> </w:t>
      </w:r>
      <w:r>
        <w:rPr>
          <w:color w:val="020203"/>
        </w:rPr>
        <w:t>le</w:t>
      </w:r>
      <w:r>
        <w:rPr>
          <w:color w:val="020203"/>
          <w:spacing w:val="-8"/>
        </w:rPr>
        <w:t> </w:t>
      </w:r>
      <w:r>
        <w:rPr>
          <w:color w:val="020203"/>
        </w:rPr>
        <w:t>stradine</w:t>
      </w:r>
      <w:r>
        <w:rPr>
          <w:color w:val="020203"/>
          <w:spacing w:val="-8"/>
        </w:rPr>
        <w:t> </w:t>
      </w:r>
      <w:r>
        <w:rPr>
          <w:color w:val="020203"/>
        </w:rPr>
        <w:t>e</w:t>
      </w:r>
      <w:r>
        <w:rPr>
          <w:color w:val="020203"/>
          <w:spacing w:val="-8"/>
        </w:rPr>
        <w:t> </w:t>
      </w:r>
      <w:r>
        <w:rPr>
          <w:color w:val="020203"/>
        </w:rPr>
        <w:t>i</w:t>
      </w:r>
      <w:r>
        <w:rPr>
          <w:color w:val="020203"/>
          <w:spacing w:val="-8"/>
        </w:rPr>
        <w:t> </w:t>
      </w:r>
      <w:r>
        <w:rPr>
          <w:color w:val="020203"/>
        </w:rPr>
        <w:t>vicoli</w:t>
      </w:r>
      <w:r>
        <w:rPr>
          <w:color w:val="020203"/>
          <w:spacing w:val="-8"/>
        </w:rPr>
        <w:t> </w:t>
      </w:r>
      <w:r>
        <w:rPr>
          <w:color w:val="020203"/>
        </w:rPr>
        <w:t>del</w:t>
      </w:r>
      <w:r>
        <w:rPr>
          <w:color w:val="020203"/>
          <w:spacing w:val="-8"/>
        </w:rPr>
        <w:t> </w:t>
      </w:r>
      <w:r>
        <w:rPr>
          <w:color w:val="020203"/>
        </w:rPr>
        <w:t>borgo</w:t>
      </w:r>
      <w:r>
        <w:rPr>
          <w:color w:val="020203"/>
          <w:spacing w:val="-8"/>
        </w:rPr>
        <w:t> </w:t>
      </w:r>
      <w:r>
        <w:rPr>
          <w:color w:val="020203"/>
        </w:rPr>
        <w:t>fino</w:t>
      </w:r>
      <w:r>
        <w:rPr>
          <w:color w:val="020203"/>
          <w:spacing w:val="-8"/>
        </w:rPr>
        <w:t> </w:t>
      </w:r>
      <w:r>
        <w:rPr>
          <w:color w:val="020203"/>
        </w:rPr>
        <w:t>alle</w:t>
      </w:r>
      <w:r>
        <w:rPr>
          <w:color w:val="020203"/>
          <w:spacing w:val="-8"/>
        </w:rPr>
        <w:t> </w:t>
      </w:r>
      <w:r>
        <w:rPr>
          <w:color w:val="020203"/>
        </w:rPr>
        <w:t>imponenti</w:t>
      </w:r>
      <w:r>
        <w:rPr>
          <w:color w:val="020203"/>
          <w:spacing w:val="-8"/>
        </w:rPr>
        <w:t> </w:t>
      </w:r>
      <w:r>
        <w:rPr>
          <w:color w:val="020203"/>
        </w:rPr>
        <w:t>mura</w:t>
      </w:r>
      <w:r>
        <w:rPr>
          <w:color w:val="020203"/>
          <w:spacing w:val="-8"/>
        </w:rPr>
        <w:t> </w:t>
      </w:r>
      <w:r>
        <w:rPr>
          <w:color w:val="020203"/>
        </w:rPr>
        <w:t>di</w:t>
      </w:r>
      <w:r>
        <w:rPr>
          <w:color w:val="020203"/>
          <w:spacing w:val="-8"/>
        </w:rPr>
        <w:t> </w:t>
      </w:r>
      <w:r>
        <w:rPr>
          <w:color w:val="020203"/>
        </w:rPr>
        <w:t>Castello</w:t>
      </w:r>
      <w:r>
        <w:rPr>
          <w:color w:val="020203"/>
          <w:spacing w:val="-8"/>
        </w:rPr>
        <w:t> </w:t>
      </w:r>
      <w:r>
        <w:rPr>
          <w:color w:val="020203"/>
        </w:rPr>
        <w:t>San</w:t>
      </w:r>
      <w:r>
        <w:rPr>
          <w:color w:val="020203"/>
          <w:spacing w:val="-8"/>
        </w:rPr>
        <w:t> </w:t>
      </w:r>
      <w:r>
        <w:rPr>
          <w:color w:val="020203"/>
        </w:rPr>
        <w:t>Michele:</w:t>
      </w:r>
      <w:r>
        <w:rPr>
          <w:color w:val="020203"/>
          <w:spacing w:val="-8"/>
        </w:rPr>
        <w:t> </w:t>
      </w:r>
      <w:r>
        <w:rPr>
          <w:color w:val="020203"/>
        </w:rPr>
        <w:t>quasi</w:t>
      </w:r>
      <w:r>
        <w:rPr>
          <w:color w:val="020203"/>
          <w:spacing w:val="-8"/>
        </w:rPr>
        <w:t> </w:t>
      </w:r>
      <w:r>
        <w:rPr>
          <w:color w:val="020203"/>
        </w:rPr>
        <w:t>1600</w:t>
      </w:r>
      <w:r>
        <w:rPr>
          <w:color w:val="020203"/>
          <w:spacing w:val="-8"/>
        </w:rPr>
        <w:t> </w:t>
      </w:r>
      <w:r>
        <w:rPr>
          <w:color w:val="020203"/>
        </w:rPr>
        <w:t>caratteristici</w:t>
      </w:r>
      <w:r>
        <w:rPr>
          <w:color w:val="020203"/>
          <w:spacing w:val="-8"/>
        </w:rPr>
        <w:t> </w:t>
      </w:r>
      <w:r>
        <w:rPr>
          <w:color w:val="020203"/>
        </w:rPr>
        <w:t>presepi</w:t>
      </w:r>
      <w:r>
        <w:rPr>
          <w:color w:val="020203"/>
          <w:spacing w:val="-8"/>
        </w:rPr>
        <w:t> </w:t>
      </w:r>
      <w:r>
        <w:rPr>
          <w:color w:val="020203"/>
        </w:rPr>
        <w:t>realizzati manualmente</w:t>
      </w:r>
      <w:r>
        <w:rPr>
          <w:color w:val="020203"/>
          <w:spacing w:val="-1"/>
        </w:rPr>
        <w:t> </w:t>
      </w:r>
      <w:r>
        <w:rPr>
          <w:color w:val="020203"/>
        </w:rPr>
        <w:t>da</w:t>
      </w:r>
      <w:r>
        <w:rPr>
          <w:color w:val="020203"/>
          <w:spacing w:val="-1"/>
        </w:rPr>
        <w:t> </w:t>
      </w:r>
      <w:r>
        <w:rPr>
          <w:color w:val="020203"/>
        </w:rPr>
        <w:t>abitanti,</w:t>
      </w:r>
      <w:r>
        <w:rPr>
          <w:color w:val="020203"/>
          <w:spacing w:val="-1"/>
        </w:rPr>
        <w:t> </w:t>
      </w:r>
      <w:r>
        <w:rPr>
          <w:color w:val="020203"/>
        </w:rPr>
        <w:t>artisti,</w:t>
      </w:r>
      <w:r>
        <w:rPr>
          <w:color w:val="020203"/>
          <w:spacing w:val="-1"/>
        </w:rPr>
        <w:t> </w:t>
      </w:r>
      <w:r>
        <w:rPr>
          <w:color w:val="020203"/>
        </w:rPr>
        <w:t>scuole</w:t>
      </w:r>
      <w:r>
        <w:rPr>
          <w:color w:val="020203"/>
          <w:spacing w:val="-1"/>
        </w:rPr>
        <w:t> </w:t>
      </w:r>
      <w:r>
        <w:rPr>
          <w:color w:val="020203"/>
        </w:rPr>
        <w:t>e</w:t>
      </w:r>
      <w:r>
        <w:rPr>
          <w:color w:val="020203"/>
          <w:spacing w:val="-1"/>
        </w:rPr>
        <w:t> </w:t>
      </w:r>
      <w:r>
        <w:rPr>
          <w:color w:val="020203"/>
        </w:rPr>
        <w:t>associazioni</w:t>
      </w:r>
      <w:r>
        <w:rPr>
          <w:color w:val="020203"/>
          <w:spacing w:val="-1"/>
        </w:rPr>
        <w:t> </w:t>
      </w:r>
      <w:r>
        <w:rPr>
          <w:color w:val="020203"/>
        </w:rPr>
        <w:t>di</w:t>
      </w:r>
      <w:r>
        <w:rPr>
          <w:color w:val="020203"/>
          <w:spacing w:val="-1"/>
        </w:rPr>
        <w:t> </w:t>
      </w:r>
      <w:r>
        <w:rPr>
          <w:color w:val="020203"/>
        </w:rPr>
        <w:t>volontariato</w:t>
      </w:r>
      <w:r>
        <w:rPr>
          <w:color w:val="020203"/>
          <w:spacing w:val="-1"/>
        </w:rPr>
        <w:t> </w:t>
      </w:r>
      <w:r>
        <w:rPr>
          <w:color w:val="020203"/>
        </w:rPr>
        <w:t>di</w:t>
      </w:r>
      <w:r>
        <w:rPr>
          <w:color w:val="020203"/>
          <w:spacing w:val="-1"/>
        </w:rPr>
        <w:t> </w:t>
      </w:r>
      <w:r>
        <w:rPr>
          <w:color w:val="020203"/>
        </w:rPr>
        <w:t>Ossana</w:t>
      </w:r>
      <w:r>
        <w:rPr>
          <w:color w:val="020203"/>
          <w:spacing w:val="-1"/>
        </w:rPr>
        <w:t> </w:t>
      </w:r>
      <w:r>
        <w:rPr>
          <w:color w:val="020203"/>
        </w:rPr>
        <w:t>e</w:t>
      </w:r>
      <w:r>
        <w:rPr>
          <w:color w:val="020203"/>
          <w:spacing w:val="-1"/>
        </w:rPr>
        <w:t> </w:t>
      </w:r>
      <w:r>
        <w:rPr>
          <w:color w:val="020203"/>
        </w:rPr>
        <w:t>dell’intera</w:t>
      </w:r>
      <w:r>
        <w:rPr>
          <w:color w:val="020203"/>
          <w:spacing w:val="-1"/>
        </w:rPr>
        <w:t> </w:t>
      </w:r>
      <w:r>
        <w:rPr>
          <w:color w:val="020203"/>
        </w:rPr>
        <w:t>Val</w:t>
      </w:r>
      <w:r>
        <w:rPr>
          <w:color w:val="020203"/>
          <w:spacing w:val="-1"/>
        </w:rPr>
        <w:t> </w:t>
      </w:r>
      <w:r>
        <w:rPr>
          <w:color w:val="020203"/>
        </w:rPr>
        <w:t>di</w:t>
      </w:r>
      <w:r>
        <w:rPr>
          <w:color w:val="020203"/>
          <w:spacing w:val="-1"/>
        </w:rPr>
        <w:t> </w:t>
      </w:r>
      <w:r>
        <w:rPr>
          <w:color w:val="020203"/>
        </w:rPr>
        <w:t>Sole.</w:t>
      </w:r>
      <w:r>
        <w:rPr>
          <w:color w:val="020203"/>
          <w:spacing w:val="-1"/>
        </w:rPr>
        <w:t> </w:t>
      </w:r>
      <w:r>
        <w:rPr>
          <w:color w:val="020203"/>
        </w:rPr>
        <w:t>Un’occasione</w:t>
      </w:r>
      <w:r>
        <w:rPr>
          <w:color w:val="020203"/>
          <w:spacing w:val="-1"/>
        </w:rPr>
        <w:t> </w:t>
      </w:r>
      <w:r>
        <w:rPr>
          <w:color w:val="020203"/>
        </w:rPr>
        <w:t>unica</w:t>
      </w:r>
      <w:r>
        <w:rPr>
          <w:color w:val="020203"/>
          <w:spacing w:val="-1"/>
        </w:rPr>
        <w:t> </w:t>
      </w:r>
      <w:r>
        <w:rPr>
          <w:color w:val="020203"/>
        </w:rPr>
        <w:t>per</w:t>
      </w:r>
      <w:r>
        <w:rPr>
          <w:color w:val="020203"/>
          <w:spacing w:val="-1"/>
        </w:rPr>
        <w:t> </w:t>
      </w:r>
      <w:r>
        <w:rPr>
          <w:color w:val="020203"/>
        </w:rPr>
        <w:t>ammirare</w:t>
      </w:r>
      <w:r>
        <w:rPr>
          <w:color w:val="020203"/>
          <w:spacing w:val="-1"/>
        </w:rPr>
        <w:t> </w:t>
      </w:r>
      <w:r>
        <w:rPr>
          <w:color w:val="020203"/>
        </w:rPr>
        <w:t>presepi</w:t>
      </w:r>
      <w:r>
        <w:rPr>
          <w:color w:val="020203"/>
          <w:spacing w:val="-1"/>
        </w:rPr>
        <w:t> </w:t>
      </w:r>
      <w:r>
        <w:rPr>
          <w:color w:val="020203"/>
        </w:rPr>
        <w:t>costruiti con stupefacente creatività, utilizzando materiali inusuali e impensabili (ad esempio stoffa, legno, sementi o foglie di granoturco). Il tutto illuminato da antiche</w:t>
      </w:r>
      <w:r>
        <w:rPr>
          <w:color w:val="020203"/>
          <w:spacing w:val="-10"/>
        </w:rPr>
        <w:t> </w:t>
      </w:r>
      <w:r>
        <w:rPr>
          <w:color w:val="020203"/>
        </w:rPr>
        <w:t>lampade</w:t>
      </w:r>
      <w:r>
        <w:rPr>
          <w:color w:val="020203"/>
          <w:spacing w:val="-10"/>
        </w:rPr>
        <w:t> </w:t>
      </w:r>
      <w:r>
        <w:rPr>
          <w:color w:val="020203"/>
        </w:rPr>
        <w:t>a</w:t>
      </w:r>
      <w:r>
        <w:rPr>
          <w:color w:val="020203"/>
          <w:spacing w:val="-10"/>
        </w:rPr>
        <w:t> </w:t>
      </w:r>
      <w:r>
        <w:rPr>
          <w:color w:val="020203"/>
        </w:rPr>
        <w:t>olio</w:t>
      </w:r>
      <w:r>
        <w:rPr>
          <w:color w:val="020203"/>
          <w:spacing w:val="-10"/>
        </w:rPr>
        <w:t> </w:t>
      </w:r>
      <w:r>
        <w:rPr>
          <w:color w:val="020203"/>
        </w:rPr>
        <w:t>e</w:t>
      </w:r>
      <w:r>
        <w:rPr>
          <w:color w:val="020203"/>
          <w:spacing w:val="-10"/>
        </w:rPr>
        <w:t> </w:t>
      </w:r>
      <w:r>
        <w:rPr>
          <w:color w:val="020203"/>
        </w:rPr>
        <w:t>ambientato</w:t>
      </w:r>
      <w:r>
        <w:rPr>
          <w:color w:val="020203"/>
          <w:spacing w:val="-10"/>
        </w:rPr>
        <w:t> </w:t>
      </w:r>
      <w:r>
        <w:rPr>
          <w:color w:val="020203"/>
        </w:rPr>
        <w:t>nel</w:t>
      </w:r>
      <w:r>
        <w:rPr>
          <w:color w:val="020203"/>
          <w:spacing w:val="-10"/>
        </w:rPr>
        <w:t> </w:t>
      </w:r>
      <w:r>
        <w:rPr>
          <w:color w:val="020203"/>
        </w:rPr>
        <w:t>caratteristico</w:t>
      </w:r>
      <w:r>
        <w:rPr>
          <w:color w:val="020203"/>
          <w:spacing w:val="-10"/>
        </w:rPr>
        <w:t> </w:t>
      </w:r>
      <w:r>
        <w:rPr>
          <w:color w:val="020203"/>
        </w:rPr>
        <w:t>borgo</w:t>
      </w:r>
      <w:r>
        <w:rPr>
          <w:color w:val="020203"/>
          <w:spacing w:val="-10"/>
        </w:rPr>
        <w:t> </w:t>
      </w:r>
      <w:r>
        <w:rPr>
          <w:color w:val="020203"/>
        </w:rPr>
        <w:t>di</w:t>
      </w:r>
      <w:r>
        <w:rPr>
          <w:color w:val="020203"/>
          <w:spacing w:val="-10"/>
        </w:rPr>
        <w:t> </w:t>
      </w:r>
      <w:r>
        <w:rPr>
          <w:color w:val="020203"/>
        </w:rPr>
        <w:t>montagna.</w:t>
      </w:r>
      <w:r>
        <w:rPr>
          <w:color w:val="020203"/>
          <w:spacing w:val="-10"/>
        </w:rPr>
        <w:t> </w:t>
      </w:r>
      <w:r>
        <w:rPr>
          <w:color w:val="020203"/>
        </w:rPr>
        <w:t>Non</w:t>
      </w:r>
      <w:r>
        <w:rPr>
          <w:color w:val="020203"/>
          <w:spacing w:val="-10"/>
        </w:rPr>
        <w:t> </w:t>
      </w:r>
      <w:r>
        <w:rPr>
          <w:color w:val="020203"/>
        </w:rPr>
        <w:t>perdetevi</w:t>
      </w:r>
      <w:r>
        <w:rPr>
          <w:color w:val="020203"/>
          <w:spacing w:val="-10"/>
        </w:rPr>
        <w:t> </w:t>
      </w:r>
      <w:r>
        <w:rPr>
          <w:color w:val="020203"/>
        </w:rPr>
        <w:t>infine</w:t>
      </w:r>
      <w:r>
        <w:rPr>
          <w:color w:val="020203"/>
          <w:spacing w:val="-10"/>
        </w:rPr>
        <w:t> </w:t>
      </w:r>
      <w:r>
        <w:rPr>
          <w:color w:val="020203"/>
        </w:rPr>
        <w:t>il</w:t>
      </w:r>
      <w:r>
        <w:rPr>
          <w:color w:val="020203"/>
          <w:spacing w:val="-10"/>
        </w:rPr>
        <w:t> </w:t>
      </w:r>
      <w:r>
        <w:rPr>
          <w:color w:val="020203"/>
        </w:rPr>
        <w:t>Mercatino</w:t>
      </w:r>
      <w:r>
        <w:rPr>
          <w:color w:val="020203"/>
          <w:spacing w:val="-10"/>
        </w:rPr>
        <w:t> </w:t>
      </w:r>
      <w:r>
        <w:rPr>
          <w:color w:val="020203"/>
        </w:rPr>
        <w:t>di</w:t>
      </w:r>
      <w:r>
        <w:rPr>
          <w:color w:val="020203"/>
          <w:spacing w:val="-10"/>
        </w:rPr>
        <w:t> </w:t>
      </w:r>
      <w:r>
        <w:rPr>
          <w:color w:val="020203"/>
        </w:rPr>
        <w:t>Natale,</w:t>
      </w:r>
      <w:r>
        <w:rPr>
          <w:color w:val="020203"/>
          <w:spacing w:val="-10"/>
        </w:rPr>
        <w:t> </w:t>
      </w:r>
      <w:r>
        <w:rPr>
          <w:color w:val="020203"/>
        </w:rPr>
        <w:t>curiosate</w:t>
      </w:r>
      <w:r>
        <w:rPr>
          <w:color w:val="020203"/>
          <w:spacing w:val="-10"/>
        </w:rPr>
        <w:t> </w:t>
      </w:r>
      <w:r>
        <w:rPr>
          <w:color w:val="020203"/>
        </w:rPr>
        <w:t>tra</w:t>
      </w:r>
      <w:r>
        <w:rPr>
          <w:color w:val="020203"/>
          <w:spacing w:val="-10"/>
        </w:rPr>
        <w:t> </w:t>
      </w:r>
      <w:r>
        <w:rPr>
          <w:color w:val="020203"/>
        </w:rPr>
        <w:t>le</w:t>
      </w:r>
      <w:r>
        <w:rPr>
          <w:color w:val="020203"/>
          <w:spacing w:val="-10"/>
        </w:rPr>
        <w:t> </w:t>
      </w:r>
      <w:r>
        <w:rPr>
          <w:color w:val="020203"/>
        </w:rPr>
        <w:t>bancarelle</w:t>
      </w:r>
      <w:r>
        <w:rPr>
          <w:color w:val="020203"/>
          <w:spacing w:val="-10"/>
        </w:rPr>
        <w:t> </w:t>
      </w:r>
      <w:r>
        <w:rPr>
          <w:color w:val="020203"/>
        </w:rPr>
        <w:t>per</w:t>
      </w:r>
      <w:r>
        <w:rPr>
          <w:color w:val="020203"/>
          <w:spacing w:val="-10"/>
        </w:rPr>
        <w:t> </w:t>
      </w:r>
      <w:r>
        <w:rPr>
          <w:color w:val="020203"/>
        </w:rPr>
        <w:t>scoprire il meglio dei prodotti artigianali locali esposti in caratteristiche casette di legno. Protagonista d’eccezione e vero cuore pulsante della rassegna è Castello San Michele. Entrando nel castello potrete meravigliarvi davanti al particolare presepe realizzato all’interno delle sue mura: vi narrerà di soldati e trincee, ricordando episodi realmente accaduti in una notte di Natale durante la Prima Guerra Mondiale.</w:t>
      </w:r>
    </w:p>
    <w:p>
      <w:pPr>
        <w:pStyle w:val="BodyText"/>
        <w:spacing w:before="2"/>
        <w:ind w:left="11"/>
        <w:jc w:val="both"/>
      </w:pPr>
      <w:r>
        <w:rPr>
          <w:color w:val="020203"/>
        </w:rPr>
        <w:t>Rientro</w:t>
      </w:r>
      <w:r>
        <w:rPr>
          <w:color w:val="020203"/>
          <w:spacing w:val="-3"/>
        </w:rPr>
        <w:t> </w:t>
      </w:r>
      <w:r>
        <w:rPr>
          <w:color w:val="020203"/>
        </w:rPr>
        <w:t>in</w:t>
      </w:r>
      <w:r>
        <w:rPr>
          <w:color w:val="020203"/>
          <w:spacing w:val="-3"/>
        </w:rPr>
        <w:t> </w:t>
      </w:r>
      <w:r>
        <w:rPr>
          <w:color w:val="020203"/>
        </w:rPr>
        <w:t>hotel</w:t>
      </w:r>
      <w:r>
        <w:rPr>
          <w:color w:val="020203"/>
          <w:spacing w:val="-2"/>
        </w:rPr>
        <w:t> </w:t>
      </w:r>
      <w:r>
        <w:rPr>
          <w:color w:val="020203"/>
        </w:rPr>
        <w:t>per</w:t>
      </w:r>
      <w:r>
        <w:rPr>
          <w:color w:val="020203"/>
          <w:spacing w:val="-2"/>
        </w:rPr>
        <w:t> </w:t>
      </w:r>
      <w:r>
        <w:rPr>
          <w:color w:val="020203"/>
        </w:rPr>
        <w:t>la</w:t>
      </w:r>
      <w:r>
        <w:rPr>
          <w:color w:val="020203"/>
          <w:spacing w:val="-3"/>
        </w:rPr>
        <w:t> </w:t>
      </w:r>
      <w:r>
        <w:rPr>
          <w:color w:val="020203"/>
        </w:rPr>
        <w:t>cena</w:t>
      </w:r>
      <w:r>
        <w:rPr>
          <w:color w:val="020203"/>
          <w:spacing w:val="-2"/>
        </w:rPr>
        <w:t> </w:t>
      </w:r>
      <w:r>
        <w:rPr>
          <w:color w:val="020203"/>
        </w:rPr>
        <w:t>e</w:t>
      </w:r>
      <w:r>
        <w:rPr>
          <w:color w:val="020203"/>
          <w:spacing w:val="-2"/>
        </w:rPr>
        <w:t> </w:t>
      </w:r>
      <w:r>
        <w:rPr>
          <w:color w:val="020203"/>
        </w:rPr>
        <w:t>il</w:t>
      </w:r>
      <w:r>
        <w:rPr>
          <w:color w:val="020203"/>
          <w:spacing w:val="-2"/>
        </w:rPr>
        <w:t> pernottamento.</w:t>
      </w:r>
    </w:p>
    <w:p>
      <w:pPr>
        <w:pStyle w:val="BodyText"/>
        <w:tabs>
          <w:tab w:pos="1451" w:val="left" w:leader="none"/>
        </w:tabs>
        <w:spacing w:line="218" w:lineRule="exact" w:before="212"/>
        <w:ind w:left="11"/>
      </w:pPr>
      <w:r>
        <w:rPr>
          <w:color w:val="94E000"/>
        </w:rPr>
        <w:t>Quarto</w:t>
      </w:r>
      <w:r>
        <w:rPr>
          <w:color w:val="94E000"/>
          <w:spacing w:val="-5"/>
        </w:rPr>
        <w:t> </w:t>
      </w:r>
      <w:r>
        <w:rPr>
          <w:color w:val="94E000"/>
          <w:spacing w:val="-2"/>
        </w:rPr>
        <w:t>giorno:</w:t>
      </w:r>
      <w:r>
        <w:rPr>
          <w:color w:val="94E000"/>
        </w:rPr>
        <w:tab/>
        <w:t>TRENATALE</w:t>
      </w:r>
      <w:r>
        <w:rPr>
          <w:color w:val="94E000"/>
          <w:spacing w:val="-10"/>
        </w:rPr>
        <w:t> </w:t>
      </w:r>
      <w:r>
        <w:rPr>
          <w:color w:val="94E000"/>
        </w:rPr>
        <w:t>–</w:t>
      </w:r>
      <w:r>
        <w:rPr>
          <w:color w:val="94E000"/>
          <w:spacing w:val="-9"/>
        </w:rPr>
        <w:t> </w:t>
      </w:r>
      <w:r>
        <w:rPr>
          <w:color w:val="94E000"/>
        </w:rPr>
        <w:t>VERONA</w:t>
      </w:r>
      <w:r>
        <w:rPr>
          <w:color w:val="94E000"/>
          <w:spacing w:val="-9"/>
        </w:rPr>
        <w:t> </w:t>
      </w:r>
      <w:r>
        <w:rPr>
          <w:color w:val="94E000"/>
        </w:rPr>
        <w:t>-</w:t>
      </w:r>
      <w:r>
        <w:rPr>
          <w:color w:val="94E000"/>
          <w:spacing w:val="-9"/>
        </w:rPr>
        <w:t> </w:t>
      </w:r>
      <w:r>
        <w:rPr>
          <w:color w:val="94E000"/>
          <w:spacing w:val="-4"/>
        </w:rPr>
        <w:t>ROMA</w:t>
      </w:r>
    </w:p>
    <w:p>
      <w:pPr>
        <w:pStyle w:val="BodyText"/>
        <w:spacing w:line="235" w:lineRule="auto" w:before="2"/>
        <w:ind w:left="11"/>
      </w:pPr>
      <w:r>
        <w:rPr>
          <w:color w:val="020203"/>
        </w:rPr>
        <w:t>Prima colazione in hotel, in mattinata salirete sul Renon in funivia dove in questo periodo il treno storico del Renon si trasforma nel Trenatale, il treno che vi</w:t>
      </w:r>
      <w:r>
        <w:rPr>
          <w:color w:val="020203"/>
          <w:spacing w:val="-1"/>
        </w:rPr>
        <w:t> </w:t>
      </w:r>
      <w:r>
        <w:rPr>
          <w:color w:val="020203"/>
        </w:rPr>
        <w:t>porterà</w:t>
      </w:r>
      <w:r>
        <w:rPr>
          <w:color w:val="020203"/>
          <w:spacing w:val="-1"/>
        </w:rPr>
        <w:t> </w:t>
      </w:r>
      <w:r>
        <w:rPr>
          <w:color w:val="020203"/>
        </w:rPr>
        <w:t>ai</w:t>
      </w:r>
      <w:r>
        <w:rPr>
          <w:color w:val="020203"/>
          <w:spacing w:val="-1"/>
        </w:rPr>
        <w:t> </w:t>
      </w:r>
      <w:r>
        <w:rPr>
          <w:color w:val="020203"/>
        </w:rPr>
        <w:t>magnifici</w:t>
      </w:r>
      <w:r>
        <w:rPr>
          <w:color w:val="020203"/>
          <w:spacing w:val="-1"/>
        </w:rPr>
        <w:t> </w:t>
      </w:r>
      <w:r>
        <w:rPr>
          <w:color w:val="020203"/>
        </w:rPr>
        <w:t>mercatini</w:t>
      </w:r>
      <w:r>
        <w:rPr>
          <w:color w:val="020203"/>
          <w:spacing w:val="-1"/>
        </w:rPr>
        <w:t> </w:t>
      </w:r>
      <w:r>
        <w:rPr>
          <w:color w:val="020203"/>
        </w:rPr>
        <w:t>di</w:t>
      </w:r>
      <w:r>
        <w:rPr>
          <w:color w:val="020203"/>
          <w:spacing w:val="-1"/>
        </w:rPr>
        <w:t> </w:t>
      </w:r>
      <w:r>
        <w:rPr>
          <w:color w:val="020203"/>
        </w:rPr>
        <w:t>Natale</w:t>
      </w:r>
      <w:r>
        <w:rPr>
          <w:color w:val="020203"/>
          <w:spacing w:val="-1"/>
        </w:rPr>
        <w:t> </w:t>
      </w:r>
      <w:r>
        <w:rPr>
          <w:color w:val="020203"/>
        </w:rPr>
        <w:t>della</w:t>
      </w:r>
      <w:r>
        <w:rPr>
          <w:color w:val="020203"/>
          <w:spacing w:val="-1"/>
        </w:rPr>
        <w:t> </w:t>
      </w:r>
      <w:r>
        <w:rPr>
          <w:color w:val="020203"/>
        </w:rPr>
        <w:t>zona.</w:t>
      </w:r>
      <w:r>
        <w:rPr>
          <w:color w:val="020203"/>
          <w:spacing w:val="-1"/>
        </w:rPr>
        <w:t> </w:t>
      </w:r>
      <w:r>
        <w:rPr>
          <w:color w:val="020203"/>
        </w:rPr>
        <w:t>Il</w:t>
      </w:r>
      <w:r>
        <w:rPr>
          <w:color w:val="020203"/>
          <w:spacing w:val="-1"/>
        </w:rPr>
        <w:t> </w:t>
      </w:r>
      <w:r>
        <w:rPr>
          <w:color w:val="020203"/>
        </w:rPr>
        <w:t>mezzo</w:t>
      </w:r>
      <w:r>
        <w:rPr>
          <w:color w:val="020203"/>
          <w:spacing w:val="-1"/>
        </w:rPr>
        <w:t> </w:t>
      </w:r>
      <w:r>
        <w:rPr>
          <w:color w:val="020203"/>
        </w:rPr>
        <w:t>originale</w:t>
      </w:r>
      <w:r>
        <w:rPr>
          <w:color w:val="020203"/>
          <w:spacing w:val="-1"/>
        </w:rPr>
        <w:t> </w:t>
      </w:r>
      <w:r>
        <w:rPr>
          <w:color w:val="020203"/>
        </w:rPr>
        <w:t>risale</w:t>
      </w:r>
      <w:r>
        <w:rPr>
          <w:color w:val="020203"/>
          <w:spacing w:val="-1"/>
        </w:rPr>
        <w:t> </w:t>
      </w:r>
      <w:r>
        <w:rPr>
          <w:color w:val="020203"/>
        </w:rPr>
        <w:t>al</w:t>
      </w:r>
      <w:r>
        <w:rPr>
          <w:color w:val="020203"/>
          <w:spacing w:val="-1"/>
        </w:rPr>
        <w:t> </w:t>
      </w:r>
      <w:r>
        <w:rPr>
          <w:color w:val="020203"/>
        </w:rPr>
        <w:t>1907</w:t>
      </w:r>
      <w:r>
        <w:rPr>
          <w:color w:val="020203"/>
          <w:spacing w:val="-1"/>
        </w:rPr>
        <w:t> </w:t>
      </w:r>
      <w:r>
        <w:rPr>
          <w:color w:val="020203"/>
        </w:rPr>
        <w:t>e</w:t>
      </w:r>
      <w:r>
        <w:rPr>
          <w:color w:val="020203"/>
          <w:spacing w:val="-1"/>
        </w:rPr>
        <w:t> </w:t>
      </w:r>
      <w:r>
        <w:rPr>
          <w:color w:val="020203"/>
        </w:rPr>
        <w:t>oggi</w:t>
      </w:r>
      <w:r>
        <w:rPr>
          <w:color w:val="020203"/>
          <w:spacing w:val="-1"/>
        </w:rPr>
        <w:t> </w:t>
      </w:r>
      <w:r>
        <w:rPr>
          <w:color w:val="020203"/>
        </w:rPr>
        <w:t>alcuni</w:t>
      </w:r>
      <w:r>
        <w:rPr>
          <w:color w:val="020203"/>
          <w:spacing w:val="-1"/>
        </w:rPr>
        <w:t> </w:t>
      </w:r>
      <w:r>
        <w:rPr>
          <w:color w:val="020203"/>
        </w:rPr>
        <w:t>vagoni,</w:t>
      </w:r>
      <w:r>
        <w:rPr>
          <w:color w:val="020203"/>
          <w:spacing w:val="-1"/>
        </w:rPr>
        <w:t> </w:t>
      </w:r>
      <w:r>
        <w:rPr>
          <w:color w:val="020203"/>
        </w:rPr>
        <w:t>alternati</w:t>
      </w:r>
      <w:r>
        <w:rPr>
          <w:color w:val="020203"/>
          <w:spacing w:val="-1"/>
        </w:rPr>
        <w:t> </w:t>
      </w:r>
      <w:r>
        <w:rPr>
          <w:color w:val="020203"/>
        </w:rPr>
        <w:t>con</w:t>
      </w:r>
      <w:r>
        <w:rPr>
          <w:color w:val="020203"/>
          <w:spacing w:val="-1"/>
        </w:rPr>
        <w:t> </w:t>
      </w:r>
      <w:r>
        <w:rPr>
          <w:color w:val="020203"/>
        </w:rPr>
        <w:t>quelli</w:t>
      </w:r>
      <w:r>
        <w:rPr>
          <w:color w:val="020203"/>
          <w:spacing w:val="-1"/>
        </w:rPr>
        <w:t> </w:t>
      </w:r>
      <w:r>
        <w:rPr>
          <w:color w:val="020203"/>
        </w:rPr>
        <w:t>più</w:t>
      </w:r>
      <w:r>
        <w:rPr>
          <w:color w:val="020203"/>
          <w:spacing w:val="-1"/>
        </w:rPr>
        <w:t> </w:t>
      </w:r>
      <w:r>
        <w:rPr>
          <w:color w:val="020203"/>
        </w:rPr>
        <w:t>moderni</w:t>
      </w:r>
      <w:r>
        <w:rPr>
          <w:color w:val="020203"/>
          <w:spacing w:val="-1"/>
        </w:rPr>
        <w:t> </w:t>
      </w:r>
      <w:r>
        <w:rPr>
          <w:color w:val="020203"/>
        </w:rPr>
        <w:t>vi</w:t>
      </w:r>
      <w:r>
        <w:rPr>
          <w:color w:val="020203"/>
          <w:spacing w:val="-1"/>
        </w:rPr>
        <w:t> </w:t>
      </w:r>
      <w:r>
        <w:rPr>
          <w:color w:val="020203"/>
        </w:rPr>
        <w:t>faranno</w:t>
      </w:r>
      <w:r>
        <w:rPr>
          <w:color w:val="020203"/>
          <w:spacing w:val="-1"/>
        </w:rPr>
        <w:t> </w:t>
      </w:r>
      <w:r>
        <w:rPr>
          <w:color w:val="020203"/>
        </w:rPr>
        <w:t>vivere un’esperienza</w:t>
      </w:r>
      <w:r>
        <w:rPr>
          <w:color w:val="020203"/>
          <w:spacing w:val="-8"/>
        </w:rPr>
        <w:t> </w:t>
      </w:r>
      <w:r>
        <w:rPr>
          <w:color w:val="020203"/>
        </w:rPr>
        <w:t>unica.</w:t>
      </w:r>
      <w:r>
        <w:rPr>
          <w:color w:val="020203"/>
          <w:spacing w:val="-8"/>
        </w:rPr>
        <w:t> </w:t>
      </w:r>
      <w:r>
        <w:rPr>
          <w:color w:val="020203"/>
        </w:rPr>
        <w:t>Lontano</w:t>
      </w:r>
      <w:r>
        <w:rPr>
          <w:color w:val="020203"/>
          <w:spacing w:val="-8"/>
        </w:rPr>
        <w:t> </w:t>
      </w:r>
      <w:r>
        <w:rPr>
          <w:color w:val="020203"/>
        </w:rPr>
        <w:t>dai</w:t>
      </w:r>
      <w:r>
        <w:rPr>
          <w:color w:val="020203"/>
          <w:spacing w:val="-8"/>
        </w:rPr>
        <w:t> </w:t>
      </w:r>
      <w:r>
        <w:rPr>
          <w:color w:val="020203"/>
        </w:rPr>
        <w:t>mercatini</w:t>
      </w:r>
      <w:r>
        <w:rPr>
          <w:color w:val="020203"/>
          <w:spacing w:val="-8"/>
        </w:rPr>
        <w:t> </w:t>
      </w:r>
      <w:r>
        <w:rPr>
          <w:color w:val="020203"/>
        </w:rPr>
        <w:t>di</w:t>
      </w:r>
      <w:r>
        <w:rPr>
          <w:color w:val="020203"/>
          <w:spacing w:val="-8"/>
        </w:rPr>
        <w:t> </w:t>
      </w:r>
      <w:r>
        <w:rPr>
          <w:color w:val="020203"/>
        </w:rPr>
        <w:t>Natale</w:t>
      </w:r>
      <w:r>
        <w:rPr>
          <w:color w:val="020203"/>
          <w:spacing w:val="-8"/>
        </w:rPr>
        <w:t> </w:t>
      </w:r>
      <w:r>
        <w:rPr>
          <w:color w:val="020203"/>
        </w:rPr>
        <w:t>più</w:t>
      </w:r>
      <w:r>
        <w:rPr>
          <w:color w:val="020203"/>
          <w:spacing w:val="-8"/>
        </w:rPr>
        <w:t> </w:t>
      </w:r>
      <w:r>
        <w:rPr>
          <w:color w:val="020203"/>
        </w:rPr>
        <w:t>conosciuti,</w:t>
      </w:r>
      <w:r>
        <w:rPr>
          <w:color w:val="020203"/>
          <w:spacing w:val="-8"/>
        </w:rPr>
        <w:t> </w:t>
      </w:r>
      <w:r>
        <w:rPr>
          <w:color w:val="020203"/>
        </w:rPr>
        <w:t>quelli</w:t>
      </w:r>
      <w:r>
        <w:rPr>
          <w:color w:val="020203"/>
          <w:spacing w:val="-8"/>
        </w:rPr>
        <w:t> </w:t>
      </w:r>
      <w:r>
        <w:rPr>
          <w:color w:val="020203"/>
        </w:rPr>
        <w:t>delle</w:t>
      </w:r>
      <w:r>
        <w:rPr>
          <w:color w:val="020203"/>
          <w:spacing w:val="-8"/>
        </w:rPr>
        <w:t> </w:t>
      </w:r>
      <w:r>
        <w:rPr>
          <w:color w:val="020203"/>
        </w:rPr>
        <w:t>località</w:t>
      </w:r>
      <w:r>
        <w:rPr>
          <w:color w:val="020203"/>
          <w:spacing w:val="-8"/>
        </w:rPr>
        <w:t> </w:t>
      </w:r>
      <w:r>
        <w:rPr>
          <w:color w:val="020203"/>
        </w:rPr>
        <w:t>del</w:t>
      </w:r>
      <w:r>
        <w:rPr>
          <w:color w:val="020203"/>
          <w:spacing w:val="-8"/>
        </w:rPr>
        <w:t> </w:t>
      </w:r>
      <w:r>
        <w:rPr>
          <w:color w:val="020203"/>
        </w:rPr>
        <w:t>Renon</w:t>
      </w:r>
      <w:r>
        <w:rPr>
          <w:color w:val="020203"/>
          <w:spacing w:val="-8"/>
        </w:rPr>
        <w:t> </w:t>
      </w:r>
      <w:r>
        <w:rPr>
          <w:color w:val="020203"/>
        </w:rPr>
        <w:t>dall’originale</w:t>
      </w:r>
      <w:r>
        <w:rPr>
          <w:color w:val="020203"/>
          <w:spacing w:val="-8"/>
        </w:rPr>
        <w:t> </w:t>
      </w:r>
      <w:r>
        <w:rPr>
          <w:color w:val="020203"/>
        </w:rPr>
        <w:t>forma</w:t>
      </w:r>
      <w:r>
        <w:rPr>
          <w:color w:val="020203"/>
          <w:spacing w:val="-8"/>
        </w:rPr>
        <w:t> </w:t>
      </w:r>
      <w:r>
        <w:rPr>
          <w:color w:val="020203"/>
        </w:rPr>
        <w:t>di</w:t>
      </w:r>
      <w:r>
        <w:rPr>
          <w:color w:val="020203"/>
          <w:spacing w:val="-8"/>
        </w:rPr>
        <w:t> </w:t>
      </w:r>
      <w:r>
        <w:rPr>
          <w:color w:val="020203"/>
        </w:rPr>
        <w:t>trenino</w:t>
      </w:r>
      <w:r>
        <w:rPr>
          <w:color w:val="020203"/>
          <w:spacing w:val="-8"/>
        </w:rPr>
        <w:t> </w:t>
      </w:r>
      <w:r>
        <w:rPr>
          <w:color w:val="020203"/>
        </w:rPr>
        <w:t>storico</w:t>
      </w:r>
      <w:r>
        <w:rPr>
          <w:color w:val="020203"/>
          <w:spacing w:val="-8"/>
        </w:rPr>
        <w:t> </w:t>
      </w:r>
      <w:r>
        <w:rPr>
          <w:color w:val="020203"/>
        </w:rPr>
        <w:t>accolgono</w:t>
      </w:r>
      <w:r>
        <w:rPr>
          <w:color w:val="020203"/>
          <w:spacing w:val="-8"/>
        </w:rPr>
        <w:t> </w:t>
      </w:r>
      <w:r>
        <w:rPr>
          <w:color w:val="020203"/>
        </w:rPr>
        <w:t>i</w:t>
      </w:r>
      <w:r>
        <w:rPr>
          <w:color w:val="020203"/>
          <w:spacing w:val="-8"/>
        </w:rPr>
        <w:t> </w:t>
      </w:r>
      <w:r>
        <w:rPr>
          <w:color w:val="020203"/>
        </w:rPr>
        <w:t>visitatori con</w:t>
      </w:r>
      <w:r>
        <w:rPr>
          <w:color w:val="020203"/>
          <w:spacing w:val="-2"/>
        </w:rPr>
        <w:t> </w:t>
      </w:r>
      <w:r>
        <w:rPr>
          <w:color w:val="020203"/>
        </w:rPr>
        <w:t>lo</w:t>
      </w:r>
      <w:r>
        <w:rPr>
          <w:color w:val="020203"/>
          <w:spacing w:val="-2"/>
        </w:rPr>
        <w:t> </w:t>
      </w:r>
      <w:r>
        <w:rPr>
          <w:color w:val="020203"/>
        </w:rPr>
        <w:t>straordinario</w:t>
      </w:r>
      <w:r>
        <w:rPr>
          <w:color w:val="020203"/>
          <w:spacing w:val="-2"/>
        </w:rPr>
        <w:t> </w:t>
      </w:r>
      <w:r>
        <w:rPr>
          <w:color w:val="020203"/>
        </w:rPr>
        <w:t>artigianato</w:t>
      </w:r>
      <w:r>
        <w:rPr>
          <w:color w:val="020203"/>
          <w:spacing w:val="-2"/>
        </w:rPr>
        <w:t> </w:t>
      </w:r>
      <w:r>
        <w:rPr>
          <w:color w:val="020203"/>
        </w:rPr>
        <w:t>locale</w:t>
      </w:r>
      <w:r>
        <w:rPr>
          <w:color w:val="020203"/>
          <w:spacing w:val="-1"/>
        </w:rPr>
        <w:t> </w:t>
      </w:r>
      <w:r>
        <w:rPr>
          <w:color w:val="020203"/>
        </w:rPr>
        <w:t>e</w:t>
      </w:r>
      <w:r>
        <w:rPr>
          <w:color w:val="020203"/>
          <w:spacing w:val="-1"/>
        </w:rPr>
        <w:t> </w:t>
      </w:r>
      <w:r>
        <w:rPr>
          <w:color w:val="020203"/>
        </w:rPr>
        <w:t>leccornie</w:t>
      </w:r>
      <w:r>
        <w:rPr>
          <w:color w:val="020203"/>
          <w:spacing w:val="-1"/>
        </w:rPr>
        <w:t> </w:t>
      </w:r>
      <w:r>
        <w:rPr>
          <w:color w:val="020203"/>
        </w:rPr>
        <w:t>golose.</w:t>
      </w:r>
      <w:r>
        <w:rPr>
          <w:color w:val="020203"/>
          <w:spacing w:val="-2"/>
        </w:rPr>
        <w:t> </w:t>
      </w:r>
      <w:r>
        <w:rPr>
          <w:color w:val="020203"/>
        </w:rPr>
        <w:t>Immergetevi</w:t>
      </w:r>
      <w:r>
        <w:rPr>
          <w:color w:val="020203"/>
          <w:spacing w:val="-2"/>
        </w:rPr>
        <w:t> </w:t>
      </w:r>
      <w:r>
        <w:rPr>
          <w:color w:val="020203"/>
        </w:rPr>
        <w:t>nella</w:t>
      </w:r>
      <w:r>
        <w:rPr>
          <w:color w:val="020203"/>
          <w:spacing w:val="-2"/>
        </w:rPr>
        <w:t> </w:t>
      </w:r>
      <w:r>
        <w:rPr>
          <w:color w:val="020203"/>
        </w:rPr>
        <w:t>vera</w:t>
      </w:r>
      <w:r>
        <w:rPr>
          <w:color w:val="020203"/>
          <w:spacing w:val="-2"/>
        </w:rPr>
        <w:t> </w:t>
      </w:r>
      <w:r>
        <w:rPr>
          <w:color w:val="020203"/>
        </w:rPr>
        <w:t>atmosfera</w:t>
      </w:r>
      <w:r>
        <w:rPr>
          <w:color w:val="020203"/>
          <w:spacing w:val="-2"/>
        </w:rPr>
        <w:t> </w:t>
      </w:r>
      <w:r>
        <w:rPr>
          <w:color w:val="020203"/>
        </w:rPr>
        <w:t>natalizia,</w:t>
      </w:r>
      <w:r>
        <w:rPr>
          <w:color w:val="020203"/>
          <w:spacing w:val="-1"/>
        </w:rPr>
        <w:t> </w:t>
      </w:r>
      <w:r>
        <w:rPr>
          <w:color w:val="020203"/>
        </w:rPr>
        <w:t>non</w:t>
      </w:r>
      <w:r>
        <w:rPr>
          <w:color w:val="020203"/>
          <w:spacing w:val="-2"/>
        </w:rPr>
        <w:t> </w:t>
      </w:r>
      <w:r>
        <w:rPr>
          <w:color w:val="020203"/>
        </w:rPr>
        <w:t>ne</w:t>
      </w:r>
      <w:r>
        <w:rPr>
          <w:color w:val="020203"/>
          <w:spacing w:val="-1"/>
        </w:rPr>
        <w:t> </w:t>
      </w:r>
      <w:r>
        <w:rPr>
          <w:color w:val="020203"/>
        </w:rPr>
        <w:t>rimarrete</w:t>
      </w:r>
      <w:r>
        <w:rPr>
          <w:color w:val="020203"/>
          <w:spacing w:val="-1"/>
        </w:rPr>
        <w:t> </w:t>
      </w:r>
      <w:r>
        <w:rPr>
          <w:color w:val="020203"/>
        </w:rPr>
        <w:t>delusi!</w:t>
      </w:r>
      <w:r>
        <w:rPr>
          <w:color w:val="020203"/>
          <w:spacing w:val="-1"/>
        </w:rPr>
        <w:t> </w:t>
      </w:r>
      <w:r>
        <w:rPr>
          <w:color w:val="020203"/>
        </w:rPr>
        <w:t>Tempo</w:t>
      </w:r>
      <w:r>
        <w:rPr>
          <w:color w:val="020203"/>
          <w:spacing w:val="-2"/>
        </w:rPr>
        <w:t> </w:t>
      </w:r>
      <w:r>
        <w:rPr>
          <w:color w:val="020203"/>
        </w:rPr>
        <w:t>libero</w:t>
      </w:r>
      <w:r>
        <w:rPr>
          <w:color w:val="020203"/>
          <w:spacing w:val="-2"/>
        </w:rPr>
        <w:t> </w:t>
      </w:r>
      <w:r>
        <w:rPr>
          <w:color w:val="020203"/>
        </w:rPr>
        <w:t>a</w:t>
      </w:r>
      <w:r>
        <w:rPr>
          <w:color w:val="020203"/>
          <w:spacing w:val="-2"/>
        </w:rPr>
        <w:t> </w:t>
      </w:r>
      <w:r>
        <w:rPr>
          <w:color w:val="020203"/>
        </w:rPr>
        <w:t>disposizione. Trasferimento alla stazione di Verona e partenza con treno alta velocità per Roma Termini.</w:t>
      </w:r>
    </w:p>
    <w:p>
      <w:pPr>
        <w:pStyle w:val="BodyText"/>
        <w:spacing w:before="216"/>
        <w:ind w:left="11"/>
        <w:jc w:val="both"/>
      </w:pPr>
      <w:r>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ragraph">
                  <wp:posOffset>1301593</wp:posOffset>
                </wp:positionV>
                <wp:extent cx="3641725" cy="50419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641725" cy="504190"/>
                          <a:chExt cx="3641725" cy="504190"/>
                        </a:xfrm>
                      </wpg:grpSpPr>
                      <wps:wsp>
                        <wps:cNvPr id="25" name="Graphic 25"/>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6" name="Textbox 26"/>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102.48764pt;width:286.75pt;height:39.7pt;mso-position-horizontal-relative:page;mso-position-vertical-relative:paragraph;z-index:15730688" id="docshapegroup24" coordorigin="3086,2050" coordsize="5735,794">
                <v:shape style="position:absolute;left:3085;top:2049;width:5735;height:794" id="docshape25" coordorigin="3086,2050" coordsize="5735,794" path="m8145,2050l3760,2050,3687,2054,3615,2066,3547,2085,3482,2112,3420,2145,3362,2184,3308,2229,3259,2279,3216,2334,3178,2394,3146,2458,3120,2525,3101,2596,3090,2669,3086,2745,3086,2843,8820,2843,8820,2745,8816,2669,8804,2596,8785,2525,8760,2458,8728,2394,8690,2334,8646,2279,8597,2229,8544,2184,8486,2145,8424,2112,8359,2085,8290,2066,8219,2054,8145,2050xe" filled="true" fillcolor="#94e000" stroked="false">
                  <v:path arrowok="t"/>
                  <v:fill type="solid"/>
                </v:shape>
                <v:shape style="position:absolute;left:3085;top:2049;width:5735;height:794" type="#_x0000_t202" id="docshape26"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2136"/>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2025-08-06T08:58:35Z</dcterms:created>
  <dcterms:modified xsi:type="dcterms:W3CDTF">2025-08-06T08:58:35Z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