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2736" w:right="215"/>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w:t>
      </w:r>
      <w:r>
        <w:rPr>
          <w:color w:val="FFFFFF"/>
          <w:spacing w:val="-44"/>
        </w:rPr>
        <w:t> </w:t>
      </w:r>
      <w:r>
        <w:rPr>
          <w:color w:val="FFFFFF"/>
        </w:rPr>
        <w:t>VAL</w:t>
      </w:r>
      <w:r>
        <w:rPr>
          <w:color w:val="FFFFFF"/>
          <w:spacing w:val="-53"/>
        </w:rPr>
        <w:t> </w:t>
      </w:r>
      <w:r>
        <w:rPr>
          <w:color w:val="FFFFFF"/>
        </w:rPr>
        <w:t>PUSTERIA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8448">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680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8032" type="#_x0000_t202" id="docshape1" filled="false" stroked="false">
                <v:textbox inset="0,0,0,0">
                  <w:txbxContent>
                    <w:p>
                      <w:pPr>
                        <w:spacing w:line="700" w:lineRule="exact" w:before="0"/>
                        <w:ind w:left="0" w:right="0" w:firstLine="0"/>
                        <w:jc w:val="left"/>
                        <w:rPr>
                          <w:b/>
                          <w:sz w:val="70"/>
                        </w:rPr>
                      </w:pPr>
                      <w:r>
                        <w:rPr>
                          <w:b/>
                          <w:color w:val="FFFFFF"/>
                          <w:spacing w:val="9"/>
                          <w:sz w:val="70"/>
                        </w:rPr>
                        <w:t>680</w:t>
                      </w:r>
                    </w:p>
                  </w:txbxContent>
                </v:textbox>
                <w10:wrap type="none"/>
              </v:shape>
            </w:pict>
          </mc:Fallback>
        </mc:AlternateContent>
      </w:r>
      <w:r>
        <w:rPr>
          <w:b/>
          <w:color w:val="FFFFFF"/>
          <w:sz w:val="34"/>
        </w:rPr>
        <w:t>DAL</w:t>
      </w:r>
      <w:r>
        <w:rPr>
          <w:b/>
          <w:color w:val="FFFFFF"/>
          <w:spacing w:val="-4"/>
          <w:sz w:val="34"/>
        </w:rPr>
        <w:t> </w:t>
      </w:r>
      <w:r>
        <w:rPr>
          <w:b/>
          <w:color w:val="FFFFFF"/>
          <w:sz w:val="34"/>
        </w:rPr>
        <w:t>11</w:t>
      </w:r>
      <w:r>
        <w:rPr>
          <w:b/>
          <w:color w:val="FFFFFF"/>
          <w:spacing w:val="-2"/>
          <w:sz w:val="34"/>
        </w:rPr>
        <w:t> </w:t>
      </w:r>
      <w:r>
        <w:rPr>
          <w:b/>
          <w:color w:val="FFFFFF"/>
          <w:sz w:val="34"/>
        </w:rPr>
        <w:t>AL</w:t>
      </w:r>
      <w:r>
        <w:rPr>
          <w:b/>
          <w:color w:val="FFFFFF"/>
          <w:spacing w:val="-1"/>
          <w:sz w:val="34"/>
        </w:rPr>
        <w:t> </w:t>
      </w:r>
      <w:r>
        <w:rPr>
          <w:b/>
          <w:color w:val="FFFFFF"/>
          <w:sz w:val="34"/>
        </w:rPr>
        <w:t>14</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793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0368"/>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8544" id="docshapegroup2" coordorigin="0,0" coordsize="11986,16838">
                <v:shape style="position:absolute;left:0;top:0;width:11906;height:10080"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z w:val="16"/>
        </w:rPr>
        <w:t>Hotel Brunnerhof o similare, trattamento di mezza pensione con</w:t>
      </w:r>
      <w:r>
        <w:rPr>
          <w:b/>
          <w:color w:val="FFFFFF"/>
          <w:spacing w:val="40"/>
          <w:sz w:val="16"/>
        </w:rPr>
        <w:t> </w:t>
      </w:r>
      <w:r>
        <w:rPr>
          <w:b/>
          <w:color w:val="FFFFFF"/>
          <w:sz w:val="16"/>
        </w:rPr>
        <w:t>colazione</w:t>
      </w:r>
      <w:r>
        <w:rPr>
          <w:b/>
          <w:color w:val="FFFFFF"/>
          <w:spacing w:val="-10"/>
          <w:sz w:val="16"/>
        </w:rPr>
        <w:t> </w:t>
      </w:r>
      <w:r>
        <w:rPr>
          <w:b/>
          <w:color w:val="FFFFFF"/>
          <w:sz w:val="16"/>
        </w:rPr>
        <w:t>a</w:t>
      </w:r>
      <w:r>
        <w:rPr>
          <w:b/>
          <w:color w:val="FFFFFF"/>
          <w:spacing w:val="-9"/>
          <w:sz w:val="16"/>
        </w:rPr>
        <w:t> </w:t>
      </w:r>
      <w:r>
        <w:rPr>
          <w:b/>
          <w:color w:val="FFFFFF"/>
          <w:sz w:val="16"/>
        </w:rPr>
        <w:t>buffet,</w:t>
      </w:r>
      <w:r>
        <w:rPr>
          <w:b/>
          <w:color w:val="FFFFFF"/>
          <w:spacing w:val="-9"/>
          <w:sz w:val="16"/>
        </w:rPr>
        <w:t> </w:t>
      </w:r>
      <w:r>
        <w:rPr>
          <w:b/>
          <w:color w:val="FFFFFF"/>
          <w:sz w:val="16"/>
        </w:rPr>
        <w:t>visite</w:t>
      </w:r>
      <w:r>
        <w:rPr>
          <w:b/>
          <w:color w:val="FFFFFF"/>
          <w:spacing w:val="-9"/>
          <w:sz w:val="16"/>
        </w:rPr>
        <w:t> </w:t>
      </w:r>
      <w:r>
        <w:rPr>
          <w:b/>
          <w:color w:val="FFFFFF"/>
          <w:sz w:val="16"/>
        </w:rPr>
        <w:t>guidate</w:t>
      </w:r>
      <w:r>
        <w:rPr>
          <w:b/>
          <w:color w:val="FFFFFF"/>
          <w:spacing w:val="-9"/>
          <w:sz w:val="16"/>
        </w:rPr>
        <w:t> </w:t>
      </w:r>
      <w:r>
        <w:rPr>
          <w:b/>
          <w:color w:val="FFFFFF"/>
          <w:sz w:val="16"/>
        </w:rPr>
        <w:t>come</w:t>
      </w:r>
      <w:r>
        <w:rPr>
          <w:b/>
          <w:color w:val="FFFFFF"/>
          <w:spacing w:val="-9"/>
          <w:sz w:val="16"/>
        </w:rPr>
        <w:t> </w:t>
      </w:r>
      <w:r>
        <w:rPr>
          <w:b/>
          <w:color w:val="FFFFFF"/>
          <w:sz w:val="16"/>
        </w:rPr>
        <w:t>da</w:t>
      </w:r>
      <w:r>
        <w:rPr>
          <w:b/>
          <w:color w:val="FFFFFF"/>
          <w:spacing w:val="-9"/>
          <w:sz w:val="16"/>
        </w:rPr>
        <w:t> </w:t>
      </w:r>
      <w:r>
        <w:rPr>
          <w:b/>
          <w:color w:val="FFFFFF"/>
          <w:sz w:val="16"/>
        </w:rPr>
        <w:t>programma,</w:t>
      </w:r>
      <w:r>
        <w:rPr>
          <w:b/>
          <w:color w:val="FFFFFF"/>
          <w:spacing w:val="-9"/>
          <w:sz w:val="16"/>
        </w:rPr>
        <w:t> </w:t>
      </w:r>
      <w:r>
        <w:rPr>
          <w:b/>
          <w:color w:val="FFFFFF"/>
          <w:sz w:val="16"/>
        </w:rPr>
        <w:t>partecipazione</w:t>
      </w:r>
      <w:r>
        <w:rPr>
          <w:b/>
          <w:color w:val="FFFFFF"/>
          <w:spacing w:val="40"/>
          <w:sz w:val="16"/>
        </w:rPr>
        <w:t> </w:t>
      </w:r>
      <w:r>
        <w:rPr>
          <w:b/>
          <w:color w:val="FFFFFF"/>
          <w:sz w:val="16"/>
        </w:rPr>
        <w:t>alle manifestazioni dei mercatini, accompagnatore, assicurazione</w:t>
      </w:r>
      <w:r>
        <w:rPr>
          <w:b/>
          <w:color w:val="FFFFFF"/>
          <w:spacing w:val="40"/>
          <w:sz w:val="16"/>
        </w:rPr>
        <w:t> </w:t>
      </w:r>
      <w:r>
        <w:rPr>
          <w:b/>
          <w:color w:val="FFFFFF"/>
          <w:spacing w:val="-2"/>
          <w:sz w:val="16"/>
        </w:rPr>
        <w:t>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bevande ai pasti, ingressi, mance,</w:t>
      </w:r>
      <w:r>
        <w:rPr>
          <w:b/>
          <w:color w:val="FFFFFF"/>
          <w:spacing w:val="40"/>
          <w:sz w:val="16"/>
        </w:rPr>
        <w:t> </w:t>
      </w:r>
      <w:r>
        <w:rPr>
          <w:b/>
          <w:color w:val="FFFFFF"/>
          <w:sz w:val="16"/>
        </w:rPr>
        <w:t>facchinaggio,</w:t>
      </w:r>
      <w:r>
        <w:rPr>
          <w:b/>
          <w:color w:val="FFFFFF"/>
          <w:spacing w:val="-1"/>
          <w:sz w:val="16"/>
        </w:rPr>
        <w:t> </w:t>
      </w:r>
      <w:r>
        <w:rPr>
          <w:b/>
          <w:color w:val="FFFFFF"/>
          <w:sz w:val="16"/>
        </w:rPr>
        <w:t>auricolari,</w:t>
      </w:r>
      <w:r>
        <w:rPr>
          <w:b/>
          <w:color w:val="FFFFFF"/>
          <w:spacing w:val="-1"/>
          <w:sz w:val="16"/>
        </w:rPr>
        <w:t> </w:t>
      </w:r>
      <w:r>
        <w:rPr>
          <w:b/>
          <w:color w:val="FFFFFF"/>
          <w:sz w:val="16"/>
        </w:rPr>
        <w:t>assicurazione</w:t>
      </w:r>
      <w:r>
        <w:rPr>
          <w:b/>
          <w:color w:val="FFFFFF"/>
          <w:spacing w:val="-1"/>
          <w:sz w:val="16"/>
        </w:rPr>
        <w:t> </w:t>
      </w:r>
      <w:r>
        <w:rPr>
          <w:b/>
          <w:color w:val="FFFFFF"/>
          <w:sz w:val="16"/>
        </w:rPr>
        <w:t>annullamento</w:t>
      </w:r>
      <w:r>
        <w:rPr>
          <w:b/>
          <w:color w:val="FFFFFF"/>
          <w:spacing w:val="-1"/>
          <w:sz w:val="16"/>
        </w:rPr>
        <w:t> </w:t>
      </w:r>
      <w:r>
        <w:rPr>
          <w:b/>
          <w:color w:val="FFFFFF"/>
          <w:sz w:val="16"/>
        </w:rPr>
        <w:t>facoltativa</w:t>
      </w:r>
      <w:r>
        <w:rPr>
          <w:b/>
          <w:color w:val="FFFFFF"/>
          <w:spacing w:val="-1"/>
          <w:sz w:val="16"/>
        </w:rPr>
        <w:t> </w:t>
      </w:r>
      <w:r>
        <w:rPr>
          <w:b/>
          <w:color w:val="FFFFFF"/>
          <w:sz w:val="16"/>
        </w:rPr>
        <w:t>Euro</w:t>
      </w:r>
      <w:r>
        <w:rPr>
          <w:b/>
          <w:color w:val="FFFFFF"/>
          <w:spacing w:val="40"/>
          <w:sz w:val="16"/>
        </w:rPr>
        <w:t> </w:t>
      </w:r>
      <w:r>
        <w:rPr>
          <w:b/>
          <w:color w:val="FFFFFF"/>
          <w:sz w:val="16"/>
        </w:rPr>
        <w:t>35,00, tutto quanto non espressamente indicato alla voce “la quota</w:t>
      </w:r>
      <w:r>
        <w:rPr>
          <w:b/>
          <w:color w:val="FFFFFF"/>
          <w:spacing w:val="40"/>
          <w:sz w:val="16"/>
        </w:rPr>
        <w:t> </w:t>
      </w:r>
      <w:r>
        <w:rPr>
          <w:b/>
          <w:color w:val="FFFFFF"/>
          <w:spacing w:val="-2"/>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41725" cy="504190"/>
                          <a:chExt cx="3641725" cy="504190"/>
                        </a:xfrm>
                      </wpg:grpSpPr>
                      <wps:wsp>
                        <wps:cNvPr id="18" name="Graphic 18"/>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9" name="Textbox 19"/>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7" coordorigin="3086,16044" coordsize="5735,794">
                <v:shape style="position:absolute;left:3085;top:16044;width:5735;height:794" id="docshape18"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19"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0" name="Group 20"/>
                <wp:cNvGraphicFramePr>
                  <a:graphicFrameLocks/>
                </wp:cNvGraphicFramePr>
                <a:graphic>
                  <a:graphicData uri="http://schemas.microsoft.com/office/word/2010/wordprocessingGroup">
                    <wpg:wgp>
                      <wpg:cNvPr id="20" name="Group 20"/>
                      <wpg:cNvGrpSpPr/>
                      <wpg:grpSpPr>
                        <a:xfrm>
                          <a:off x="0" y="0"/>
                          <a:ext cx="1056640" cy="262890"/>
                          <a:chExt cx="1056640" cy="262890"/>
                        </a:xfrm>
                      </wpg:grpSpPr>
                      <wps:wsp>
                        <wps:cNvPr id="21" name="Graphic 21"/>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51121" y="10226"/>
                            <a:ext cx="175552" cy="247421"/>
                          </a:xfrm>
                          <a:prstGeom prst="rect">
                            <a:avLst/>
                          </a:prstGeom>
                        </pic:spPr>
                      </pic:pic>
                      <wps:wsp>
                        <wps:cNvPr id="23" name="Graphic 23"/>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0" coordorigin="0,0" coordsize="1664,414">
                <v:shape style="position:absolute;left:0;top:22;width:204;height:376" id="docshape21" coordorigin="0,23" coordsize="204,376" path="m204,23l0,23,0,103,0,169,0,245,0,399,83,399,83,245,186,245,186,169,83,169,83,103,204,103,204,23xe" filled="true" fillcolor="#000000" stroked="false">
                  <v:path arrowok="t"/>
                  <v:fill type="solid"/>
                </v:shape>
                <v:shape style="position:absolute;left:237;top:16;width:277;height:390" type="#_x0000_t75" id="docshape22" stroked="false">
                  <v:imagedata r:id="rId12" o:title=""/>
                </v:shape>
                <v:shape style="position:absolute;left:560;top:22;width:263;height:377" id="docshape23"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4"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5" name="Group 25"/>
                <wp:cNvGraphicFramePr>
                  <a:graphicFrameLocks/>
                </wp:cNvGraphicFramePr>
                <a:graphic>
                  <a:graphicData uri="http://schemas.microsoft.com/office/word/2010/wordprocessingGroup">
                    <wpg:wgp>
                      <wpg:cNvPr id="25" name="Group 25"/>
                      <wpg:cNvGrpSpPr/>
                      <wpg:grpSpPr>
                        <a:xfrm>
                          <a:off x="0" y="0"/>
                          <a:ext cx="1058545" cy="76200"/>
                          <a:chExt cx="1058545" cy="76200"/>
                        </a:xfrm>
                      </wpg:grpSpPr>
                      <wps:wsp>
                        <wps:cNvPr id="26" name="Graphic 26"/>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5" coordorigin="0,0" coordsize="1667,120">
                <v:shape style="position:absolute;left:0;top:0;width:1667;height:120" id="docshape26"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4004" w:right="4125" w:firstLine="0"/>
        <w:jc w:val="center"/>
        <w:rPr>
          <w:rFonts w:ascii="Arial"/>
          <w:b/>
          <w:i/>
          <w:sz w:val="26"/>
        </w:rPr>
      </w:pPr>
      <w:r>
        <w:rPr>
          <w:rFonts w:ascii="Arial"/>
          <w:b/>
          <w:i/>
          <w:color w:val="94E000"/>
          <w:w w:val="85"/>
          <w:sz w:val="26"/>
        </w:rPr>
        <w:t>MERCATINI DI NATALE </w:t>
      </w:r>
      <w:r>
        <w:rPr>
          <w:rFonts w:ascii="Arial"/>
          <w:b/>
          <w:i/>
          <w:color w:val="94E000"/>
          <w:w w:val="85"/>
          <w:sz w:val="26"/>
        </w:rPr>
        <w:t>2025 </w:t>
      </w:r>
      <w:r>
        <w:rPr>
          <w:rFonts w:ascii="Arial"/>
          <w:b/>
          <w:i/>
          <w:color w:val="94E000"/>
          <w:w w:val="90"/>
          <w:sz w:val="26"/>
        </w:rPr>
        <w:t>IN VAL </w:t>
      </w:r>
      <w:r>
        <w:rPr>
          <w:rFonts w:ascii="Arial"/>
          <w:b/>
          <w:i/>
          <w:color w:val="94E000"/>
          <w:spacing w:val="9"/>
          <w:w w:val="90"/>
          <w:sz w:val="26"/>
        </w:rPr>
        <w:t>PUSTERIA</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2"/>
        </w:rPr>
        <w:t> </w:t>
      </w:r>
      <w:r>
        <w:rPr>
          <w:color w:val="94E000"/>
        </w:rPr>
        <w:t>–VERONA</w:t>
      </w:r>
      <w:r>
        <w:rPr>
          <w:color w:val="94E000"/>
          <w:spacing w:val="-2"/>
        </w:rPr>
        <w:t> </w:t>
      </w:r>
      <w:r>
        <w:rPr>
          <w:color w:val="94E000"/>
        </w:rPr>
        <w:t>–</w:t>
      </w:r>
      <w:r>
        <w:rPr>
          <w:color w:val="94E000"/>
          <w:spacing w:val="-3"/>
        </w:rPr>
        <w:t> </w:t>
      </w:r>
      <w:r>
        <w:rPr>
          <w:color w:val="94E000"/>
        </w:rPr>
        <w:t>BOLZANO</w:t>
      </w:r>
      <w:r>
        <w:rPr>
          <w:color w:val="94E000"/>
          <w:spacing w:val="-2"/>
        </w:rPr>
        <w:t> </w:t>
      </w:r>
      <w:r>
        <w:rPr>
          <w:color w:val="94E000"/>
        </w:rPr>
        <w:t>–</w:t>
      </w:r>
      <w:r>
        <w:rPr>
          <w:color w:val="94E000"/>
          <w:spacing w:val="-3"/>
        </w:rPr>
        <w:t> </w:t>
      </w:r>
      <w:r>
        <w:rPr>
          <w:color w:val="94E000"/>
        </w:rPr>
        <w:t>RASUN</w:t>
      </w:r>
      <w:r>
        <w:rPr>
          <w:color w:val="94E000"/>
          <w:spacing w:val="-1"/>
        </w:rPr>
        <w:t> </w:t>
      </w:r>
      <w:r>
        <w:rPr>
          <w:color w:val="94E000"/>
          <w:spacing w:val="-2"/>
        </w:rPr>
        <w:t>ANTERSELVA</w:t>
      </w:r>
    </w:p>
    <w:p>
      <w:pPr>
        <w:pStyle w:val="BodyText"/>
        <w:spacing w:line="235" w:lineRule="auto" w:before="2"/>
        <w:ind w:left="11" w:right="5"/>
        <w:jc w:val="both"/>
      </w:pPr>
      <w:r>
        <w:rPr>
          <w:color w:val="020203"/>
        </w:rPr>
        <w:t>Ritrovo dei sig.ri partecipanti alla stazione ferroviaria di Roma Termini e partenza con treno ad alta velocità per Verona. All’arrivo sistemazione in Bus GT e partenza</w:t>
      </w:r>
      <w:r>
        <w:rPr>
          <w:color w:val="020203"/>
          <w:spacing w:val="-11"/>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Bolzano,</w:t>
      </w:r>
      <w:r>
        <w:rPr>
          <w:color w:val="020203"/>
          <w:spacing w:val="-11"/>
        </w:rPr>
        <w:t> </w:t>
      </w:r>
      <w:r>
        <w:rPr>
          <w:color w:val="020203"/>
        </w:rPr>
        <w:t>città</w:t>
      </w:r>
      <w:r>
        <w:rPr>
          <w:color w:val="020203"/>
          <w:spacing w:val="-10"/>
        </w:rPr>
        <w:t> </w:t>
      </w:r>
      <w:r>
        <w:rPr>
          <w:color w:val="020203"/>
        </w:rPr>
        <w:t>dai</w:t>
      </w:r>
      <w:r>
        <w:rPr>
          <w:color w:val="020203"/>
          <w:spacing w:val="-10"/>
        </w:rPr>
        <w:t> </w:t>
      </w:r>
      <w:r>
        <w:rPr>
          <w:color w:val="020203"/>
        </w:rPr>
        <w:t>mille</w:t>
      </w:r>
      <w:r>
        <w:rPr>
          <w:color w:val="020203"/>
          <w:spacing w:val="-10"/>
        </w:rPr>
        <w:t> </w:t>
      </w:r>
      <w:r>
        <w:rPr>
          <w:color w:val="020203"/>
        </w:rPr>
        <w:t>colori</w:t>
      </w:r>
      <w:r>
        <w:rPr>
          <w:color w:val="020203"/>
          <w:spacing w:val="-10"/>
        </w:rPr>
        <w:t> </w:t>
      </w:r>
      <w:r>
        <w:rPr>
          <w:color w:val="020203"/>
        </w:rPr>
        <w:t>dove</w:t>
      </w:r>
      <w:r>
        <w:rPr>
          <w:color w:val="020203"/>
          <w:spacing w:val="-10"/>
        </w:rPr>
        <w:t> </w:t>
      </w:r>
      <w:r>
        <w:rPr>
          <w:color w:val="020203"/>
        </w:rPr>
        <w:t>l’incontro</w:t>
      </w:r>
      <w:r>
        <w:rPr>
          <w:color w:val="020203"/>
          <w:spacing w:val="-11"/>
        </w:rPr>
        <w:t> </w:t>
      </w:r>
      <w:r>
        <w:rPr>
          <w:color w:val="020203"/>
        </w:rPr>
        <w:t>tra</w:t>
      </w:r>
      <w:r>
        <w:rPr>
          <w:color w:val="020203"/>
          <w:spacing w:val="-10"/>
        </w:rPr>
        <w:t> </w:t>
      </w:r>
      <w:r>
        <w:rPr>
          <w:color w:val="020203"/>
        </w:rPr>
        <w:t>la</w:t>
      </w:r>
      <w:r>
        <w:rPr>
          <w:color w:val="020203"/>
          <w:spacing w:val="-10"/>
        </w:rPr>
        <w:t> </w:t>
      </w:r>
      <w:r>
        <w:rPr>
          <w:color w:val="020203"/>
        </w:rPr>
        <w:t>cultura</w:t>
      </w:r>
      <w:r>
        <w:rPr>
          <w:color w:val="020203"/>
          <w:spacing w:val="-10"/>
        </w:rPr>
        <w:t> </w:t>
      </w:r>
      <w:r>
        <w:rPr>
          <w:color w:val="020203"/>
        </w:rPr>
        <w:t>alpina</w:t>
      </w:r>
      <w:r>
        <w:rPr>
          <w:color w:val="020203"/>
          <w:spacing w:val="-10"/>
        </w:rPr>
        <w:t> </w:t>
      </w:r>
      <w:r>
        <w:rPr>
          <w:color w:val="020203"/>
        </w:rPr>
        <w:t>e</w:t>
      </w:r>
      <w:r>
        <w:rPr>
          <w:color w:val="020203"/>
          <w:spacing w:val="-10"/>
        </w:rPr>
        <w:t> </w:t>
      </w:r>
      <w:r>
        <w:rPr>
          <w:color w:val="020203"/>
        </w:rPr>
        <w:t>quella</w:t>
      </w:r>
      <w:r>
        <w:rPr>
          <w:color w:val="020203"/>
          <w:spacing w:val="-11"/>
        </w:rPr>
        <w:t> </w:t>
      </w:r>
      <w:r>
        <w:rPr>
          <w:color w:val="020203"/>
        </w:rPr>
        <w:t>mediterranea</w:t>
      </w:r>
      <w:r>
        <w:rPr>
          <w:color w:val="020203"/>
          <w:spacing w:val="-10"/>
        </w:rPr>
        <w:t> </w:t>
      </w:r>
      <w:r>
        <w:rPr>
          <w:color w:val="020203"/>
        </w:rPr>
        <w:t>danno</w:t>
      </w:r>
      <w:r>
        <w:rPr>
          <w:color w:val="020203"/>
          <w:spacing w:val="-10"/>
        </w:rPr>
        <w:t> </w:t>
      </w:r>
      <w:r>
        <w:rPr>
          <w:color w:val="020203"/>
        </w:rPr>
        <w:t>vita</w:t>
      </w:r>
      <w:r>
        <w:rPr>
          <w:color w:val="020203"/>
          <w:spacing w:val="-10"/>
        </w:rPr>
        <w:t> </w:t>
      </w:r>
      <w:r>
        <w:rPr>
          <w:color w:val="020203"/>
        </w:rPr>
        <w:t>ad</w:t>
      </w:r>
      <w:r>
        <w:rPr>
          <w:color w:val="020203"/>
          <w:spacing w:val="-10"/>
        </w:rPr>
        <w:t> </w:t>
      </w:r>
      <w:r>
        <w:rPr>
          <w:color w:val="020203"/>
        </w:rPr>
        <w:t>un</w:t>
      </w:r>
      <w:r>
        <w:rPr>
          <w:color w:val="020203"/>
          <w:spacing w:val="-10"/>
        </w:rPr>
        <w:t> </w:t>
      </w:r>
      <w:r>
        <w:rPr>
          <w:color w:val="020203"/>
        </w:rPr>
        <w:t>connubio</w:t>
      </w:r>
      <w:r>
        <w:rPr>
          <w:color w:val="020203"/>
          <w:spacing w:val="-11"/>
        </w:rPr>
        <w:t> </w:t>
      </w:r>
      <w:r>
        <w:rPr>
          <w:color w:val="020203"/>
        </w:rPr>
        <w:t>irresistibile e irripetibile. L’itinerario ci porta a scoprire gli angoli più suggestivi del centro storico: Piazza Walther, salotto buono della città con il caratteristico Duomo dal</w:t>
      </w:r>
      <w:r>
        <w:rPr>
          <w:color w:val="020203"/>
          <w:spacing w:val="-7"/>
        </w:rPr>
        <w:t> </w:t>
      </w:r>
      <w:r>
        <w:rPr>
          <w:color w:val="020203"/>
        </w:rPr>
        <w:t>tetto</w:t>
      </w:r>
      <w:r>
        <w:rPr>
          <w:color w:val="020203"/>
          <w:spacing w:val="-7"/>
        </w:rPr>
        <w:t> </w:t>
      </w:r>
      <w:r>
        <w:rPr>
          <w:color w:val="020203"/>
        </w:rPr>
        <w:t>policromo</w:t>
      </w:r>
      <w:r>
        <w:rPr>
          <w:color w:val="020203"/>
          <w:spacing w:val="-7"/>
        </w:rPr>
        <w:t> </w:t>
      </w:r>
      <w:r>
        <w:rPr>
          <w:color w:val="020203"/>
        </w:rPr>
        <w:t>coperto</w:t>
      </w:r>
      <w:r>
        <w:rPr>
          <w:color w:val="020203"/>
          <w:spacing w:val="-7"/>
        </w:rPr>
        <w:t> </w:t>
      </w:r>
      <w:r>
        <w:rPr>
          <w:color w:val="020203"/>
        </w:rPr>
        <w:t>di</w:t>
      </w:r>
      <w:r>
        <w:rPr>
          <w:color w:val="020203"/>
          <w:spacing w:val="-7"/>
        </w:rPr>
        <w:t> </w:t>
      </w:r>
      <w:r>
        <w:rPr>
          <w:color w:val="020203"/>
        </w:rPr>
        <w:t>tegole</w:t>
      </w:r>
      <w:r>
        <w:rPr>
          <w:color w:val="020203"/>
          <w:spacing w:val="-7"/>
        </w:rPr>
        <w:t> </w:t>
      </w:r>
      <w:r>
        <w:rPr>
          <w:color w:val="020203"/>
        </w:rPr>
        <w:t>smaltate,</w:t>
      </w:r>
      <w:r>
        <w:rPr>
          <w:color w:val="020203"/>
          <w:spacing w:val="-7"/>
        </w:rPr>
        <w:t> </w:t>
      </w:r>
      <w:r>
        <w:rPr>
          <w:color w:val="020203"/>
        </w:rPr>
        <w:t>Piazza</w:t>
      </w:r>
      <w:r>
        <w:rPr>
          <w:color w:val="020203"/>
          <w:spacing w:val="-7"/>
        </w:rPr>
        <w:t> </w:t>
      </w:r>
      <w:r>
        <w:rPr>
          <w:color w:val="020203"/>
        </w:rPr>
        <w:t>delle</w:t>
      </w:r>
      <w:r>
        <w:rPr>
          <w:color w:val="020203"/>
          <w:spacing w:val="-7"/>
        </w:rPr>
        <w:t> </w:t>
      </w:r>
      <w:r>
        <w:rPr>
          <w:color w:val="020203"/>
        </w:rPr>
        <w:t>Erbe,</w:t>
      </w:r>
      <w:r>
        <w:rPr>
          <w:color w:val="020203"/>
          <w:spacing w:val="-7"/>
        </w:rPr>
        <w:t> </w:t>
      </w:r>
      <w:r>
        <w:rPr>
          <w:color w:val="020203"/>
        </w:rPr>
        <w:t>i</w:t>
      </w:r>
      <w:r>
        <w:rPr>
          <w:color w:val="020203"/>
          <w:spacing w:val="-7"/>
        </w:rPr>
        <w:t> </w:t>
      </w:r>
      <w:r>
        <w:rPr>
          <w:color w:val="020203"/>
        </w:rPr>
        <w:t>Portici</w:t>
      </w:r>
      <w:r>
        <w:rPr>
          <w:color w:val="020203"/>
          <w:spacing w:val="-7"/>
        </w:rPr>
        <w:t> </w:t>
      </w:r>
      <w:r>
        <w:rPr>
          <w:color w:val="020203"/>
        </w:rPr>
        <w:t>cuore</w:t>
      </w:r>
      <w:r>
        <w:rPr>
          <w:color w:val="020203"/>
          <w:spacing w:val="-7"/>
        </w:rPr>
        <w:t> </w:t>
      </w:r>
      <w:r>
        <w:rPr>
          <w:color w:val="020203"/>
        </w:rPr>
        <w:t>del</w:t>
      </w:r>
      <w:r>
        <w:rPr>
          <w:color w:val="020203"/>
          <w:spacing w:val="-7"/>
        </w:rPr>
        <w:t> </w:t>
      </w:r>
      <w:r>
        <w:rPr>
          <w:color w:val="020203"/>
        </w:rPr>
        <w:t>borgo</w:t>
      </w:r>
      <w:r>
        <w:rPr>
          <w:color w:val="020203"/>
          <w:spacing w:val="-7"/>
        </w:rPr>
        <w:t> </w:t>
      </w:r>
      <w:r>
        <w:rPr>
          <w:color w:val="020203"/>
        </w:rPr>
        <w:t>commerciale</w:t>
      </w:r>
      <w:r>
        <w:rPr>
          <w:color w:val="020203"/>
          <w:spacing w:val="-7"/>
        </w:rPr>
        <w:t> </w:t>
      </w:r>
      <w:r>
        <w:rPr>
          <w:color w:val="020203"/>
        </w:rPr>
        <w:t>medievale</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principali</w:t>
      </w:r>
      <w:r>
        <w:rPr>
          <w:color w:val="020203"/>
          <w:spacing w:val="-7"/>
        </w:rPr>
        <w:t> </w:t>
      </w:r>
      <w:r>
        <w:rPr>
          <w:color w:val="020203"/>
        </w:rPr>
        <w:t>chiese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Al</w:t>
      </w:r>
      <w:r>
        <w:rPr>
          <w:color w:val="020203"/>
          <w:spacing w:val="-7"/>
        </w:rPr>
        <w:t> </w:t>
      </w:r>
      <w:r>
        <w:rPr>
          <w:color w:val="020203"/>
        </w:rPr>
        <w:t>termine della passeggiata, tempo a disposizione da dedicare al mercatino di Natale. Il capoluogo altoatesino è fiero di presentare il più grande mercatino di Natale </w:t>
      </w:r>
      <w:r>
        <w:rPr>
          <w:color w:val="020203"/>
          <w:spacing w:val="-2"/>
        </w:rPr>
        <w:t>d’Italia nella sua Piazza Walther. L’atmosfera natalizia invade le strade e i vicoletti della città, lumi e candele tremolanti segnano la via del Natale e vi avvolgerà</w:t>
      </w:r>
      <w:r>
        <w:rPr>
          <w:color w:val="020203"/>
        </w:rPr>
        <w:t> con la sua luce magica. Al termine trasferimento in hotel, cena e pernottamento</w:t>
      </w:r>
    </w:p>
    <w:p>
      <w:pPr>
        <w:pStyle w:val="BodyText"/>
        <w:tabs>
          <w:tab w:pos="1451" w:val="left" w:leader="none"/>
        </w:tabs>
        <w:spacing w:line="218" w:lineRule="exact" w:before="217"/>
        <w:ind w:left="11"/>
      </w:pPr>
      <w:r>
        <w:rPr>
          <w:color w:val="94E000"/>
        </w:rPr>
        <w:t>Secondo</w:t>
      </w:r>
      <w:r>
        <w:rPr>
          <w:color w:val="94E000"/>
          <w:spacing w:val="-6"/>
        </w:rPr>
        <w:t> </w:t>
      </w:r>
      <w:r>
        <w:rPr>
          <w:color w:val="94E000"/>
          <w:spacing w:val="-2"/>
        </w:rPr>
        <w:t>giorno:</w:t>
      </w:r>
      <w:r>
        <w:rPr>
          <w:color w:val="94E000"/>
        </w:rPr>
        <w:tab/>
        <w:t>BRUNICO</w:t>
      </w:r>
      <w:r>
        <w:rPr>
          <w:color w:val="94E000"/>
          <w:spacing w:val="-5"/>
        </w:rPr>
        <w:t> </w:t>
      </w:r>
      <w:r>
        <w:rPr>
          <w:color w:val="94E000"/>
        </w:rPr>
        <w:t>-</w:t>
      </w:r>
      <w:r>
        <w:rPr>
          <w:color w:val="94E000"/>
          <w:spacing w:val="-4"/>
        </w:rPr>
        <w:t> </w:t>
      </w:r>
      <w:r>
        <w:rPr>
          <w:color w:val="94E000"/>
          <w:spacing w:val="-2"/>
        </w:rPr>
        <w:t>BRESSANONE</w:t>
      </w:r>
    </w:p>
    <w:p>
      <w:pPr>
        <w:pStyle w:val="BodyText"/>
        <w:spacing w:line="235" w:lineRule="auto" w:before="2"/>
        <w:ind w:left="11" w:right="5"/>
        <w:jc w:val="both"/>
      </w:pPr>
      <w:r>
        <w:rPr>
          <w:color w:val="020203"/>
        </w:rPr>
        <w:t>Prima</w:t>
      </w:r>
      <w:r>
        <w:rPr>
          <w:color w:val="020203"/>
          <w:spacing w:val="-4"/>
        </w:rPr>
        <w:t> </w:t>
      </w:r>
      <w:r>
        <w:rPr>
          <w:color w:val="020203"/>
        </w:rPr>
        <w:t>colazione</w:t>
      </w:r>
      <w:r>
        <w:rPr>
          <w:color w:val="020203"/>
          <w:spacing w:val="-3"/>
        </w:rPr>
        <w:t> </w:t>
      </w:r>
      <w:r>
        <w:rPr>
          <w:color w:val="020203"/>
        </w:rPr>
        <w:t>in</w:t>
      </w:r>
      <w:r>
        <w:rPr>
          <w:color w:val="020203"/>
          <w:spacing w:val="-4"/>
        </w:rPr>
        <w:t> </w:t>
      </w:r>
      <w:r>
        <w:rPr>
          <w:color w:val="020203"/>
        </w:rPr>
        <w:t>hotel</w:t>
      </w:r>
      <w:r>
        <w:rPr>
          <w:color w:val="020203"/>
          <w:spacing w:val="-4"/>
        </w:rPr>
        <w:t> </w:t>
      </w:r>
      <w:r>
        <w:rPr>
          <w:color w:val="020203"/>
        </w:rPr>
        <w:t>e</w:t>
      </w:r>
      <w:r>
        <w:rPr>
          <w:color w:val="020203"/>
          <w:spacing w:val="-4"/>
        </w:rPr>
        <w:t> </w:t>
      </w:r>
      <w:r>
        <w:rPr>
          <w:color w:val="020203"/>
        </w:rPr>
        <w:t>mattinata</w:t>
      </w:r>
      <w:r>
        <w:rPr>
          <w:color w:val="020203"/>
          <w:spacing w:val="-4"/>
        </w:rPr>
        <w:t> </w:t>
      </w:r>
      <w:r>
        <w:rPr>
          <w:color w:val="020203"/>
        </w:rPr>
        <w:t>dedicata</w:t>
      </w:r>
      <w:r>
        <w:rPr>
          <w:color w:val="020203"/>
          <w:spacing w:val="-4"/>
        </w:rPr>
        <w:t> </w:t>
      </w:r>
      <w:r>
        <w:rPr>
          <w:color w:val="020203"/>
        </w:rPr>
        <w:t>alla</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Brunico.</w:t>
      </w:r>
      <w:r>
        <w:rPr>
          <w:color w:val="020203"/>
          <w:spacing w:val="-4"/>
        </w:rPr>
        <w:t> </w:t>
      </w:r>
      <w:r>
        <w:rPr>
          <w:color w:val="020203"/>
        </w:rPr>
        <w:t>Le</w:t>
      </w:r>
      <w:r>
        <w:rPr>
          <w:color w:val="020203"/>
          <w:spacing w:val="-4"/>
        </w:rPr>
        <w:t> </w:t>
      </w:r>
      <w:r>
        <w:rPr>
          <w:color w:val="020203"/>
        </w:rPr>
        <w:t>splendide</w:t>
      </w:r>
      <w:r>
        <w:rPr>
          <w:color w:val="020203"/>
          <w:spacing w:val="-3"/>
        </w:rPr>
        <w:t> </w:t>
      </w:r>
      <w:r>
        <w:rPr>
          <w:color w:val="020203"/>
        </w:rPr>
        <w:t>case</w:t>
      </w:r>
      <w:r>
        <w:rPr>
          <w:color w:val="020203"/>
          <w:spacing w:val="-4"/>
        </w:rPr>
        <w:t> </w:t>
      </w:r>
      <w:r>
        <w:rPr>
          <w:color w:val="020203"/>
        </w:rPr>
        <w:t>colorate</w:t>
      </w:r>
      <w:r>
        <w:rPr>
          <w:color w:val="020203"/>
          <w:spacing w:val="-4"/>
        </w:rPr>
        <w:t> </w:t>
      </w:r>
      <w:r>
        <w:rPr>
          <w:color w:val="020203"/>
        </w:rPr>
        <w:t>del</w:t>
      </w:r>
      <w:r>
        <w:rPr>
          <w:color w:val="020203"/>
          <w:spacing w:val="-4"/>
        </w:rPr>
        <w:t> </w:t>
      </w:r>
      <w:r>
        <w:rPr>
          <w:color w:val="020203"/>
        </w:rPr>
        <w:t>centro</w:t>
      </w:r>
      <w:r>
        <w:rPr>
          <w:color w:val="020203"/>
          <w:spacing w:val="-4"/>
        </w:rPr>
        <w:t> </w:t>
      </w:r>
      <w:r>
        <w:rPr>
          <w:color w:val="020203"/>
        </w:rPr>
        <w:t>storico</w:t>
      </w:r>
      <w:r>
        <w:rPr>
          <w:color w:val="020203"/>
          <w:spacing w:val="-4"/>
        </w:rPr>
        <w:t> </w:t>
      </w:r>
      <w:r>
        <w:rPr>
          <w:color w:val="020203"/>
        </w:rPr>
        <w:t>vi</w:t>
      </w:r>
      <w:r>
        <w:rPr>
          <w:color w:val="020203"/>
          <w:spacing w:val="-4"/>
        </w:rPr>
        <w:t> </w:t>
      </w:r>
      <w:r>
        <w:rPr>
          <w:color w:val="020203"/>
        </w:rPr>
        <w:t>accoglieranno,</w:t>
      </w:r>
      <w:r>
        <w:rPr>
          <w:color w:val="020203"/>
          <w:spacing w:val="-4"/>
        </w:rPr>
        <w:t> </w:t>
      </w:r>
      <w:r>
        <w:rPr>
          <w:color w:val="020203"/>
        </w:rPr>
        <w:t>botteghe,</w:t>
      </w:r>
      <w:r>
        <w:rPr>
          <w:color w:val="020203"/>
          <w:spacing w:val="-4"/>
        </w:rPr>
        <w:t> </w:t>
      </w:r>
      <w:r>
        <w:rPr>
          <w:color w:val="020203"/>
        </w:rPr>
        <w:t>enoteche,</w:t>
      </w:r>
      <w:r>
        <w:rPr>
          <w:color w:val="020203"/>
          <w:spacing w:val="-4"/>
        </w:rPr>
        <w:t> </w:t>
      </w:r>
      <w:r>
        <w:rPr>
          <w:color w:val="020203"/>
        </w:rPr>
        <w:t>caffè e</w:t>
      </w:r>
      <w:r>
        <w:rPr>
          <w:color w:val="020203"/>
          <w:spacing w:val="-5"/>
        </w:rPr>
        <w:t> </w:t>
      </w:r>
      <w:r>
        <w:rPr>
          <w:color w:val="020203"/>
        </w:rPr>
        <w:t>mercati</w:t>
      </w:r>
      <w:r>
        <w:rPr>
          <w:color w:val="020203"/>
          <w:spacing w:val="-5"/>
        </w:rPr>
        <w:t> </w:t>
      </w:r>
      <w:r>
        <w:rPr>
          <w:color w:val="020203"/>
        </w:rPr>
        <w:t>invece</w:t>
      </w:r>
      <w:r>
        <w:rPr>
          <w:color w:val="020203"/>
          <w:spacing w:val="-5"/>
        </w:rPr>
        <w:t> </w:t>
      </w:r>
      <w:r>
        <w:rPr>
          <w:color w:val="020203"/>
        </w:rPr>
        <w:t>vi</w:t>
      </w:r>
      <w:r>
        <w:rPr>
          <w:color w:val="020203"/>
          <w:spacing w:val="-5"/>
        </w:rPr>
        <w:t> </w:t>
      </w:r>
      <w:r>
        <w:rPr>
          <w:color w:val="020203"/>
        </w:rPr>
        <w:t>faranno</w:t>
      </w:r>
      <w:r>
        <w:rPr>
          <w:color w:val="020203"/>
          <w:spacing w:val="-5"/>
        </w:rPr>
        <w:t> </w:t>
      </w:r>
      <w:r>
        <w:rPr>
          <w:color w:val="020203"/>
        </w:rPr>
        <w:t>assaporare</w:t>
      </w:r>
      <w:r>
        <w:rPr>
          <w:color w:val="020203"/>
          <w:spacing w:val="-5"/>
        </w:rPr>
        <w:t> </w:t>
      </w:r>
      <w:r>
        <w:rPr>
          <w:color w:val="020203"/>
        </w:rPr>
        <w:t>tutta</w:t>
      </w:r>
      <w:r>
        <w:rPr>
          <w:color w:val="020203"/>
          <w:spacing w:val="-5"/>
        </w:rPr>
        <w:t> </w:t>
      </w:r>
      <w:r>
        <w:rPr>
          <w:color w:val="020203"/>
        </w:rPr>
        <w:t>la</w:t>
      </w:r>
      <w:r>
        <w:rPr>
          <w:color w:val="020203"/>
          <w:spacing w:val="-5"/>
        </w:rPr>
        <w:t> </w:t>
      </w:r>
      <w:r>
        <w:rPr>
          <w:color w:val="020203"/>
        </w:rPr>
        <w:t>vivacità</w:t>
      </w:r>
      <w:r>
        <w:rPr>
          <w:color w:val="020203"/>
          <w:spacing w:val="-5"/>
        </w:rPr>
        <w:t> </w:t>
      </w:r>
      <w:r>
        <w:rPr>
          <w:color w:val="020203"/>
        </w:rPr>
        <w:t>del</w:t>
      </w:r>
      <w:r>
        <w:rPr>
          <w:color w:val="020203"/>
          <w:spacing w:val="-5"/>
        </w:rPr>
        <w:t> </w:t>
      </w:r>
      <w:r>
        <w:rPr>
          <w:color w:val="020203"/>
        </w:rPr>
        <w:t>posto.</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vecchia</w:t>
      </w:r>
      <w:r>
        <w:rPr>
          <w:color w:val="020203"/>
          <w:spacing w:val="-5"/>
        </w:rPr>
        <w:t> </w:t>
      </w:r>
      <w:r>
        <w:rPr>
          <w:color w:val="020203"/>
        </w:rPr>
        <w:t>risale</w:t>
      </w:r>
      <w:r>
        <w:rPr>
          <w:color w:val="020203"/>
          <w:spacing w:val="-5"/>
        </w:rPr>
        <w:t> </w:t>
      </w:r>
      <w:r>
        <w:rPr>
          <w:color w:val="020203"/>
        </w:rPr>
        <w:t>al</w:t>
      </w:r>
      <w:r>
        <w:rPr>
          <w:color w:val="020203"/>
          <w:spacing w:val="-5"/>
        </w:rPr>
        <w:t> </w:t>
      </w:r>
      <w:r>
        <w:rPr>
          <w:color w:val="020203"/>
        </w:rPr>
        <w:t>medioevo,</w:t>
      </w:r>
      <w:r>
        <w:rPr>
          <w:color w:val="020203"/>
          <w:spacing w:val="-5"/>
        </w:rPr>
        <w:t> </w:t>
      </w:r>
      <w:r>
        <w:rPr>
          <w:color w:val="020203"/>
        </w:rPr>
        <w:t>tutto</w:t>
      </w:r>
      <w:r>
        <w:rPr>
          <w:color w:val="020203"/>
          <w:spacing w:val="-5"/>
        </w:rPr>
        <w:t> </w:t>
      </w:r>
      <w:r>
        <w:rPr>
          <w:color w:val="020203"/>
        </w:rPr>
        <w:t>è</w:t>
      </w:r>
      <w:r>
        <w:rPr>
          <w:color w:val="020203"/>
          <w:spacing w:val="-5"/>
        </w:rPr>
        <w:t> </w:t>
      </w:r>
      <w:r>
        <w:rPr>
          <w:color w:val="020203"/>
        </w:rPr>
        <w:t>rimasto</w:t>
      </w:r>
      <w:r>
        <w:rPr>
          <w:color w:val="020203"/>
          <w:spacing w:val="-5"/>
        </w:rPr>
        <w:t> </w:t>
      </w:r>
      <w:r>
        <w:rPr>
          <w:color w:val="020203"/>
        </w:rPr>
        <w:t>com’era.</w:t>
      </w:r>
      <w:r>
        <w:rPr>
          <w:color w:val="020203"/>
          <w:spacing w:val="-5"/>
        </w:rPr>
        <w:t> </w:t>
      </w:r>
      <w:r>
        <w:rPr>
          <w:color w:val="020203"/>
        </w:rPr>
        <w:t>Casa</w:t>
      </w:r>
      <w:r>
        <w:rPr>
          <w:color w:val="020203"/>
          <w:spacing w:val="-5"/>
        </w:rPr>
        <w:t> </w:t>
      </w:r>
      <w:r>
        <w:rPr>
          <w:color w:val="020203"/>
        </w:rPr>
        <w:t>Neuhauser</w:t>
      </w:r>
      <w:r>
        <w:rPr>
          <w:color w:val="020203"/>
          <w:spacing w:val="-5"/>
        </w:rPr>
        <w:t> </w:t>
      </w:r>
      <w:r>
        <w:rPr>
          <w:color w:val="020203"/>
        </w:rPr>
        <w:t>(ingresso</w:t>
      </w:r>
      <w:r>
        <w:rPr>
          <w:color w:val="020203"/>
          <w:spacing w:val="-5"/>
        </w:rPr>
        <w:t> </w:t>
      </w:r>
      <w:r>
        <w:rPr>
          <w:color w:val="020203"/>
        </w:rPr>
        <w:t>non previsto) in bella vista è la bottega d’epoca di Michael Pacher, artista austriaco del Quattrocento. Non perdetevi la Via Principale, là dove i negozianti sono impazienti di mostrarvi i loro prodotti. All’inizio della città vecchia fa capolino una ripida scalinata che apre le porte del piccolo Convento delle Orsoline (ingresso non previsto) risalente al XV secolo. Sebbene il centro sia piccolo, Brunico ospita la più imponente struttura religiosa di tutta la Val Pusteria: La Chiesa di Santa Maria Assunta (ingresso non previsto). Tempo a disposizione per ammirare i caratteristici mercatini. Pranzo libero in corso di escursione. Proseguimento</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di</w:t>
      </w:r>
      <w:r>
        <w:rPr>
          <w:color w:val="020203"/>
          <w:spacing w:val="-1"/>
        </w:rPr>
        <w:t> </w:t>
      </w:r>
      <w:r>
        <w:rPr>
          <w:color w:val="020203"/>
        </w:rPr>
        <w:t>Bressanone.</w:t>
      </w:r>
      <w:r>
        <w:rPr>
          <w:color w:val="020203"/>
          <w:spacing w:val="-1"/>
        </w:rPr>
        <w:t> </w:t>
      </w:r>
      <w:r>
        <w:rPr>
          <w:color w:val="020203"/>
        </w:rPr>
        <w:t>La</w:t>
      </w:r>
      <w:r>
        <w:rPr>
          <w:color w:val="020203"/>
          <w:spacing w:val="-1"/>
        </w:rPr>
        <w:t> </w:t>
      </w:r>
      <w:r>
        <w:rPr>
          <w:color w:val="020203"/>
        </w:rPr>
        <w:t>cittadina</w:t>
      </w:r>
      <w:r>
        <w:rPr>
          <w:color w:val="020203"/>
          <w:spacing w:val="-1"/>
        </w:rPr>
        <w:t> </w:t>
      </w:r>
      <w:r>
        <w:rPr>
          <w:color w:val="020203"/>
        </w:rPr>
        <w:t>risale</w:t>
      </w:r>
      <w:r>
        <w:rPr>
          <w:color w:val="020203"/>
          <w:spacing w:val="-1"/>
        </w:rPr>
        <w:t> </w:t>
      </w:r>
      <w:r>
        <w:rPr>
          <w:color w:val="020203"/>
        </w:rPr>
        <w:t>al</w:t>
      </w:r>
      <w:r>
        <w:rPr>
          <w:color w:val="020203"/>
          <w:spacing w:val="-1"/>
        </w:rPr>
        <w:t> </w:t>
      </w:r>
      <w:r>
        <w:rPr>
          <w:color w:val="020203"/>
        </w:rPr>
        <w:t>X</w:t>
      </w:r>
      <w:r>
        <w:rPr>
          <w:color w:val="020203"/>
          <w:spacing w:val="-1"/>
        </w:rPr>
        <w:t> </w:t>
      </w:r>
      <w:r>
        <w:rPr>
          <w:color w:val="020203"/>
        </w:rPr>
        <w:t>secolo</w:t>
      </w:r>
      <w:r>
        <w:rPr>
          <w:color w:val="020203"/>
          <w:spacing w:val="-1"/>
        </w:rPr>
        <w:t> </w:t>
      </w:r>
      <w:r>
        <w:rPr>
          <w:color w:val="020203"/>
        </w:rPr>
        <w:t>ed</w:t>
      </w:r>
      <w:r>
        <w:rPr>
          <w:color w:val="020203"/>
          <w:spacing w:val="-1"/>
        </w:rPr>
        <w:t> </w:t>
      </w:r>
      <w:r>
        <w:rPr>
          <w:color w:val="020203"/>
        </w:rPr>
        <w:t>è</w:t>
      </w:r>
      <w:r>
        <w:rPr>
          <w:color w:val="020203"/>
          <w:spacing w:val="-1"/>
        </w:rPr>
        <w:t> </w:t>
      </w:r>
      <w:r>
        <w:rPr>
          <w:color w:val="020203"/>
        </w:rPr>
        <w:t>una</w:t>
      </w:r>
      <w:r>
        <w:rPr>
          <w:color w:val="020203"/>
          <w:spacing w:val="-1"/>
        </w:rPr>
        <w:t> </w:t>
      </w:r>
      <w:r>
        <w:rPr>
          <w:color w:val="020203"/>
        </w:rPr>
        <w:t>delle</w:t>
      </w:r>
      <w:r>
        <w:rPr>
          <w:color w:val="020203"/>
          <w:spacing w:val="-1"/>
        </w:rPr>
        <w:t> </w:t>
      </w:r>
      <w:r>
        <w:rPr>
          <w:color w:val="020203"/>
        </w:rPr>
        <w:t>città</w:t>
      </w:r>
      <w:r>
        <w:rPr>
          <w:color w:val="020203"/>
          <w:spacing w:val="-1"/>
        </w:rPr>
        <w:t> </w:t>
      </w:r>
      <w:r>
        <w:rPr>
          <w:color w:val="020203"/>
        </w:rPr>
        <w:t>più</w:t>
      </w:r>
      <w:r>
        <w:rPr>
          <w:color w:val="020203"/>
          <w:spacing w:val="-1"/>
        </w:rPr>
        <w:t> </w:t>
      </w:r>
      <w:r>
        <w:rPr>
          <w:color w:val="020203"/>
        </w:rPr>
        <w:t>importanti</w:t>
      </w:r>
      <w:r>
        <w:rPr>
          <w:color w:val="020203"/>
          <w:spacing w:val="-1"/>
        </w:rPr>
        <w:t> </w:t>
      </w:r>
      <w:r>
        <w:rPr>
          <w:color w:val="020203"/>
        </w:rPr>
        <w:t>dell’Alto</w:t>
      </w:r>
      <w:r>
        <w:rPr>
          <w:color w:val="020203"/>
          <w:spacing w:val="-1"/>
        </w:rPr>
        <w:t> </w:t>
      </w:r>
      <w:r>
        <w:rPr>
          <w:color w:val="020203"/>
        </w:rPr>
        <w:t>Adige</w:t>
      </w:r>
      <w:r>
        <w:rPr>
          <w:color w:val="020203"/>
          <w:spacing w:val="-1"/>
        </w:rPr>
        <w:t> </w:t>
      </w:r>
      <w:r>
        <w:rPr>
          <w:color w:val="020203"/>
        </w:rPr>
        <w:t>oltre</w:t>
      </w:r>
      <w:r>
        <w:rPr>
          <w:color w:val="020203"/>
          <w:spacing w:val="-1"/>
        </w:rPr>
        <w:t> </w:t>
      </w:r>
      <w:r>
        <w:rPr>
          <w:color w:val="020203"/>
        </w:rPr>
        <w:t>che</w:t>
      </w:r>
      <w:r>
        <w:rPr>
          <w:color w:val="020203"/>
          <w:spacing w:val="-1"/>
        </w:rPr>
        <w:t> </w:t>
      </w:r>
      <w:r>
        <w:rPr>
          <w:color w:val="020203"/>
        </w:rPr>
        <w:t>essere</w:t>
      </w:r>
      <w:r>
        <w:rPr>
          <w:color w:val="020203"/>
          <w:spacing w:val="-1"/>
        </w:rPr>
        <w:t> </w:t>
      </w:r>
      <w:r>
        <w:rPr>
          <w:color w:val="020203"/>
        </w:rPr>
        <w:t>il</w:t>
      </w:r>
      <w:r>
        <w:rPr>
          <w:color w:val="020203"/>
          <w:spacing w:val="-1"/>
        </w:rPr>
        <w:t> </w:t>
      </w:r>
      <w:r>
        <w:rPr>
          <w:color w:val="020203"/>
        </w:rPr>
        <w:t>centro principale</w:t>
      </w:r>
      <w:r>
        <w:rPr>
          <w:color w:val="020203"/>
          <w:spacing w:val="-2"/>
        </w:rPr>
        <w:t> </w:t>
      </w:r>
      <w:r>
        <w:rPr>
          <w:color w:val="020203"/>
        </w:rPr>
        <w:t>della</w:t>
      </w:r>
      <w:r>
        <w:rPr>
          <w:color w:val="020203"/>
          <w:spacing w:val="-3"/>
        </w:rPr>
        <w:t> </w:t>
      </w:r>
      <w:r>
        <w:rPr>
          <w:color w:val="020203"/>
        </w:rPr>
        <w:t>Valle</w:t>
      </w:r>
      <w:r>
        <w:rPr>
          <w:color w:val="020203"/>
          <w:spacing w:val="-3"/>
        </w:rPr>
        <w:t> </w:t>
      </w:r>
      <w:r>
        <w:rPr>
          <w:color w:val="020203"/>
        </w:rPr>
        <w:t>Isarco.</w:t>
      </w:r>
      <w:r>
        <w:rPr>
          <w:color w:val="020203"/>
          <w:spacing w:val="-3"/>
        </w:rPr>
        <w:t> </w:t>
      </w:r>
      <w:r>
        <w:rPr>
          <w:color w:val="020203"/>
        </w:rPr>
        <w:t>In</w:t>
      </w:r>
      <w:r>
        <w:rPr>
          <w:color w:val="020203"/>
          <w:spacing w:val="-3"/>
        </w:rPr>
        <w:t> </w:t>
      </w:r>
      <w:r>
        <w:rPr>
          <w:color w:val="020203"/>
        </w:rPr>
        <w:t>Piazza</w:t>
      </w:r>
      <w:r>
        <w:rPr>
          <w:color w:val="020203"/>
          <w:spacing w:val="-3"/>
        </w:rPr>
        <w:t> </w:t>
      </w:r>
      <w:r>
        <w:rPr>
          <w:color w:val="020203"/>
        </w:rPr>
        <w:t>del</w:t>
      </w:r>
      <w:r>
        <w:rPr>
          <w:color w:val="020203"/>
          <w:spacing w:val="-3"/>
        </w:rPr>
        <w:t> </w:t>
      </w:r>
      <w:r>
        <w:rPr>
          <w:color w:val="020203"/>
        </w:rPr>
        <w:t>Duomo</w:t>
      </w:r>
      <w:r>
        <w:rPr>
          <w:color w:val="020203"/>
          <w:spacing w:val="-3"/>
        </w:rPr>
        <w:t> </w:t>
      </w:r>
      <w:r>
        <w:rPr>
          <w:color w:val="020203"/>
        </w:rPr>
        <w:t>si</w:t>
      </w:r>
      <w:r>
        <w:rPr>
          <w:color w:val="020203"/>
          <w:spacing w:val="-3"/>
        </w:rPr>
        <w:t> </w:t>
      </w:r>
      <w:r>
        <w:rPr>
          <w:color w:val="020203"/>
        </w:rPr>
        <w:t>racchiude</w:t>
      </w:r>
      <w:r>
        <w:rPr>
          <w:color w:val="020203"/>
          <w:spacing w:val="-2"/>
        </w:rPr>
        <w:t> </w:t>
      </w:r>
      <w:r>
        <w:rPr>
          <w:color w:val="020203"/>
        </w:rPr>
        <w:t>la</w:t>
      </w:r>
      <w:r>
        <w:rPr>
          <w:color w:val="020203"/>
          <w:spacing w:val="-3"/>
        </w:rPr>
        <w:t> </w:t>
      </w:r>
      <w:r>
        <w:rPr>
          <w:color w:val="020203"/>
        </w:rPr>
        <w:t>storia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religioso</w:t>
      </w:r>
      <w:r>
        <w:rPr>
          <w:color w:val="020203"/>
          <w:spacing w:val="-2"/>
        </w:rPr>
        <w:t> </w:t>
      </w:r>
      <w:r>
        <w:rPr>
          <w:color w:val="020203"/>
        </w:rPr>
        <w:t>e</w:t>
      </w:r>
      <w:r>
        <w:rPr>
          <w:color w:val="020203"/>
          <w:spacing w:val="-3"/>
        </w:rPr>
        <w:t> </w:t>
      </w:r>
      <w:r>
        <w:rPr>
          <w:color w:val="020203"/>
        </w:rPr>
        <w:t>sociale</w:t>
      </w:r>
      <w:r>
        <w:rPr>
          <w:color w:val="020203"/>
          <w:spacing w:val="-2"/>
        </w:rPr>
        <w:t> </w:t>
      </w:r>
      <w:r>
        <w:rPr>
          <w:color w:val="020203"/>
        </w:rPr>
        <w:t>sin</w:t>
      </w:r>
      <w:r>
        <w:rPr>
          <w:color w:val="020203"/>
          <w:spacing w:val="-3"/>
        </w:rPr>
        <w:t> </w:t>
      </w:r>
      <w:r>
        <w:rPr>
          <w:color w:val="020203"/>
        </w:rPr>
        <w:t>dal</w:t>
      </w:r>
      <w:r>
        <w:rPr>
          <w:color w:val="020203"/>
          <w:spacing w:val="-3"/>
        </w:rPr>
        <w:t> </w:t>
      </w:r>
      <w:r>
        <w:rPr>
          <w:color w:val="020203"/>
        </w:rPr>
        <w:t>XI</w:t>
      </w:r>
      <w:r>
        <w:rPr>
          <w:color w:val="020203"/>
          <w:spacing w:val="-3"/>
        </w:rPr>
        <w:t> </w:t>
      </w:r>
      <w:r>
        <w:rPr>
          <w:color w:val="020203"/>
        </w:rPr>
        <w:t>secolo,</w:t>
      </w:r>
      <w:r>
        <w:rPr>
          <w:color w:val="020203"/>
          <w:spacing w:val="-3"/>
        </w:rPr>
        <w:t> </w:t>
      </w:r>
      <w:r>
        <w:rPr>
          <w:color w:val="020203"/>
        </w:rPr>
        <w:t>la</w:t>
      </w:r>
      <w:r>
        <w:rPr>
          <w:color w:val="020203"/>
          <w:spacing w:val="-3"/>
        </w:rPr>
        <w:t> </w:t>
      </w:r>
      <w:r>
        <w:rPr>
          <w:color w:val="020203"/>
        </w:rPr>
        <w:t>piazza</w:t>
      </w:r>
      <w:r>
        <w:rPr>
          <w:color w:val="020203"/>
          <w:spacing w:val="-3"/>
        </w:rPr>
        <w:t> </w:t>
      </w:r>
      <w:r>
        <w:rPr>
          <w:color w:val="020203"/>
        </w:rPr>
        <w:t>ospitò</w:t>
      </w:r>
      <w:r>
        <w:rPr>
          <w:color w:val="020203"/>
          <w:spacing w:val="-3"/>
        </w:rPr>
        <w:t> </w:t>
      </w:r>
      <w:r>
        <w:rPr>
          <w:color w:val="020203"/>
        </w:rPr>
        <w:t>anche</w:t>
      </w:r>
      <w:r>
        <w:rPr>
          <w:color w:val="020203"/>
          <w:spacing w:val="-3"/>
        </w:rPr>
        <w:t> </w:t>
      </w:r>
      <w:r>
        <w:rPr>
          <w:color w:val="020203"/>
        </w:rPr>
        <w:t>il mercato del bestiame, che le valse il nome di Piazza Buoi. Oggi vi si affacciano il Duomo, la Chiesa Parrocchiale e il Municipio. Assolutamente da ammirare è l’Arco Ponte Aquila sotto il quale scorre il fiume Isarco. La statua posta al centro dell’arco raffigura San Giovanni Nepomuceno, sacerdote di nazionalità ceca</w:t>
      </w:r>
      <w:r>
        <w:rPr>
          <w:color w:val="020203"/>
          <w:spacing w:val="-4"/>
        </w:rPr>
        <w:t> </w:t>
      </w:r>
      <w:r>
        <w:rPr>
          <w:color w:val="020203"/>
        </w:rPr>
        <w:t>vissuto</w:t>
      </w:r>
      <w:r>
        <w:rPr>
          <w:color w:val="020203"/>
          <w:spacing w:val="-4"/>
        </w:rPr>
        <w:t> </w:t>
      </w:r>
      <w:r>
        <w:rPr>
          <w:color w:val="020203"/>
        </w:rPr>
        <w:t>nella</w:t>
      </w:r>
      <w:r>
        <w:rPr>
          <w:color w:val="020203"/>
          <w:spacing w:val="-4"/>
        </w:rPr>
        <w:t> </w:t>
      </w:r>
      <w:r>
        <w:rPr>
          <w:color w:val="020203"/>
        </w:rPr>
        <w:t>seconda</w:t>
      </w:r>
      <w:r>
        <w:rPr>
          <w:color w:val="020203"/>
          <w:spacing w:val="-4"/>
        </w:rPr>
        <w:t> </w:t>
      </w:r>
      <w:r>
        <w:rPr>
          <w:color w:val="020203"/>
        </w:rPr>
        <w:t>metà</w:t>
      </w:r>
      <w:r>
        <w:rPr>
          <w:color w:val="020203"/>
          <w:spacing w:val="-4"/>
        </w:rPr>
        <w:t> </w:t>
      </w:r>
      <w:r>
        <w:rPr>
          <w:color w:val="020203"/>
        </w:rPr>
        <w:t>del</w:t>
      </w:r>
      <w:r>
        <w:rPr>
          <w:color w:val="020203"/>
          <w:spacing w:val="-4"/>
        </w:rPr>
        <w:t> </w:t>
      </w:r>
      <w:r>
        <w:rPr>
          <w:color w:val="020203"/>
        </w:rPr>
        <w:t>XIV</w:t>
      </w:r>
      <w:r>
        <w:rPr>
          <w:color w:val="020203"/>
          <w:spacing w:val="-4"/>
        </w:rPr>
        <w:t> </w:t>
      </w:r>
      <w:r>
        <w:rPr>
          <w:color w:val="020203"/>
        </w:rPr>
        <w:t>secolo,</w:t>
      </w:r>
      <w:r>
        <w:rPr>
          <w:color w:val="020203"/>
          <w:spacing w:val="-4"/>
        </w:rPr>
        <w:t> </w:t>
      </w:r>
      <w:r>
        <w:rPr>
          <w:color w:val="020203"/>
        </w:rPr>
        <w:t>conosciuto</w:t>
      </w:r>
      <w:r>
        <w:rPr>
          <w:color w:val="020203"/>
          <w:spacing w:val="-4"/>
        </w:rPr>
        <w:t> </w:t>
      </w:r>
      <w:r>
        <w:rPr>
          <w:color w:val="020203"/>
        </w:rPr>
        <w:t>come</w:t>
      </w:r>
      <w:r>
        <w:rPr>
          <w:color w:val="020203"/>
          <w:spacing w:val="-4"/>
        </w:rPr>
        <w:t> </w:t>
      </w:r>
      <w:r>
        <w:rPr>
          <w:color w:val="020203"/>
        </w:rPr>
        <w:t>protettore</w:t>
      </w:r>
      <w:r>
        <w:rPr>
          <w:color w:val="020203"/>
          <w:spacing w:val="-4"/>
        </w:rPr>
        <w:t> </w:t>
      </w:r>
      <w:r>
        <w:rPr>
          <w:color w:val="020203"/>
        </w:rPr>
        <w:t>delle</w:t>
      </w:r>
      <w:r>
        <w:rPr>
          <w:color w:val="020203"/>
          <w:spacing w:val="-4"/>
        </w:rPr>
        <w:t> </w:t>
      </w:r>
      <w:r>
        <w:rPr>
          <w:color w:val="020203"/>
        </w:rPr>
        <w:t>alluvioni</w:t>
      </w:r>
      <w:r>
        <w:rPr>
          <w:color w:val="020203"/>
          <w:spacing w:val="-4"/>
        </w:rPr>
        <w:t> </w:t>
      </w:r>
      <w:r>
        <w:rPr>
          <w:color w:val="020203"/>
        </w:rPr>
        <w:t>e</w:t>
      </w:r>
      <w:r>
        <w:rPr>
          <w:color w:val="020203"/>
          <w:spacing w:val="-4"/>
        </w:rPr>
        <w:t> </w:t>
      </w:r>
      <w:r>
        <w:rPr>
          <w:color w:val="020203"/>
        </w:rPr>
        <w:t>degli</w:t>
      </w:r>
      <w:r>
        <w:rPr>
          <w:color w:val="020203"/>
          <w:spacing w:val="-4"/>
        </w:rPr>
        <w:t> </w:t>
      </w:r>
      <w:r>
        <w:rPr>
          <w:color w:val="020203"/>
        </w:rPr>
        <w:t>annegamenti,</w:t>
      </w:r>
      <w:r>
        <w:rPr>
          <w:color w:val="020203"/>
          <w:spacing w:val="-4"/>
        </w:rPr>
        <w:t> </w:t>
      </w:r>
      <w:r>
        <w:rPr>
          <w:color w:val="020203"/>
        </w:rPr>
        <w:t>per</w:t>
      </w:r>
      <w:r>
        <w:rPr>
          <w:color w:val="020203"/>
          <w:spacing w:val="-4"/>
        </w:rPr>
        <w:t> </w:t>
      </w:r>
      <w:r>
        <w:rPr>
          <w:color w:val="020203"/>
        </w:rPr>
        <w:t>questo</w:t>
      </w:r>
      <w:r>
        <w:rPr>
          <w:color w:val="020203"/>
          <w:spacing w:val="-4"/>
        </w:rPr>
        <w:t> </w:t>
      </w:r>
      <w:r>
        <w:rPr>
          <w:color w:val="020203"/>
        </w:rPr>
        <w:t>nel</w:t>
      </w:r>
      <w:r>
        <w:rPr>
          <w:color w:val="020203"/>
          <w:spacing w:val="-4"/>
        </w:rPr>
        <w:t> </w:t>
      </w:r>
      <w:r>
        <w:rPr>
          <w:color w:val="020203"/>
        </w:rPr>
        <w:t>Settecento</w:t>
      </w:r>
      <w:r>
        <w:rPr>
          <w:color w:val="020203"/>
          <w:spacing w:val="-4"/>
        </w:rPr>
        <w:t> </w:t>
      </w:r>
      <w:r>
        <w:rPr>
          <w:color w:val="020203"/>
        </w:rPr>
        <w:t>dopo</w:t>
      </w:r>
      <w:r>
        <w:rPr>
          <w:color w:val="020203"/>
          <w:spacing w:val="-4"/>
        </w:rPr>
        <w:t> </w:t>
      </w:r>
      <w:r>
        <w:rPr>
          <w:color w:val="020203"/>
        </w:rPr>
        <w:t>l’ennesima inondazione,</w:t>
      </w:r>
      <w:r>
        <w:rPr>
          <w:color w:val="020203"/>
          <w:spacing w:val="-8"/>
        </w:rPr>
        <w:t> </w:t>
      </w:r>
      <w:r>
        <w:rPr>
          <w:color w:val="020203"/>
        </w:rPr>
        <w:t>eressero</w:t>
      </w:r>
      <w:r>
        <w:rPr>
          <w:color w:val="020203"/>
          <w:spacing w:val="-8"/>
        </w:rPr>
        <w:t> </w:t>
      </w:r>
      <w:r>
        <w:rPr>
          <w:color w:val="020203"/>
        </w:rPr>
        <w:t>il</w:t>
      </w:r>
      <w:r>
        <w:rPr>
          <w:color w:val="020203"/>
          <w:spacing w:val="-8"/>
        </w:rPr>
        <w:t> </w:t>
      </w:r>
      <w:r>
        <w:rPr>
          <w:color w:val="020203"/>
        </w:rPr>
        <w:t>monumento</w:t>
      </w:r>
      <w:r>
        <w:rPr>
          <w:color w:val="020203"/>
          <w:spacing w:val="-8"/>
        </w:rPr>
        <w:t> </w:t>
      </w:r>
      <w:r>
        <w:rPr>
          <w:color w:val="020203"/>
        </w:rPr>
        <w:t>dedicato</w:t>
      </w:r>
      <w:r>
        <w:rPr>
          <w:color w:val="020203"/>
          <w:spacing w:val="-8"/>
        </w:rPr>
        <w:t> </w:t>
      </w:r>
      <w:r>
        <w:rPr>
          <w:color w:val="020203"/>
        </w:rPr>
        <w:t>al</w:t>
      </w:r>
      <w:r>
        <w:rPr>
          <w:color w:val="020203"/>
          <w:spacing w:val="-8"/>
        </w:rPr>
        <w:t> </w:t>
      </w:r>
      <w:r>
        <w:rPr>
          <w:color w:val="020203"/>
        </w:rPr>
        <w:t>Santo</w:t>
      </w:r>
      <w:r>
        <w:rPr>
          <w:color w:val="020203"/>
          <w:spacing w:val="-8"/>
        </w:rPr>
        <w:t> </w:t>
      </w:r>
      <w:r>
        <w:rPr>
          <w:color w:val="020203"/>
        </w:rPr>
        <w:t>di</w:t>
      </w:r>
      <w:r>
        <w:rPr>
          <w:color w:val="020203"/>
          <w:spacing w:val="-8"/>
        </w:rPr>
        <w:t> </w:t>
      </w:r>
      <w:r>
        <w:rPr>
          <w:color w:val="020203"/>
        </w:rPr>
        <w:t>Praga.</w:t>
      </w:r>
      <w:r>
        <w:rPr>
          <w:color w:val="020203"/>
          <w:spacing w:val="-8"/>
        </w:rPr>
        <w:t> </w:t>
      </w:r>
      <w:r>
        <w:rPr>
          <w:color w:val="020203"/>
        </w:rPr>
        <w:t>Non</w:t>
      </w:r>
      <w:r>
        <w:rPr>
          <w:color w:val="020203"/>
          <w:spacing w:val="-8"/>
        </w:rPr>
        <w:t> </w:t>
      </w:r>
      <w:r>
        <w:rPr>
          <w:color w:val="020203"/>
        </w:rPr>
        <w:t>distante</w:t>
      </w:r>
      <w:r>
        <w:rPr>
          <w:color w:val="020203"/>
          <w:spacing w:val="-8"/>
        </w:rPr>
        <w:t> </w:t>
      </w:r>
      <w:r>
        <w:rPr>
          <w:color w:val="020203"/>
        </w:rPr>
        <w:t>si</w:t>
      </w:r>
      <w:r>
        <w:rPr>
          <w:color w:val="020203"/>
          <w:spacing w:val="-8"/>
        </w:rPr>
        <w:t> </w:t>
      </w:r>
      <w:r>
        <w:rPr>
          <w:color w:val="020203"/>
        </w:rPr>
        <w:t>trova</w:t>
      </w:r>
      <w:r>
        <w:rPr>
          <w:color w:val="020203"/>
          <w:spacing w:val="-8"/>
        </w:rPr>
        <w:t> </w:t>
      </w:r>
      <w:r>
        <w:rPr>
          <w:color w:val="020203"/>
        </w:rPr>
        <w:t>l’originale</w:t>
      </w:r>
      <w:r>
        <w:rPr>
          <w:color w:val="020203"/>
          <w:spacing w:val="-8"/>
        </w:rPr>
        <w:t> </w:t>
      </w:r>
      <w:r>
        <w:rPr>
          <w:color w:val="020203"/>
        </w:rPr>
        <w:t>Museo</w:t>
      </w:r>
      <w:r>
        <w:rPr>
          <w:color w:val="020203"/>
          <w:spacing w:val="-8"/>
        </w:rPr>
        <w:t> </w:t>
      </w:r>
      <w:r>
        <w:rPr>
          <w:color w:val="020203"/>
        </w:rPr>
        <w:t>della</w:t>
      </w:r>
      <w:r>
        <w:rPr>
          <w:color w:val="020203"/>
          <w:spacing w:val="-8"/>
        </w:rPr>
        <w:t> </w:t>
      </w:r>
      <w:r>
        <w:rPr>
          <w:color w:val="020203"/>
        </w:rPr>
        <w:t>Farmacia</w:t>
      </w:r>
      <w:r>
        <w:rPr>
          <w:color w:val="020203"/>
          <w:spacing w:val="-8"/>
        </w:rPr>
        <w:t> </w:t>
      </w:r>
      <w:r>
        <w:rPr>
          <w:color w:val="020203"/>
        </w:rPr>
        <w:t>(ingresso</w:t>
      </w:r>
      <w:r>
        <w:rPr>
          <w:color w:val="020203"/>
          <w:spacing w:val="-8"/>
        </w:rPr>
        <w:t> </w:t>
      </w:r>
      <w:r>
        <w:rPr>
          <w:color w:val="020203"/>
        </w:rPr>
        <w:t>non</w:t>
      </w:r>
      <w:r>
        <w:rPr>
          <w:color w:val="020203"/>
          <w:spacing w:val="-8"/>
        </w:rPr>
        <w:t> </w:t>
      </w:r>
      <w:r>
        <w:rPr>
          <w:color w:val="020203"/>
        </w:rPr>
        <w:t>previsto)</w:t>
      </w:r>
      <w:r>
        <w:rPr>
          <w:color w:val="020203"/>
          <w:spacing w:val="-8"/>
        </w:rPr>
        <w:t> </w:t>
      </w:r>
      <w:r>
        <w:rPr>
          <w:color w:val="020203"/>
        </w:rPr>
        <w:t>che</w:t>
      </w:r>
      <w:r>
        <w:rPr>
          <w:color w:val="020203"/>
          <w:spacing w:val="-8"/>
        </w:rPr>
        <w:t> </w:t>
      </w:r>
      <w:r>
        <w:rPr>
          <w:color w:val="020203"/>
        </w:rPr>
        <w:t>all’interno custodisce</w:t>
      </w:r>
      <w:r>
        <w:rPr>
          <w:color w:val="020203"/>
          <w:spacing w:val="-5"/>
        </w:rPr>
        <w:t> </w:t>
      </w:r>
      <w:r>
        <w:rPr>
          <w:color w:val="020203"/>
        </w:rPr>
        <w:t>rari</w:t>
      </w:r>
      <w:r>
        <w:rPr>
          <w:color w:val="020203"/>
          <w:spacing w:val="-6"/>
        </w:rPr>
        <w:t> </w:t>
      </w:r>
      <w:r>
        <w:rPr>
          <w:color w:val="020203"/>
        </w:rPr>
        <w:t>farmaci</w:t>
      </w:r>
      <w:r>
        <w:rPr>
          <w:color w:val="020203"/>
          <w:spacing w:val="-6"/>
        </w:rPr>
        <w:t> </w:t>
      </w:r>
      <w:r>
        <w:rPr>
          <w:color w:val="020203"/>
        </w:rPr>
        <w:t>e</w:t>
      </w:r>
      <w:r>
        <w:rPr>
          <w:color w:val="020203"/>
          <w:spacing w:val="-6"/>
        </w:rPr>
        <w:t> </w:t>
      </w:r>
      <w:r>
        <w:rPr>
          <w:color w:val="020203"/>
        </w:rPr>
        <w:t>maestose</w:t>
      </w:r>
      <w:r>
        <w:rPr>
          <w:color w:val="020203"/>
          <w:spacing w:val="-5"/>
        </w:rPr>
        <w:t> </w:t>
      </w:r>
      <w:r>
        <w:rPr>
          <w:color w:val="020203"/>
        </w:rPr>
        <w:t>stufe</w:t>
      </w:r>
      <w:r>
        <w:rPr>
          <w:color w:val="020203"/>
          <w:spacing w:val="-6"/>
        </w:rPr>
        <w:t> </w:t>
      </w:r>
      <w:r>
        <w:rPr>
          <w:color w:val="020203"/>
        </w:rPr>
        <w:t>a</w:t>
      </w:r>
      <w:r>
        <w:rPr>
          <w:color w:val="020203"/>
          <w:spacing w:val="-6"/>
        </w:rPr>
        <w:t> </w:t>
      </w:r>
      <w:r>
        <w:rPr>
          <w:color w:val="020203"/>
        </w:rPr>
        <w:t>olle.</w:t>
      </w:r>
      <w:r>
        <w:rPr>
          <w:color w:val="020203"/>
          <w:spacing w:val="-5"/>
        </w:rPr>
        <w:t> </w:t>
      </w:r>
      <w:r>
        <w:rPr>
          <w:color w:val="020203"/>
        </w:rPr>
        <w:t>Tra</w:t>
      </w:r>
      <w:r>
        <w:rPr>
          <w:color w:val="020203"/>
          <w:spacing w:val="-6"/>
        </w:rPr>
        <w:t> </w:t>
      </w:r>
      <w:r>
        <w:rPr>
          <w:color w:val="020203"/>
        </w:rPr>
        <w:t>le</w:t>
      </w:r>
      <w:r>
        <w:rPr>
          <w:color w:val="020203"/>
          <w:spacing w:val="-5"/>
        </w:rPr>
        <w:t> </w:t>
      </w:r>
      <w:r>
        <w:rPr>
          <w:color w:val="020203"/>
        </w:rPr>
        <w:t>attrazioni</w:t>
      </w:r>
      <w:r>
        <w:rPr>
          <w:color w:val="020203"/>
          <w:spacing w:val="-5"/>
        </w:rPr>
        <w:t> </w:t>
      </w:r>
      <w:r>
        <w:rPr>
          <w:color w:val="020203"/>
        </w:rPr>
        <w:t>più</w:t>
      </w:r>
      <w:r>
        <w:rPr>
          <w:color w:val="020203"/>
          <w:spacing w:val="-5"/>
        </w:rPr>
        <w:t> </w:t>
      </w:r>
      <w:r>
        <w:rPr>
          <w:color w:val="020203"/>
        </w:rPr>
        <w:t>belle</w:t>
      </w:r>
      <w:r>
        <w:rPr>
          <w:color w:val="020203"/>
          <w:spacing w:val="-6"/>
        </w:rPr>
        <w:t> </w:t>
      </w:r>
      <w:r>
        <w:rPr>
          <w:color w:val="020203"/>
        </w:rPr>
        <w:t>spicca</w:t>
      </w:r>
      <w:r>
        <w:rPr>
          <w:color w:val="020203"/>
          <w:spacing w:val="-6"/>
        </w:rPr>
        <w:t> </w:t>
      </w:r>
      <w:r>
        <w:rPr>
          <w:color w:val="020203"/>
        </w:rPr>
        <w:t>certamente</w:t>
      </w:r>
      <w:r>
        <w:rPr>
          <w:color w:val="020203"/>
          <w:spacing w:val="-6"/>
        </w:rPr>
        <w:t> </w:t>
      </w:r>
      <w:r>
        <w:rPr>
          <w:color w:val="020203"/>
        </w:rPr>
        <w:t>la</w:t>
      </w:r>
      <w:r>
        <w:rPr>
          <w:color w:val="020203"/>
          <w:spacing w:val="-5"/>
        </w:rPr>
        <w:t> </w:t>
      </w:r>
      <w:r>
        <w:rPr>
          <w:color w:val="020203"/>
        </w:rPr>
        <w:t>Torre</w:t>
      </w:r>
      <w:r>
        <w:rPr>
          <w:color w:val="020203"/>
          <w:spacing w:val="-6"/>
        </w:rPr>
        <w:t> </w:t>
      </w:r>
      <w:r>
        <w:rPr>
          <w:color w:val="020203"/>
        </w:rPr>
        <w:t>Bianca</w:t>
      </w:r>
      <w:r>
        <w:rPr>
          <w:color w:val="020203"/>
          <w:spacing w:val="-6"/>
        </w:rPr>
        <w:t> </w:t>
      </w:r>
      <w:r>
        <w:rPr>
          <w:color w:val="020203"/>
        </w:rPr>
        <w:t>della</w:t>
      </w:r>
      <w:r>
        <w:rPr>
          <w:color w:val="020203"/>
          <w:spacing w:val="-5"/>
        </w:rPr>
        <w:t> </w:t>
      </w:r>
      <w:r>
        <w:rPr>
          <w:color w:val="020203"/>
        </w:rPr>
        <w:t>Chiesa</w:t>
      </w:r>
      <w:r>
        <w:rPr>
          <w:color w:val="020203"/>
          <w:spacing w:val="-5"/>
        </w:rPr>
        <w:t> </w:t>
      </w:r>
      <w:r>
        <w:rPr>
          <w:color w:val="020203"/>
        </w:rPr>
        <w:t>di</w:t>
      </w:r>
      <w:r>
        <w:rPr>
          <w:color w:val="020203"/>
          <w:spacing w:val="-5"/>
        </w:rPr>
        <w:t> </w:t>
      </w:r>
      <w:r>
        <w:rPr>
          <w:color w:val="020203"/>
        </w:rPr>
        <w:t>San</w:t>
      </w:r>
      <w:r>
        <w:rPr>
          <w:color w:val="020203"/>
          <w:spacing w:val="-5"/>
        </w:rPr>
        <w:t> </w:t>
      </w:r>
      <w:r>
        <w:rPr>
          <w:color w:val="020203"/>
        </w:rPr>
        <w:t>Michele,</w:t>
      </w:r>
      <w:r>
        <w:rPr>
          <w:color w:val="020203"/>
          <w:spacing w:val="-6"/>
        </w:rPr>
        <w:t> </w:t>
      </w:r>
      <w:r>
        <w:rPr>
          <w:color w:val="020203"/>
        </w:rPr>
        <w:t>imponente</w:t>
      </w:r>
      <w:r>
        <w:rPr>
          <w:color w:val="020203"/>
          <w:spacing w:val="-6"/>
        </w:rPr>
        <w:t> </w:t>
      </w:r>
      <w:r>
        <w:rPr>
          <w:color w:val="020203"/>
        </w:rPr>
        <w:t>con</w:t>
      </w:r>
      <w:r>
        <w:rPr>
          <w:color w:val="020203"/>
          <w:spacing w:val="-6"/>
        </w:rPr>
        <w:t> </w:t>
      </w:r>
      <w:r>
        <w:rPr>
          <w:color w:val="020203"/>
        </w:rPr>
        <w:t>i</w:t>
      </w:r>
      <w:r>
        <w:rPr>
          <w:color w:val="020203"/>
          <w:spacing w:val="-6"/>
        </w:rPr>
        <w:t> </w:t>
      </w:r>
      <w:r>
        <w:rPr>
          <w:color w:val="020203"/>
        </w:rPr>
        <w:t>suoi 72 metri e risalente al 1459. Tempo libero per ammirare i caratteristici mercatini. Rientro in hotel, cena e pernottamento.</w:t>
      </w:r>
    </w:p>
    <w:p>
      <w:pPr>
        <w:pStyle w:val="BodyText"/>
        <w:spacing w:before="2"/>
      </w:pPr>
    </w:p>
    <w:p>
      <w:pPr>
        <w:pStyle w:val="BodyText"/>
        <w:tabs>
          <w:tab w:pos="1451" w:val="left" w:leader="none"/>
        </w:tabs>
        <w:spacing w:line="218" w:lineRule="exact"/>
        <w:ind w:left="11"/>
      </w:pPr>
      <w:r>
        <w:rPr>
          <w:color w:val="94E000"/>
          <w:spacing w:val="-4"/>
        </w:rPr>
        <w:t>Terzo</w:t>
      </w:r>
      <w:r>
        <w:rPr>
          <w:color w:val="94E000"/>
          <w:spacing w:val="-2"/>
        </w:rPr>
        <w:t> giorno:</w:t>
      </w:r>
      <w:r>
        <w:rPr>
          <w:color w:val="94E000"/>
        </w:rPr>
        <w:tab/>
        <w:t>SAN</w:t>
      </w:r>
      <w:r>
        <w:rPr>
          <w:color w:val="94E000"/>
          <w:spacing w:val="-3"/>
        </w:rPr>
        <w:t> </w:t>
      </w:r>
      <w:r>
        <w:rPr>
          <w:color w:val="94E000"/>
        </w:rPr>
        <w:t>CANDIDO</w:t>
      </w:r>
      <w:r>
        <w:rPr>
          <w:color w:val="94E000"/>
          <w:spacing w:val="-4"/>
        </w:rPr>
        <w:t> </w:t>
      </w:r>
      <w:r>
        <w:rPr>
          <w:color w:val="94E000"/>
        </w:rPr>
        <w:t>–</w:t>
      </w:r>
      <w:r>
        <w:rPr>
          <w:color w:val="94E000"/>
          <w:spacing w:val="-3"/>
        </w:rPr>
        <w:t> </w:t>
      </w:r>
      <w:r>
        <w:rPr>
          <w:color w:val="94E000"/>
          <w:spacing w:val="-2"/>
        </w:rPr>
        <w:t>DOBBIACO</w:t>
      </w:r>
    </w:p>
    <w:p>
      <w:pPr>
        <w:pStyle w:val="BodyText"/>
        <w:spacing w:line="235" w:lineRule="auto" w:before="2"/>
        <w:ind w:left="11" w:right="5"/>
        <w:jc w:val="both"/>
      </w:pPr>
      <w:r>
        <w:rPr>
          <w:color w:val="020203"/>
        </w:rPr>
        <w:t>Colazione in hotel e Mattinata dedicata alla visita guidata di San Candido, considerata al di là dello spartiacque alpino, ovvero del confine geografico che segna</w:t>
      </w:r>
      <w:r>
        <w:rPr>
          <w:color w:val="020203"/>
          <w:spacing w:val="-11"/>
        </w:rPr>
        <w:t> </w:t>
      </w:r>
      <w:r>
        <w:rPr>
          <w:color w:val="020203"/>
        </w:rPr>
        <w:t>la</w:t>
      </w:r>
      <w:r>
        <w:rPr>
          <w:color w:val="020203"/>
          <w:spacing w:val="-10"/>
        </w:rPr>
        <w:t> </w:t>
      </w:r>
      <w:r>
        <w:rPr>
          <w:color w:val="020203"/>
        </w:rPr>
        <w:t>nazione</w:t>
      </w:r>
      <w:r>
        <w:rPr>
          <w:color w:val="020203"/>
          <w:spacing w:val="-10"/>
        </w:rPr>
        <w:t> </w:t>
      </w:r>
      <w:r>
        <w:rPr>
          <w:color w:val="020203"/>
        </w:rPr>
        <w:t>italiana.</w:t>
      </w:r>
      <w:r>
        <w:rPr>
          <w:color w:val="020203"/>
          <w:spacing w:val="-10"/>
        </w:rPr>
        <w:t> </w:t>
      </w:r>
      <w:r>
        <w:rPr>
          <w:color w:val="020203"/>
        </w:rPr>
        <w:t>Piazza</w:t>
      </w:r>
      <w:r>
        <w:rPr>
          <w:color w:val="020203"/>
          <w:spacing w:val="-10"/>
        </w:rPr>
        <w:t> </w:t>
      </w:r>
      <w:r>
        <w:rPr>
          <w:color w:val="020203"/>
        </w:rPr>
        <w:t>San</w:t>
      </w:r>
      <w:r>
        <w:rPr>
          <w:color w:val="020203"/>
          <w:spacing w:val="-11"/>
        </w:rPr>
        <w:t> </w:t>
      </w:r>
      <w:r>
        <w:rPr>
          <w:color w:val="020203"/>
        </w:rPr>
        <w:t>Michele</w:t>
      </w:r>
      <w:r>
        <w:rPr>
          <w:color w:val="020203"/>
          <w:spacing w:val="-10"/>
        </w:rPr>
        <w:t> </w:t>
      </w:r>
      <w:r>
        <w:rPr>
          <w:color w:val="020203"/>
        </w:rPr>
        <w:t>è</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essenziale</w:t>
      </w:r>
      <w:r>
        <w:rPr>
          <w:color w:val="020203"/>
          <w:spacing w:val="-10"/>
        </w:rPr>
        <w:t> </w:t>
      </w:r>
      <w:r>
        <w:rPr>
          <w:color w:val="020203"/>
        </w:rPr>
        <w:t>della</w:t>
      </w:r>
      <w:r>
        <w:rPr>
          <w:color w:val="020203"/>
          <w:spacing w:val="-11"/>
        </w:rPr>
        <w:t> </w:t>
      </w:r>
      <w:r>
        <w:rPr>
          <w:color w:val="020203"/>
        </w:rPr>
        <w:t>città,</w:t>
      </w:r>
      <w:r>
        <w:rPr>
          <w:color w:val="020203"/>
          <w:spacing w:val="-10"/>
        </w:rPr>
        <w:t> </w:t>
      </w:r>
      <w:r>
        <w:rPr>
          <w:color w:val="020203"/>
        </w:rPr>
        <w:t>qui</w:t>
      </w:r>
      <w:r>
        <w:rPr>
          <w:color w:val="020203"/>
          <w:spacing w:val="-10"/>
        </w:rPr>
        <w:t> </w:t>
      </w:r>
      <w:r>
        <w:rPr>
          <w:color w:val="020203"/>
        </w:rPr>
        <w:t>vi</w:t>
      </w:r>
      <w:r>
        <w:rPr>
          <w:color w:val="020203"/>
          <w:spacing w:val="-10"/>
        </w:rPr>
        <w:t> </w:t>
      </w:r>
      <w:r>
        <w:rPr>
          <w:color w:val="020203"/>
        </w:rPr>
        <w:t>si</w:t>
      </w:r>
      <w:r>
        <w:rPr>
          <w:color w:val="020203"/>
          <w:spacing w:val="-10"/>
        </w:rPr>
        <w:t> </w:t>
      </w:r>
      <w:r>
        <w:rPr>
          <w:color w:val="020203"/>
        </w:rPr>
        <w:t>affacciano</w:t>
      </w:r>
      <w:r>
        <w:rPr>
          <w:color w:val="020203"/>
          <w:spacing w:val="-10"/>
        </w:rPr>
        <w:t> </w:t>
      </w:r>
      <w:r>
        <w:rPr>
          <w:color w:val="020203"/>
        </w:rPr>
        <w:t>diverse</w:t>
      </w:r>
      <w:r>
        <w:rPr>
          <w:color w:val="020203"/>
          <w:spacing w:val="-11"/>
        </w:rPr>
        <w:t> </w:t>
      </w:r>
      <w:r>
        <w:rPr>
          <w:color w:val="020203"/>
        </w:rPr>
        <w:t>attività</w:t>
      </w:r>
      <w:r>
        <w:rPr>
          <w:color w:val="020203"/>
          <w:spacing w:val="-10"/>
        </w:rPr>
        <w:t> </w:t>
      </w:r>
      <w:r>
        <w:rPr>
          <w:color w:val="020203"/>
        </w:rPr>
        <w:t>commerciali</w:t>
      </w:r>
      <w:r>
        <w:rPr>
          <w:color w:val="020203"/>
          <w:spacing w:val="-10"/>
        </w:rPr>
        <w:t> </w:t>
      </w:r>
      <w:r>
        <w:rPr>
          <w:color w:val="020203"/>
        </w:rPr>
        <w:t>e</w:t>
      </w:r>
      <w:r>
        <w:rPr>
          <w:color w:val="020203"/>
          <w:spacing w:val="-10"/>
        </w:rPr>
        <w:t> </w:t>
      </w:r>
      <w:r>
        <w:rPr>
          <w:color w:val="020203"/>
        </w:rPr>
        <w:t>bar.</w:t>
      </w:r>
      <w:r>
        <w:rPr>
          <w:color w:val="020203"/>
          <w:spacing w:val="-10"/>
        </w:rPr>
        <w:t> </w:t>
      </w:r>
      <w:r>
        <w:rPr>
          <w:color w:val="020203"/>
        </w:rPr>
        <w:t>Da</w:t>
      </w:r>
      <w:r>
        <w:rPr>
          <w:color w:val="020203"/>
          <w:spacing w:val="-10"/>
        </w:rPr>
        <w:t> </w:t>
      </w:r>
      <w:r>
        <w:rPr>
          <w:color w:val="020203"/>
        </w:rPr>
        <w:t>non</w:t>
      </w:r>
      <w:r>
        <w:rPr>
          <w:color w:val="020203"/>
          <w:spacing w:val="-11"/>
        </w:rPr>
        <w:t> </w:t>
      </w:r>
      <w:r>
        <w:rPr>
          <w:color w:val="020203"/>
        </w:rPr>
        <w:t>perdere</w:t>
      </w:r>
      <w:r>
        <w:rPr>
          <w:color w:val="020203"/>
          <w:spacing w:val="-10"/>
        </w:rPr>
        <w:t> </w:t>
      </w:r>
      <w:r>
        <w:rPr>
          <w:color w:val="020203"/>
        </w:rPr>
        <w:t>è</w:t>
      </w:r>
      <w:r>
        <w:rPr>
          <w:color w:val="020203"/>
          <w:spacing w:val="-10"/>
        </w:rPr>
        <w:t> </w:t>
      </w:r>
      <w:r>
        <w:rPr>
          <w:color w:val="020203"/>
        </w:rPr>
        <w:t>il</w:t>
      </w:r>
      <w:r>
        <w:rPr>
          <w:color w:val="020203"/>
          <w:spacing w:val="-10"/>
        </w:rPr>
        <w:t> </w:t>
      </w:r>
      <w:r>
        <w:rPr>
          <w:color w:val="020203"/>
        </w:rPr>
        <w:t>Duomo, la</w:t>
      </w:r>
      <w:r>
        <w:rPr>
          <w:color w:val="020203"/>
          <w:spacing w:val="-9"/>
        </w:rPr>
        <w:t> </w:t>
      </w:r>
      <w:r>
        <w:rPr>
          <w:color w:val="020203"/>
        </w:rPr>
        <w:t>Chiesa</w:t>
      </w:r>
      <w:r>
        <w:rPr>
          <w:color w:val="020203"/>
          <w:spacing w:val="-8"/>
        </w:rPr>
        <w:t> </w:t>
      </w:r>
      <w:r>
        <w:rPr>
          <w:color w:val="020203"/>
        </w:rPr>
        <w:t>collegiata</w:t>
      </w:r>
      <w:r>
        <w:rPr>
          <w:color w:val="020203"/>
          <w:spacing w:val="-9"/>
        </w:rPr>
        <w:t> </w:t>
      </w:r>
      <w:r>
        <w:rPr>
          <w:color w:val="020203"/>
        </w:rPr>
        <w:t>dei</w:t>
      </w:r>
      <w:r>
        <w:rPr>
          <w:color w:val="020203"/>
          <w:spacing w:val="-9"/>
        </w:rPr>
        <w:t> </w:t>
      </w:r>
      <w:r>
        <w:rPr>
          <w:color w:val="020203"/>
        </w:rPr>
        <w:t>Santi</w:t>
      </w:r>
      <w:r>
        <w:rPr>
          <w:color w:val="020203"/>
          <w:spacing w:val="-9"/>
        </w:rPr>
        <w:t> </w:t>
      </w:r>
      <w:r>
        <w:rPr>
          <w:color w:val="020203"/>
        </w:rPr>
        <w:t>Candido</w:t>
      </w:r>
      <w:r>
        <w:rPr>
          <w:color w:val="020203"/>
          <w:spacing w:val="-8"/>
        </w:rPr>
        <w:t> </w:t>
      </w:r>
      <w:r>
        <w:rPr>
          <w:color w:val="020203"/>
        </w:rPr>
        <w:t>e</w:t>
      </w:r>
      <w:r>
        <w:rPr>
          <w:color w:val="020203"/>
          <w:spacing w:val="-9"/>
        </w:rPr>
        <w:t> </w:t>
      </w:r>
      <w:r>
        <w:rPr>
          <w:color w:val="020203"/>
        </w:rPr>
        <w:t>Corbiniano</w:t>
      </w:r>
      <w:r>
        <w:rPr>
          <w:color w:val="020203"/>
          <w:spacing w:val="-8"/>
        </w:rPr>
        <w:t> </w:t>
      </w:r>
      <w:r>
        <w:rPr>
          <w:color w:val="020203"/>
        </w:rPr>
        <w:t>risalente</w:t>
      </w:r>
      <w:r>
        <w:rPr>
          <w:color w:val="020203"/>
          <w:spacing w:val="-9"/>
        </w:rPr>
        <w:t> </w:t>
      </w:r>
      <w:r>
        <w:rPr>
          <w:color w:val="020203"/>
        </w:rPr>
        <w:t>al</w:t>
      </w:r>
      <w:r>
        <w:rPr>
          <w:color w:val="020203"/>
          <w:spacing w:val="-9"/>
        </w:rPr>
        <w:t> </w:t>
      </w:r>
      <w:r>
        <w:rPr>
          <w:color w:val="020203"/>
        </w:rPr>
        <w:t>VIII</w:t>
      </w:r>
      <w:r>
        <w:rPr>
          <w:color w:val="020203"/>
          <w:spacing w:val="-9"/>
        </w:rPr>
        <w:t> </w:t>
      </w:r>
      <w:r>
        <w:rPr>
          <w:color w:val="020203"/>
        </w:rPr>
        <w:t>secolo.</w:t>
      </w:r>
      <w:r>
        <w:rPr>
          <w:color w:val="020203"/>
          <w:spacing w:val="-8"/>
        </w:rPr>
        <w:t> </w:t>
      </w:r>
      <w:r>
        <w:rPr>
          <w:color w:val="020203"/>
        </w:rPr>
        <w:t>La</w:t>
      </w:r>
      <w:r>
        <w:rPr>
          <w:color w:val="020203"/>
          <w:spacing w:val="-9"/>
        </w:rPr>
        <w:t> </w:t>
      </w:r>
      <w:r>
        <w:rPr>
          <w:color w:val="020203"/>
        </w:rPr>
        <w:t>chiesa</w:t>
      </w:r>
      <w:r>
        <w:rPr>
          <w:color w:val="020203"/>
          <w:spacing w:val="-9"/>
        </w:rPr>
        <w:t> </w:t>
      </w:r>
      <w:r>
        <w:rPr>
          <w:color w:val="020203"/>
        </w:rPr>
        <w:t>originaria</w:t>
      </w:r>
      <w:r>
        <w:rPr>
          <w:color w:val="020203"/>
          <w:spacing w:val="-8"/>
        </w:rPr>
        <w:t> </w:t>
      </w:r>
      <w:r>
        <w:rPr>
          <w:color w:val="020203"/>
        </w:rPr>
        <w:t>venne</w:t>
      </w:r>
      <w:r>
        <w:rPr>
          <w:color w:val="020203"/>
          <w:spacing w:val="-9"/>
        </w:rPr>
        <w:t> </w:t>
      </w:r>
      <w:r>
        <w:rPr>
          <w:color w:val="020203"/>
        </w:rPr>
        <w:t>costruita</w:t>
      </w:r>
      <w:r>
        <w:rPr>
          <w:color w:val="020203"/>
          <w:spacing w:val="-9"/>
        </w:rPr>
        <w:t> </w:t>
      </w:r>
      <w:r>
        <w:rPr>
          <w:color w:val="020203"/>
        </w:rPr>
        <w:t>secondo</w:t>
      </w:r>
      <w:r>
        <w:rPr>
          <w:color w:val="020203"/>
          <w:spacing w:val="-8"/>
        </w:rPr>
        <w:t> </w:t>
      </w:r>
      <w:r>
        <w:rPr>
          <w:color w:val="020203"/>
        </w:rPr>
        <w:t>un</w:t>
      </w:r>
      <w:r>
        <w:rPr>
          <w:color w:val="020203"/>
          <w:spacing w:val="-9"/>
        </w:rPr>
        <w:t> </w:t>
      </w:r>
      <w:r>
        <w:rPr>
          <w:color w:val="020203"/>
        </w:rPr>
        <w:t>patto</w:t>
      </w:r>
      <w:r>
        <w:rPr>
          <w:color w:val="020203"/>
          <w:spacing w:val="-9"/>
        </w:rPr>
        <w:t> </w:t>
      </w:r>
      <w:r>
        <w:rPr>
          <w:color w:val="020203"/>
        </w:rPr>
        <w:t>tra</w:t>
      </w:r>
      <w:r>
        <w:rPr>
          <w:color w:val="020203"/>
          <w:spacing w:val="-9"/>
        </w:rPr>
        <w:t> </w:t>
      </w:r>
      <w:r>
        <w:rPr>
          <w:color w:val="020203"/>
        </w:rPr>
        <w:t>il</w:t>
      </w:r>
      <w:r>
        <w:rPr>
          <w:color w:val="020203"/>
          <w:spacing w:val="-9"/>
        </w:rPr>
        <w:t> </w:t>
      </w:r>
      <w:r>
        <w:rPr>
          <w:color w:val="020203"/>
        </w:rPr>
        <w:t>duca</w:t>
      </w:r>
      <w:r>
        <w:rPr>
          <w:color w:val="020203"/>
          <w:spacing w:val="-9"/>
        </w:rPr>
        <w:t> </w:t>
      </w:r>
      <w:r>
        <w:rPr>
          <w:color w:val="020203"/>
        </w:rPr>
        <w:t>bavarese</w:t>
      </w:r>
      <w:r>
        <w:rPr>
          <w:color w:val="020203"/>
          <w:spacing w:val="-9"/>
        </w:rPr>
        <w:t> </w:t>
      </w:r>
      <w:r>
        <w:rPr>
          <w:color w:val="020203"/>
        </w:rPr>
        <w:t>Tassilone III e un abate: le terre sarebbero state concesse al religioso a condizione che venisse edificata una chiesa per convertire gli slavi che vivevano in questi territori.</w:t>
      </w:r>
      <w:r>
        <w:rPr>
          <w:color w:val="020203"/>
          <w:spacing w:val="-11"/>
        </w:rPr>
        <w:t> </w:t>
      </w:r>
      <w:r>
        <w:rPr>
          <w:color w:val="020203"/>
        </w:rPr>
        <w:t>Pranzo</w:t>
      </w:r>
      <w:r>
        <w:rPr>
          <w:color w:val="020203"/>
          <w:spacing w:val="-10"/>
        </w:rPr>
        <w:t> </w:t>
      </w:r>
      <w:r>
        <w:rPr>
          <w:color w:val="020203"/>
        </w:rPr>
        <w:t>libero.</w:t>
      </w:r>
      <w:r>
        <w:rPr>
          <w:color w:val="020203"/>
          <w:spacing w:val="-10"/>
        </w:rPr>
        <w:t> </w:t>
      </w:r>
      <w:r>
        <w:rPr>
          <w:color w:val="020203"/>
        </w:rPr>
        <w:t>Proseguimento</w:t>
      </w:r>
      <w:r>
        <w:rPr>
          <w:color w:val="020203"/>
          <w:spacing w:val="-10"/>
        </w:rPr>
        <w:t> </w:t>
      </w:r>
      <w:r>
        <w:rPr>
          <w:color w:val="020203"/>
        </w:rPr>
        <w:t>per</w:t>
      </w:r>
      <w:r>
        <w:rPr>
          <w:color w:val="020203"/>
          <w:spacing w:val="-10"/>
        </w:rPr>
        <w:t> </w:t>
      </w:r>
      <w:r>
        <w:rPr>
          <w:color w:val="020203"/>
        </w:rPr>
        <w:t>la</w:t>
      </w:r>
      <w:r>
        <w:rPr>
          <w:color w:val="020203"/>
          <w:spacing w:val="-11"/>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Dobbiaco,</w:t>
      </w:r>
      <w:r>
        <w:rPr>
          <w:color w:val="020203"/>
          <w:spacing w:val="-10"/>
        </w:rPr>
        <w:t> </w:t>
      </w:r>
      <w:r>
        <w:rPr>
          <w:color w:val="020203"/>
        </w:rPr>
        <w:t>situata</w:t>
      </w:r>
      <w:r>
        <w:rPr>
          <w:color w:val="020203"/>
          <w:spacing w:val="-10"/>
        </w:rPr>
        <w:t> </w:t>
      </w:r>
      <w:r>
        <w:rPr>
          <w:color w:val="020203"/>
        </w:rPr>
        <w:t>allo</w:t>
      </w:r>
      <w:r>
        <w:rPr>
          <w:color w:val="020203"/>
          <w:spacing w:val="-11"/>
        </w:rPr>
        <w:t> </w:t>
      </w:r>
      <w:r>
        <w:rPr>
          <w:color w:val="020203"/>
        </w:rPr>
        <w:t>sbocco</w:t>
      </w:r>
      <w:r>
        <w:rPr>
          <w:color w:val="020203"/>
          <w:spacing w:val="-10"/>
        </w:rPr>
        <w:t> </w:t>
      </w:r>
      <w:r>
        <w:rPr>
          <w:color w:val="020203"/>
        </w:rPr>
        <w:t>della</w:t>
      </w:r>
      <w:r>
        <w:rPr>
          <w:color w:val="020203"/>
          <w:spacing w:val="-10"/>
        </w:rPr>
        <w:t> </w:t>
      </w:r>
      <w:r>
        <w:rPr>
          <w:color w:val="020203"/>
        </w:rPr>
        <w:t>Valle</w:t>
      </w:r>
      <w:r>
        <w:rPr>
          <w:color w:val="020203"/>
          <w:spacing w:val="-10"/>
        </w:rPr>
        <w:t> </w:t>
      </w:r>
      <w:r>
        <w:rPr>
          <w:color w:val="020203"/>
        </w:rPr>
        <w:t>di</w:t>
      </w:r>
      <w:r>
        <w:rPr>
          <w:color w:val="020203"/>
          <w:spacing w:val="-10"/>
        </w:rPr>
        <w:t> </w:t>
      </w:r>
      <w:r>
        <w:rPr>
          <w:color w:val="020203"/>
        </w:rPr>
        <w:t>Landro.</w:t>
      </w:r>
      <w:r>
        <w:rPr>
          <w:color w:val="020203"/>
          <w:spacing w:val="-10"/>
        </w:rPr>
        <w:t> </w:t>
      </w:r>
      <w:r>
        <w:rPr>
          <w:color w:val="020203"/>
        </w:rPr>
        <w:t>Tra</w:t>
      </w:r>
      <w:r>
        <w:rPr>
          <w:color w:val="020203"/>
          <w:spacing w:val="-11"/>
        </w:rPr>
        <w:t> </w:t>
      </w:r>
      <w:r>
        <w:rPr>
          <w:color w:val="020203"/>
        </w:rPr>
        <w:t>Otto</w:t>
      </w:r>
      <w:r>
        <w:rPr>
          <w:color w:val="020203"/>
          <w:spacing w:val="-10"/>
        </w:rPr>
        <w:t> </w:t>
      </w:r>
      <w:r>
        <w:rPr>
          <w:color w:val="020203"/>
        </w:rPr>
        <w:t>e</w:t>
      </w:r>
      <w:r>
        <w:rPr>
          <w:color w:val="020203"/>
          <w:spacing w:val="-10"/>
        </w:rPr>
        <w:t> </w:t>
      </w:r>
      <w:r>
        <w:rPr>
          <w:color w:val="020203"/>
        </w:rPr>
        <w:t>Novecento</w:t>
      </w:r>
      <w:r>
        <w:rPr>
          <w:color w:val="020203"/>
          <w:spacing w:val="-10"/>
        </w:rPr>
        <w:t> </w:t>
      </w:r>
      <w:r>
        <w:rPr>
          <w:color w:val="020203"/>
        </w:rPr>
        <w:t>divenne</w:t>
      </w:r>
      <w:r>
        <w:rPr>
          <w:color w:val="020203"/>
          <w:spacing w:val="-10"/>
        </w:rPr>
        <w:t> </w:t>
      </w:r>
      <w:r>
        <w:rPr>
          <w:color w:val="020203"/>
        </w:rPr>
        <w:t>uno</w:t>
      </w:r>
      <w:r>
        <w:rPr>
          <w:color w:val="020203"/>
          <w:spacing w:val="-10"/>
        </w:rPr>
        <w:t> </w:t>
      </w:r>
      <w:r>
        <w:rPr>
          <w:color w:val="020203"/>
        </w:rPr>
        <w:t>dei</w:t>
      </w:r>
      <w:r>
        <w:rPr>
          <w:color w:val="020203"/>
          <w:spacing w:val="-11"/>
        </w:rPr>
        <w:t> </w:t>
      </w:r>
      <w:r>
        <w:rPr>
          <w:color w:val="020203"/>
        </w:rPr>
        <w:t>luoghi di</w:t>
      </w:r>
      <w:r>
        <w:rPr>
          <w:color w:val="020203"/>
          <w:spacing w:val="-11"/>
        </w:rPr>
        <w:t> </w:t>
      </w:r>
      <w:r>
        <w:rPr>
          <w:color w:val="020203"/>
        </w:rPr>
        <w:t>villeggiatura</w:t>
      </w:r>
      <w:r>
        <w:rPr>
          <w:color w:val="020203"/>
          <w:spacing w:val="-10"/>
        </w:rPr>
        <w:t> </w:t>
      </w:r>
      <w:r>
        <w:rPr>
          <w:color w:val="020203"/>
        </w:rPr>
        <w:t>preferita</w:t>
      </w:r>
      <w:r>
        <w:rPr>
          <w:color w:val="020203"/>
          <w:spacing w:val="-10"/>
        </w:rPr>
        <w:t> </w:t>
      </w:r>
      <w:r>
        <w:rPr>
          <w:color w:val="020203"/>
        </w:rPr>
        <w:t>dall’aristocrazia</w:t>
      </w:r>
      <w:r>
        <w:rPr>
          <w:color w:val="020203"/>
          <w:spacing w:val="-10"/>
        </w:rPr>
        <w:t> </w:t>
      </w:r>
      <w:r>
        <w:rPr>
          <w:color w:val="020203"/>
        </w:rPr>
        <w:t>e</w:t>
      </w:r>
      <w:r>
        <w:rPr>
          <w:color w:val="020203"/>
          <w:spacing w:val="-10"/>
        </w:rPr>
        <w:t> </w:t>
      </w:r>
      <w:r>
        <w:rPr>
          <w:color w:val="020203"/>
        </w:rPr>
        <w:t>dalla</w:t>
      </w:r>
      <w:r>
        <w:rPr>
          <w:color w:val="020203"/>
          <w:spacing w:val="-11"/>
        </w:rPr>
        <w:t> </w:t>
      </w:r>
      <w:r>
        <w:rPr>
          <w:color w:val="020203"/>
        </w:rPr>
        <w:t>borghesia</w:t>
      </w:r>
      <w:r>
        <w:rPr>
          <w:color w:val="020203"/>
          <w:spacing w:val="-10"/>
        </w:rPr>
        <w:t> </w:t>
      </w:r>
      <w:r>
        <w:rPr>
          <w:color w:val="020203"/>
        </w:rPr>
        <w:t>asburgica.</w:t>
      </w:r>
      <w:r>
        <w:rPr>
          <w:color w:val="020203"/>
          <w:spacing w:val="-10"/>
        </w:rPr>
        <w:t> </w:t>
      </w:r>
      <w:r>
        <w:rPr>
          <w:color w:val="020203"/>
        </w:rPr>
        <w:t>Molto</w:t>
      </w:r>
      <w:r>
        <w:rPr>
          <w:color w:val="020203"/>
          <w:spacing w:val="-10"/>
        </w:rPr>
        <w:t> </w:t>
      </w:r>
      <w:r>
        <w:rPr>
          <w:color w:val="020203"/>
        </w:rPr>
        <w:t>conosciuta</w:t>
      </w:r>
      <w:r>
        <w:rPr>
          <w:color w:val="020203"/>
          <w:spacing w:val="-10"/>
        </w:rPr>
        <w:t> </w:t>
      </w:r>
      <w:r>
        <w:rPr>
          <w:color w:val="020203"/>
        </w:rPr>
        <w:t>è</w:t>
      </w:r>
      <w:r>
        <w:rPr>
          <w:color w:val="020203"/>
          <w:spacing w:val="-10"/>
        </w:rPr>
        <w:t> </w:t>
      </w:r>
      <w:r>
        <w:rPr>
          <w:color w:val="020203"/>
        </w:rPr>
        <w:t>la</w:t>
      </w:r>
      <w:r>
        <w:rPr>
          <w:color w:val="020203"/>
          <w:spacing w:val="-11"/>
        </w:rPr>
        <w:t> </w:t>
      </w:r>
      <w:r>
        <w:rPr>
          <w:color w:val="020203"/>
        </w:rPr>
        <w:t>Roter</w:t>
      </w:r>
      <w:r>
        <w:rPr>
          <w:color w:val="020203"/>
          <w:spacing w:val="-10"/>
        </w:rPr>
        <w:t> </w:t>
      </w:r>
      <w:r>
        <w:rPr>
          <w:color w:val="020203"/>
        </w:rPr>
        <w:t>Turm</w:t>
      </w:r>
      <w:r>
        <w:rPr>
          <w:color w:val="020203"/>
          <w:spacing w:val="-10"/>
        </w:rPr>
        <w:t> </w:t>
      </w:r>
      <w:r>
        <w:rPr>
          <w:color w:val="020203"/>
        </w:rPr>
        <w:t>(o</w:t>
      </w:r>
      <w:r>
        <w:rPr>
          <w:color w:val="020203"/>
          <w:spacing w:val="-10"/>
        </w:rPr>
        <w:t> </w:t>
      </w:r>
      <w:r>
        <w:rPr>
          <w:color w:val="020203"/>
        </w:rPr>
        <w:t>Torre</w:t>
      </w:r>
      <w:r>
        <w:rPr>
          <w:color w:val="020203"/>
          <w:spacing w:val="-10"/>
        </w:rPr>
        <w:t> </w:t>
      </w:r>
      <w:r>
        <w:rPr>
          <w:color w:val="020203"/>
        </w:rPr>
        <w:t>Rossa),</w:t>
      </w:r>
      <w:r>
        <w:rPr>
          <w:color w:val="020203"/>
          <w:spacing w:val="-10"/>
        </w:rPr>
        <w:t> </w:t>
      </w:r>
      <w:r>
        <w:rPr>
          <w:color w:val="020203"/>
        </w:rPr>
        <w:t>originariamente</w:t>
      </w:r>
      <w:r>
        <w:rPr>
          <w:color w:val="020203"/>
          <w:spacing w:val="-11"/>
        </w:rPr>
        <w:t> </w:t>
      </w:r>
      <w:r>
        <w:rPr>
          <w:color w:val="020203"/>
        </w:rPr>
        <w:t>chiamata</w:t>
      </w:r>
      <w:r>
        <w:rPr>
          <w:color w:val="020203"/>
          <w:spacing w:val="-10"/>
        </w:rPr>
        <w:t> </w:t>
      </w:r>
      <w:r>
        <w:rPr>
          <w:color w:val="020203"/>
        </w:rPr>
        <w:t>Hornberger Turm</w:t>
      </w:r>
      <w:r>
        <w:rPr>
          <w:color w:val="020203"/>
          <w:spacing w:val="-8"/>
        </w:rPr>
        <w:t> </w:t>
      </w:r>
      <w:r>
        <w:rPr>
          <w:color w:val="020203"/>
        </w:rPr>
        <w:t>dal</w:t>
      </w:r>
      <w:r>
        <w:rPr>
          <w:color w:val="020203"/>
          <w:spacing w:val="-8"/>
        </w:rPr>
        <w:t> </w:t>
      </w:r>
      <w:r>
        <w:rPr>
          <w:color w:val="020203"/>
        </w:rPr>
        <w:t>nome</w:t>
      </w:r>
      <w:r>
        <w:rPr>
          <w:color w:val="020203"/>
          <w:spacing w:val="-8"/>
        </w:rPr>
        <w:t> </w:t>
      </w:r>
      <w:r>
        <w:rPr>
          <w:color w:val="020203"/>
        </w:rPr>
        <w:t>del</w:t>
      </w:r>
      <w:r>
        <w:rPr>
          <w:color w:val="020203"/>
          <w:spacing w:val="-8"/>
        </w:rPr>
        <w:t> </w:t>
      </w:r>
      <w:r>
        <w:rPr>
          <w:color w:val="020203"/>
        </w:rPr>
        <w:t>suo</w:t>
      </w:r>
      <w:r>
        <w:rPr>
          <w:color w:val="020203"/>
          <w:spacing w:val="-8"/>
        </w:rPr>
        <w:t> </w:t>
      </w:r>
      <w:r>
        <w:rPr>
          <w:color w:val="020203"/>
        </w:rPr>
        <w:t>costruttore,</w:t>
      </w:r>
      <w:r>
        <w:rPr>
          <w:color w:val="020203"/>
          <w:spacing w:val="-8"/>
        </w:rPr>
        <w:t> </w:t>
      </w:r>
      <w:r>
        <w:rPr>
          <w:color w:val="020203"/>
        </w:rPr>
        <w:t>che</w:t>
      </w:r>
      <w:r>
        <w:rPr>
          <w:color w:val="020203"/>
          <w:spacing w:val="-8"/>
        </w:rPr>
        <w:t> </w:t>
      </w:r>
      <w:r>
        <w:rPr>
          <w:color w:val="020203"/>
        </w:rPr>
        <w:t>la</w:t>
      </w:r>
      <w:r>
        <w:rPr>
          <w:color w:val="020203"/>
          <w:spacing w:val="-8"/>
        </w:rPr>
        <w:t> </w:t>
      </w:r>
      <w:r>
        <w:rPr>
          <w:color w:val="020203"/>
        </w:rPr>
        <w:t>edificò</w:t>
      </w:r>
      <w:r>
        <w:rPr>
          <w:color w:val="020203"/>
          <w:spacing w:val="-8"/>
        </w:rPr>
        <w:t> </w:t>
      </w:r>
      <w:r>
        <w:rPr>
          <w:color w:val="020203"/>
        </w:rPr>
        <w:t>nel</w:t>
      </w:r>
      <w:r>
        <w:rPr>
          <w:color w:val="020203"/>
          <w:spacing w:val="-8"/>
        </w:rPr>
        <w:t> </w:t>
      </w:r>
      <w:r>
        <w:rPr>
          <w:color w:val="020203"/>
        </w:rPr>
        <w:t>1430</w:t>
      </w:r>
      <w:r>
        <w:rPr>
          <w:color w:val="020203"/>
          <w:spacing w:val="-8"/>
        </w:rPr>
        <w:t> </w:t>
      </w:r>
      <w:r>
        <w:rPr>
          <w:color w:val="020203"/>
        </w:rPr>
        <w:t>per</w:t>
      </w:r>
      <w:r>
        <w:rPr>
          <w:color w:val="020203"/>
          <w:spacing w:val="-8"/>
        </w:rPr>
        <w:t> </w:t>
      </w:r>
      <w:r>
        <w:rPr>
          <w:color w:val="020203"/>
        </w:rPr>
        <w:t>scopi</w:t>
      </w:r>
      <w:r>
        <w:rPr>
          <w:color w:val="020203"/>
          <w:spacing w:val="-8"/>
        </w:rPr>
        <w:t> </w:t>
      </w:r>
      <w:r>
        <w:rPr>
          <w:color w:val="020203"/>
        </w:rPr>
        <w:t>difensivi.</w:t>
      </w:r>
      <w:r>
        <w:rPr>
          <w:color w:val="020203"/>
          <w:spacing w:val="-8"/>
        </w:rPr>
        <w:t> </w:t>
      </w:r>
      <w:r>
        <w:rPr>
          <w:color w:val="020203"/>
        </w:rPr>
        <w:t>Assieme</w:t>
      </w:r>
      <w:r>
        <w:rPr>
          <w:color w:val="020203"/>
          <w:spacing w:val="-8"/>
        </w:rPr>
        <w:t> </w:t>
      </w:r>
      <w:r>
        <w:rPr>
          <w:color w:val="020203"/>
        </w:rPr>
        <w:t>alla</w:t>
      </w:r>
      <w:r>
        <w:rPr>
          <w:color w:val="020203"/>
          <w:spacing w:val="-8"/>
        </w:rPr>
        <w:t> </w:t>
      </w:r>
      <w:r>
        <w:rPr>
          <w:color w:val="020203"/>
        </w:rPr>
        <w:t>Torre</w:t>
      </w:r>
      <w:r>
        <w:rPr>
          <w:color w:val="020203"/>
          <w:spacing w:val="-8"/>
        </w:rPr>
        <w:t> </w:t>
      </w:r>
      <w:r>
        <w:rPr>
          <w:color w:val="020203"/>
        </w:rPr>
        <w:t>Rossa,</w:t>
      </w:r>
      <w:r>
        <w:rPr>
          <w:color w:val="020203"/>
          <w:spacing w:val="-8"/>
        </w:rPr>
        <w:t> </w:t>
      </w:r>
      <w:r>
        <w:rPr>
          <w:color w:val="020203"/>
        </w:rPr>
        <w:t>anche</w:t>
      </w:r>
      <w:r>
        <w:rPr>
          <w:color w:val="020203"/>
          <w:spacing w:val="-8"/>
        </w:rPr>
        <w:t> </w:t>
      </w:r>
      <w:r>
        <w:rPr>
          <w:color w:val="020203"/>
        </w:rPr>
        <w:t>il</w:t>
      </w:r>
      <w:r>
        <w:rPr>
          <w:color w:val="020203"/>
          <w:spacing w:val="-8"/>
        </w:rPr>
        <w:t> </w:t>
      </w:r>
      <w:r>
        <w:rPr>
          <w:color w:val="020203"/>
        </w:rPr>
        <w:t>Castel</w:t>
      </w:r>
      <w:r>
        <w:rPr>
          <w:color w:val="020203"/>
          <w:spacing w:val="-8"/>
        </w:rPr>
        <w:t> </w:t>
      </w:r>
      <w:r>
        <w:rPr>
          <w:color w:val="020203"/>
        </w:rPr>
        <w:t>Herbstenburg</w:t>
      </w:r>
      <w:r>
        <w:rPr>
          <w:color w:val="020203"/>
          <w:spacing w:val="-8"/>
        </w:rPr>
        <w:t> </w:t>
      </w:r>
      <w:r>
        <w:rPr>
          <w:color w:val="020203"/>
        </w:rPr>
        <w:t>(ingresso</w:t>
      </w:r>
      <w:r>
        <w:rPr>
          <w:color w:val="020203"/>
          <w:spacing w:val="-8"/>
        </w:rPr>
        <w:t> </w:t>
      </w:r>
      <w:r>
        <w:rPr>
          <w:color w:val="020203"/>
        </w:rPr>
        <w:t>non</w:t>
      </w:r>
      <w:r>
        <w:rPr>
          <w:color w:val="020203"/>
          <w:spacing w:val="-8"/>
        </w:rPr>
        <w:t> </w:t>
      </w:r>
      <w:r>
        <w:rPr>
          <w:color w:val="020203"/>
        </w:rPr>
        <w:t>incluso)</w:t>
      </w:r>
      <w:r>
        <w:rPr>
          <w:color w:val="020203"/>
          <w:spacing w:val="-7"/>
        </w:rPr>
        <w:t> </w:t>
      </w:r>
      <w:r>
        <w:rPr>
          <w:color w:val="020203"/>
        </w:rPr>
        <w:t>è una delle più importanti architetture civili della città eretta nell’Alto Medioevo. Tempo libero. Rientro in hotel, cena e pernottamento</w:t>
      </w:r>
    </w:p>
    <w:p>
      <w:pPr>
        <w:pStyle w:val="BodyText"/>
        <w:tabs>
          <w:tab w:pos="1451" w:val="left" w:leader="none"/>
        </w:tabs>
        <w:spacing w:line="218" w:lineRule="exact" w:before="218"/>
        <w:ind w:left="11"/>
      </w:pPr>
      <w:r>
        <w:rPr>
          <w:color w:val="94E000"/>
        </w:rPr>
        <w:t>Quarto</w:t>
      </w:r>
      <w:r>
        <w:rPr>
          <w:color w:val="94E000"/>
          <w:spacing w:val="-5"/>
        </w:rPr>
        <w:t> </w:t>
      </w:r>
      <w:r>
        <w:rPr>
          <w:color w:val="94E000"/>
          <w:spacing w:val="-2"/>
        </w:rPr>
        <w:t>giorno:</w:t>
      </w:r>
      <w:r>
        <w:rPr>
          <w:color w:val="94E000"/>
        </w:rPr>
        <w:tab/>
        <w:t>TRENTO</w:t>
      </w:r>
      <w:r>
        <w:rPr>
          <w:color w:val="94E000"/>
          <w:spacing w:val="-4"/>
        </w:rPr>
        <w:t> </w:t>
      </w:r>
      <w:r>
        <w:rPr>
          <w:color w:val="94E000"/>
        </w:rPr>
        <w:t>-</w:t>
      </w:r>
      <w:r>
        <w:rPr>
          <w:color w:val="94E000"/>
          <w:spacing w:val="-4"/>
        </w:rPr>
        <w:t> </w:t>
      </w:r>
      <w:r>
        <w:rPr>
          <w:color w:val="94E000"/>
        </w:rPr>
        <w:t>VERONA</w:t>
      </w:r>
      <w:r>
        <w:rPr>
          <w:color w:val="94E000"/>
          <w:spacing w:val="-4"/>
        </w:rPr>
        <w:t> </w:t>
      </w:r>
      <w:r>
        <w:rPr>
          <w:color w:val="94E000"/>
        </w:rPr>
        <w:t>-</w:t>
      </w:r>
      <w:r>
        <w:rPr>
          <w:color w:val="94E000"/>
          <w:spacing w:val="-3"/>
        </w:rPr>
        <w:t> </w:t>
      </w:r>
      <w:r>
        <w:rPr>
          <w:color w:val="94E000"/>
          <w:spacing w:val="-4"/>
        </w:rPr>
        <w:t>ROMA</w:t>
      </w:r>
    </w:p>
    <w:p>
      <w:pPr>
        <w:pStyle w:val="BodyText"/>
        <w:spacing w:line="235" w:lineRule="auto" w:before="1"/>
        <w:ind w:left="11" w:right="5"/>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mattinata</w:t>
      </w:r>
      <w:r>
        <w:rPr>
          <w:color w:val="020203"/>
          <w:spacing w:val="-5"/>
        </w:rPr>
        <w:t> </w:t>
      </w:r>
      <w:r>
        <w:rPr>
          <w:color w:val="020203"/>
        </w:rPr>
        <w:t>dedicata</w:t>
      </w:r>
      <w:r>
        <w:rPr>
          <w:color w:val="020203"/>
          <w:spacing w:val="-5"/>
        </w:rPr>
        <w:t> </w:t>
      </w:r>
      <w:r>
        <w:rPr>
          <w:color w:val="020203"/>
        </w:rPr>
        <w:t>alla</w:t>
      </w:r>
      <w:r>
        <w:rPr>
          <w:color w:val="020203"/>
          <w:spacing w:val="-5"/>
        </w:rPr>
        <w:t> </w:t>
      </w:r>
      <w:r>
        <w:rPr>
          <w:color w:val="020203"/>
        </w:rPr>
        <w:t>visita</w:t>
      </w:r>
      <w:r>
        <w:rPr>
          <w:color w:val="020203"/>
          <w:spacing w:val="-5"/>
        </w:rPr>
        <w:t> </w:t>
      </w:r>
      <w:r>
        <w:rPr>
          <w:color w:val="020203"/>
        </w:rPr>
        <w:t>guidata</w:t>
      </w:r>
      <w:r>
        <w:rPr>
          <w:color w:val="020203"/>
          <w:spacing w:val="-5"/>
        </w:rPr>
        <w:t> </w:t>
      </w:r>
      <w:r>
        <w:rPr>
          <w:color w:val="020203"/>
        </w:rPr>
        <w:t>di</w:t>
      </w:r>
      <w:r>
        <w:rPr>
          <w:color w:val="020203"/>
          <w:spacing w:val="-5"/>
        </w:rPr>
        <w:t> </w:t>
      </w:r>
      <w:r>
        <w:rPr>
          <w:color w:val="020203"/>
        </w:rPr>
        <w:t>Trento</w:t>
      </w:r>
      <w:r>
        <w:rPr>
          <w:color w:val="020203"/>
          <w:spacing w:val="-5"/>
        </w:rPr>
        <w:t> </w:t>
      </w:r>
      <w:r>
        <w:rPr>
          <w:color w:val="020203"/>
        </w:rPr>
        <w:t>discendendo</w:t>
      </w:r>
      <w:r>
        <w:rPr>
          <w:color w:val="020203"/>
          <w:spacing w:val="-5"/>
        </w:rPr>
        <w:t> </w:t>
      </w:r>
      <w:r>
        <w:rPr>
          <w:color w:val="020203"/>
        </w:rPr>
        <w:t>la</w:t>
      </w:r>
      <w:r>
        <w:rPr>
          <w:color w:val="020203"/>
          <w:spacing w:val="-5"/>
        </w:rPr>
        <w:t> </w:t>
      </w:r>
      <w:r>
        <w:rPr>
          <w:color w:val="020203"/>
        </w:rPr>
        <w:t>bella</w:t>
      </w:r>
      <w:r>
        <w:rPr>
          <w:color w:val="020203"/>
          <w:spacing w:val="-5"/>
        </w:rPr>
        <w:t> </w:t>
      </w:r>
      <w:r>
        <w:rPr>
          <w:color w:val="020203"/>
        </w:rPr>
        <w:t>valle</w:t>
      </w:r>
      <w:r>
        <w:rPr>
          <w:color w:val="020203"/>
          <w:spacing w:val="-5"/>
        </w:rPr>
        <w:t> </w:t>
      </w:r>
      <w:r>
        <w:rPr>
          <w:color w:val="020203"/>
        </w:rPr>
        <w:t>dell’Adige,</w:t>
      </w:r>
      <w:r>
        <w:rPr>
          <w:color w:val="020203"/>
          <w:spacing w:val="-5"/>
        </w:rPr>
        <w:t> </w:t>
      </w:r>
      <w:r>
        <w:rPr>
          <w:color w:val="020203"/>
        </w:rPr>
        <w:t>coronata</w:t>
      </w:r>
      <w:r>
        <w:rPr>
          <w:color w:val="020203"/>
          <w:spacing w:val="-5"/>
        </w:rPr>
        <w:t> </w:t>
      </w:r>
      <w:r>
        <w:rPr>
          <w:color w:val="020203"/>
        </w:rPr>
        <w:t>da</w:t>
      </w:r>
      <w:r>
        <w:rPr>
          <w:color w:val="020203"/>
          <w:spacing w:val="-5"/>
        </w:rPr>
        <w:t> </w:t>
      </w:r>
      <w:r>
        <w:rPr>
          <w:color w:val="020203"/>
        </w:rPr>
        <w:t>vigneti</w:t>
      </w:r>
      <w:r>
        <w:rPr>
          <w:color w:val="020203"/>
          <w:spacing w:val="-5"/>
        </w:rPr>
        <w:t> </w:t>
      </w:r>
      <w:r>
        <w:rPr>
          <w:color w:val="020203"/>
        </w:rPr>
        <w:t>a</w:t>
      </w:r>
      <w:r>
        <w:rPr>
          <w:color w:val="020203"/>
          <w:spacing w:val="-5"/>
        </w:rPr>
        <w:t> </w:t>
      </w:r>
      <w:r>
        <w:rPr>
          <w:color w:val="020203"/>
        </w:rPr>
        <w:t>perdita</w:t>
      </w:r>
      <w:r>
        <w:rPr>
          <w:color w:val="020203"/>
          <w:spacing w:val="-5"/>
        </w:rPr>
        <w:t> </w:t>
      </w:r>
      <w:r>
        <w:rPr>
          <w:color w:val="020203"/>
        </w:rPr>
        <w:t>d’occhio,</w:t>
      </w:r>
      <w:r>
        <w:rPr>
          <w:color w:val="020203"/>
          <w:spacing w:val="-5"/>
        </w:rPr>
        <w:t> </w:t>
      </w:r>
      <w:r>
        <w:rPr>
          <w:color w:val="020203"/>
        </w:rPr>
        <w:t>favoriti da una posizione sempre soleggiata e allo stesso tempo riparata dai venti più freddi. Trento colpisce per la sua capacità di unire la sua anima alpina ad una eleganza</w:t>
      </w:r>
      <w:r>
        <w:rPr>
          <w:color w:val="020203"/>
          <w:spacing w:val="-2"/>
        </w:rPr>
        <w:t> </w:t>
      </w:r>
      <w:r>
        <w:rPr>
          <w:color w:val="020203"/>
        </w:rPr>
        <w:t>italiana</w:t>
      </w:r>
      <w:r>
        <w:rPr>
          <w:color w:val="020203"/>
          <w:spacing w:val="-2"/>
        </w:rPr>
        <w:t> </w:t>
      </w:r>
      <w:r>
        <w:rPr>
          <w:color w:val="020203"/>
        </w:rPr>
        <w:t>che</w:t>
      </w:r>
      <w:r>
        <w:rPr>
          <w:color w:val="020203"/>
          <w:spacing w:val="-2"/>
        </w:rPr>
        <w:t> </w:t>
      </w:r>
      <w:r>
        <w:rPr>
          <w:color w:val="020203"/>
        </w:rPr>
        <w:t>si</w:t>
      </w:r>
      <w:r>
        <w:rPr>
          <w:color w:val="020203"/>
          <w:spacing w:val="-2"/>
        </w:rPr>
        <w:t> </w:t>
      </w:r>
      <w:r>
        <w:rPr>
          <w:color w:val="020203"/>
        </w:rPr>
        <w:t>mostra</w:t>
      </w:r>
      <w:r>
        <w:rPr>
          <w:color w:val="020203"/>
          <w:spacing w:val="-2"/>
        </w:rPr>
        <w:t> </w:t>
      </w:r>
      <w:r>
        <w:rPr>
          <w:color w:val="020203"/>
        </w:rPr>
        <w:t>nelle</w:t>
      </w:r>
      <w:r>
        <w:rPr>
          <w:color w:val="020203"/>
          <w:spacing w:val="-2"/>
        </w:rPr>
        <w:t> </w:t>
      </w:r>
      <w:r>
        <w:rPr>
          <w:color w:val="020203"/>
        </w:rPr>
        <w:t>facciate</w:t>
      </w:r>
      <w:r>
        <w:rPr>
          <w:color w:val="020203"/>
          <w:spacing w:val="-2"/>
        </w:rPr>
        <w:t> </w:t>
      </w:r>
      <w:r>
        <w:rPr>
          <w:color w:val="020203"/>
        </w:rPr>
        <w:t>dei</w:t>
      </w:r>
      <w:r>
        <w:rPr>
          <w:color w:val="020203"/>
          <w:spacing w:val="-2"/>
        </w:rPr>
        <w:t> </w:t>
      </w:r>
      <w:r>
        <w:rPr>
          <w:color w:val="020203"/>
        </w:rPr>
        <w:t>palazzi</w:t>
      </w:r>
      <w:r>
        <w:rPr>
          <w:color w:val="020203"/>
          <w:spacing w:val="-2"/>
        </w:rPr>
        <w:t> </w:t>
      </w:r>
      <w:r>
        <w:rPr>
          <w:color w:val="020203"/>
        </w:rPr>
        <w:t>del</w:t>
      </w:r>
      <w:r>
        <w:rPr>
          <w:color w:val="020203"/>
          <w:spacing w:val="-2"/>
        </w:rPr>
        <w:t> </w:t>
      </w:r>
      <w:r>
        <w:rPr>
          <w:color w:val="020203"/>
        </w:rPr>
        <w:t>centro,</w:t>
      </w:r>
      <w:r>
        <w:rPr>
          <w:color w:val="020203"/>
          <w:spacing w:val="-2"/>
        </w:rPr>
        <w:t> </w:t>
      </w:r>
      <w:r>
        <w:rPr>
          <w:color w:val="020203"/>
        </w:rPr>
        <w:t>decorate</w:t>
      </w:r>
      <w:r>
        <w:rPr>
          <w:color w:val="020203"/>
          <w:spacing w:val="-2"/>
        </w:rPr>
        <w:t> </w:t>
      </w:r>
      <w:r>
        <w:rPr>
          <w:color w:val="020203"/>
        </w:rPr>
        <w:t>con</w:t>
      </w:r>
      <w:r>
        <w:rPr>
          <w:color w:val="020203"/>
          <w:spacing w:val="-2"/>
        </w:rPr>
        <w:t> </w:t>
      </w:r>
      <w:r>
        <w:rPr>
          <w:color w:val="020203"/>
        </w:rPr>
        <w:t>affreschi</w:t>
      </w:r>
      <w:r>
        <w:rPr>
          <w:color w:val="020203"/>
          <w:spacing w:val="-2"/>
        </w:rPr>
        <w:t> </w:t>
      </w:r>
      <w:r>
        <w:rPr>
          <w:color w:val="020203"/>
        </w:rPr>
        <w:t>rinascimentali.</w:t>
      </w:r>
      <w:r>
        <w:rPr>
          <w:color w:val="020203"/>
          <w:spacing w:val="-2"/>
        </w:rPr>
        <w:t> </w:t>
      </w:r>
      <w:r>
        <w:rPr>
          <w:color w:val="020203"/>
        </w:rPr>
        <w:t>Cuore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del</w:t>
      </w:r>
      <w:r>
        <w:rPr>
          <w:color w:val="020203"/>
          <w:spacing w:val="-2"/>
        </w:rPr>
        <w:t> </w:t>
      </w:r>
      <w:r>
        <w:rPr>
          <w:color w:val="020203"/>
        </w:rPr>
        <w:t>Duomo,</w:t>
      </w:r>
      <w:r>
        <w:rPr>
          <w:color w:val="020203"/>
          <w:spacing w:val="-2"/>
        </w:rPr>
        <w:t> </w:t>
      </w:r>
      <w:r>
        <w:rPr>
          <w:color w:val="020203"/>
        </w:rPr>
        <w:t>dominato dalla</w:t>
      </w:r>
      <w:r>
        <w:rPr>
          <w:color w:val="020203"/>
          <w:spacing w:val="-2"/>
        </w:rPr>
        <w:t> </w:t>
      </w:r>
      <w:r>
        <w:rPr>
          <w:color w:val="020203"/>
        </w:rPr>
        <w:t>Cattedrale</w:t>
      </w:r>
      <w:r>
        <w:rPr>
          <w:color w:val="020203"/>
          <w:spacing w:val="-2"/>
        </w:rPr>
        <w:t> </w:t>
      </w:r>
      <w:r>
        <w:rPr>
          <w:color w:val="020203"/>
        </w:rPr>
        <w:t>di</w:t>
      </w:r>
      <w:r>
        <w:rPr>
          <w:color w:val="020203"/>
          <w:spacing w:val="-2"/>
        </w:rPr>
        <w:t> </w:t>
      </w:r>
      <w:r>
        <w:rPr>
          <w:color w:val="020203"/>
        </w:rPr>
        <w:t>S.</w:t>
      </w:r>
      <w:r>
        <w:rPr>
          <w:color w:val="020203"/>
          <w:spacing w:val="-2"/>
        </w:rPr>
        <w:t> </w:t>
      </w:r>
      <w:r>
        <w:rPr>
          <w:color w:val="020203"/>
        </w:rPr>
        <w:t>Vigilio.</w:t>
      </w:r>
      <w:r>
        <w:rPr>
          <w:color w:val="020203"/>
          <w:spacing w:val="-1"/>
        </w:rPr>
        <w:t> </w:t>
      </w:r>
      <w:r>
        <w:rPr>
          <w:color w:val="020203"/>
        </w:rPr>
        <w:t>È</w:t>
      </w:r>
      <w:r>
        <w:rPr>
          <w:color w:val="020203"/>
          <w:spacing w:val="-2"/>
        </w:rPr>
        <w:t> </w:t>
      </w:r>
      <w:r>
        <w:rPr>
          <w:color w:val="020203"/>
        </w:rPr>
        <w:t>da</w:t>
      </w:r>
      <w:r>
        <w:rPr>
          <w:color w:val="020203"/>
          <w:spacing w:val="-2"/>
        </w:rPr>
        <w:t> </w:t>
      </w:r>
      <w:r>
        <w:rPr>
          <w:color w:val="020203"/>
        </w:rPr>
        <w:t>qui</w:t>
      </w:r>
      <w:r>
        <w:rPr>
          <w:color w:val="020203"/>
          <w:spacing w:val="-2"/>
        </w:rPr>
        <w:t> </w:t>
      </w:r>
      <w:r>
        <w:rPr>
          <w:color w:val="020203"/>
        </w:rPr>
        <w:t>che</w:t>
      </w:r>
      <w:r>
        <w:rPr>
          <w:color w:val="020203"/>
          <w:spacing w:val="-2"/>
        </w:rPr>
        <w:t> </w:t>
      </w:r>
      <w:r>
        <w:rPr>
          <w:color w:val="020203"/>
        </w:rPr>
        <w:t>tra</w:t>
      </w:r>
      <w:r>
        <w:rPr>
          <w:color w:val="020203"/>
          <w:spacing w:val="-2"/>
        </w:rPr>
        <w:t> </w:t>
      </w:r>
      <w:r>
        <w:rPr>
          <w:color w:val="020203"/>
        </w:rPr>
        <w:t>il</w:t>
      </w:r>
      <w:r>
        <w:rPr>
          <w:color w:val="020203"/>
          <w:spacing w:val="-2"/>
        </w:rPr>
        <w:t> </w:t>
      </w:r>
      <w:r>
        <w:rPr>
          <w:color w:val="020203"/>
        </w:rPr>
        <w:t>1545</w:t>
      </w:r>
      <w:r>
        <w:rPr>
          <w:color w:val="020203"/>
          <w:spacing w:val="-2"/>
        </w:rPr>
        <w:t> </w:t>
      </w:r>
      <w:r>
        <w:rPr>
          <w:color w:val="020203"/>
        </w:rPr>
        <w:t>e</w:t>
      </w:r>
      <w:r>
        <w:rPr>
          <w:color w:val="020203"/>
          <w:spacing w:val="-2"/>
        </w:rPr>
        <w:t> </w:t>
      </w:r>
      <w:r>
        <w:rPr>
          <w:color w:val="020203"/>
        </w:rPr>
        <w:t>il</w:t>
      </w:r>
      <w:r>
        <w:rPr>
          <w:color w:val="020203"/>
          <w:spacing w:val="-2"/>
        </w:rPr>
        <w:t> </w:t>
      </w:r>
      <w:r>
        <w:rPr>
          <w:color w:val="020203"/>
        </w:rPr>
        <w:t>1563</w:t>
      </w:r>
      <w:r>
        <w:rPr>
          <w:color w:val="020203"/>
          <w:spacing w:val="-2"/>
        </w:rPr>
        <w:t> </w:t>
      </w:r>
      <w:r>
        <w:rPr>
          <w:color w:val="020203"/>
        </w:rPr>
        <w:t>vennero</w:t>
      </w:r>
      <w:r>
        <w:rPr>
          <w:color w:val="020203"/>
          <w:spacing w:val="-2"/>
        </w:rPr>
        <w:t> </w:t>
      </w:r>
      <w:r>
        <w:rPr>
          <w:color w:val="020203"/>
        </w:rPr>
        <w:t>promulgati</w:t>
      </w:r>
      <w:r>
        <w:rPr>
          <w:color w:val="020203"/>
          <w:spacing w:val="-2"/>
        </w:rPr>
        <w:t> </w:t>
      </w:r>
      <w:r>
        <w:rPr>
          <w:color w:val="020203"/>
        </w:rPr>
        <w:t>i</w:t>
      </w:r>
      <w:r>
        <w:rPr>
          <w:color w:val="020203"/>
          <w:spacing w:val="-2"/>
        </w:rPr>
        <w:t> </w:t>
      </w:r>
      <w:r>
        <w:rPr>
          <w:color w:val="020203"/>
        </w:rPr>
        <w:t>decreti</w:t>
      </w:r>
      <w:r>
        <w:rPr>
          <w:color w:val="020203"/>
          <w:spacing w:val="-2"/>
        </w:rPr>
        <w:t> </w:t>
      </w:r>
      <w:r>
        <w:rPr>
          <w:color w:val="020203"/>
        </w:rPr>
        <w:t>del</w:t>
      </w:r>
      <w:r>
        <w:rPr>
          <w:color w:val="020203"/>
          <w:spacing w:val="-2"/>
        </w:rPr>
        <w:t> </w:t>
      </w:r>
      <w:r>
        <w:rPr>
          <w:color w:val="020203"/>
        </w:rPr>
        <w:t>Concilio</w:t>
      </w:r>
      <w:r>
        <w:rPr>
          <w:color w:val="020203"/>
          <w:spacing w:val="-2"/>
        </w:rPr>
        <w:t> </w:t>
      </w:r>
      <w:r>
        <w:rPr>
          <w:color w:val="020203"/>
        </w:rPr>
        <w:t>di</w:t>
      </w:r>
      <w:r>
        <w:rPr>
          <w:color w:val="020203"/>
          <w:spacing w:val="-2"/>
        </w:rPr>
        <w:t> </w:t>
      </w:r>
      <w:r>
        <w:rPr>
          <w:color w:val="020203"/>
        </w:rPr>
        <w:t>Trento,</w:t>
      </w:r>
      <w:r>
        <w:rPr>
          <w:color w:val="020203"/>
          <w:spacing w:val="-2"/>
        </w:rPr>
        <w:t> </w:t>
      </w:r>
      <w:r>
        <w:rPr>
          <w:color w:val="020203"/>
        </w:rPr>
        <w:t>la</w:t>
      </w:r>
      <w:r>
        <w:rPr>
          <w:color w:val="020203"/>
          <w:spacing w:val="-2"/>
        </w:rPr>
        <w:t> </w:t>
      </w:r>
      <w:r>
        <w:rPr>
          <w:color w:val="020203"/>
        </w:rPr>
        <w:t>risposta</w:t>
      </w:r>
      <w:r>
        <w:rPr>
          <w:color w:val="020203"/>
          <w:spacing w:val="-2"/>
        </w:rPr>
        <w:t> </w:t>
      </w:r>
      <w:r>
        <w:rPr>
          <w:color w:val="020203"/>
        </w:rPr>
        <w:t>che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cattolica</w:t>
      </w:r>
      <w:r>
        <w:rPr>
          <w:color w:val="020203"/>
          <w:spacing w:val="-2"/>
        </w:rPr>
        <w:t> </w:t>
      </w:r>
      <w:r>
        <w:rPr>
          <w:color w:val="020203"/>
        </w:rPr>
        <w:t>produsse per</w:t>
      </w:r>
      <w:r>
        <w:rPr>
          <w:color w:val="020203"/>
          <w:spacing w:val="-10"/>
        </w:rPr>
        <w:t> </w:t>
      </w:r>
      <w:r>
        <w:rPr>
          <w:color w:val="020203"/>
        </w:rPr>
        <w:t>tentare</w:t>
      </w:r>
      <w:r>
        <w:rPr>
          <w:color w:val="020203"/>
          <w:spacing w:val="-10"/>
        </w:rPr>
        <w:t> </w:t>
      </w:r>
      <w:r>
        <w:rPr>
          <w:color w:val="020203"/>
        </w:rPr>
        <w:t>di</w:t>
      </w:r>
      <w:r>
        <w:rPr>
          <w:color w:val="020203"/>
          <w:spacing w:val="-10"/>
        </w:rPr>
        <w:t> </w:t>
      </w:r>
      <w:r>
        <w:rPr>
          <w:color w:val="020203"/>
        </w:rPr>
        <w:t>arginare</w:t>
      </w:r>
      <w:r>
        <w:rPr>
          <w:color w:val="020203"/>
          <w:spacing w:val="-10"/>
        </w:rPr>
        <w:t> </w:t>
      </w:r>
      <w:r>
        <w:rPr>
          <w:color w:val="020203"/>
        </w:rPr>
        <w:t>la</w:t>
      </w:r>
      <w:r>
        <w:rPr>
          <w:color w:val="020203"/>
          <w:spacing w:val="-10"/>
        </w:rPr>
        <w:t> </w:t>
      </w:r>
      <w:r>
        <w:rPr>
          <w:color w:val="020203"/>
        </w:rPr>
        <w:t>diffusione</w:t>
      </w:r>
      <w:r>
        <w:rPr>
          <w:color w:val="020203"/>
          <w:spacing w:val="-10"/>
        </w:rPr>
        <w:t> </w:t>
      </w:r>
      <w:r>
        <w:rPr>
          <w:color w:val="020203"/>
        </w:rPr>
        <w:t>della</w:t>
      </w:r>
      <w:r>
        <w:rPr>
          <w:color w:val="020203"/>
          <w:spacing w:val="-10"/>
        </w:rPr>
        <w:t> </w:t>
      </w:r>
      <w:r>
        <w:rPr>
          <w:color w:val="020203"/>
        </w:rPr>
        <w:t>riforma</w:t>
      </w:r>
      <w:r>
        <w:rPr>
          <w:color w:val="020203"/>
          <w:spacing w:val="-10"/>
        </w:rPr>
        <w:t> </w:t>
      </w:r>
      <w:r>
        <w:rPr>
          <w:color w:val="020203"/>
        </w:rPr>
        <w:t>protestante</w:t>
      </w:r>
      <w:r>
        <w:rPr>
          <w:color w:val="020203"/>
          <w:spacing w:val="-10"/>
        </w:rPr>
        <w:t> </w:t>
      </w:r>
      <w:r>
        <w:rPr>
          <w:color w:val="020203"/>
        </w:rPr>
        <w:t>di</w:t>
      </w:r>
      <w:r>
        <w:rPr>
          <w:color w:val="020203"/>
          <w:spacing w:val="-10"/>
        </w:rPr>
        <w:t> </w:t>
      </w:r>
      <w:r>
        <w:rPr>
          <w:color w:val="020203"/>
        </w:rPr>
        <w:t>Martin</w:t>
      </w:r>
      <w:r>
        <w:rPr>
          <w:color w:val="020203"/>
          <w:spacing w:val="-10"/>
        </w:rPr>
        <w:t> </w:t>
      </w:r>
      <w:r>
        <w:rPr>
          <w:color w:val="020203"/>
        </w:rPr>
        <w:t>Lutero.</w:t>
      </w:r>
      <w:r>
        <w:rPr>
          <w:color w:val="020203"/>
          <w:spacing w:val="-10"/>
        </w:rPr>
        <w:t> </w:t>
      </w:r>
      <w:r>
        <w:rPr>
          <w:color w:val="020203"/>
        </w:rPr>
        <w:t>Tra</w:t>
      </w:r>
      <w:r>
        <w:rPr>
          <w:color w:val="020203"/>
          <w:spacing w:val="-10"/>
        </w:rPr>
        <w:t> </w:t>
      </w:r>
      <w:r>
        <w:rPr>
          <w:color w:val="020203"/>
        </w:rPr>
        <w:t>l’Avvento</w:t>
      </w:r>
      <w:r>
        <w:rPr>
          <w:color w:val="020203"/>
          <w:spacing w:val="-10"/>
        </w:rPr>
        <w:t> </w:t>
      </w:r>
      <w:r>
        <w:rPr>
          <w:color w:val="020203"/>
        </w:rPr>
        <w:t>e</w:t>
      </w:r>
      <w:r>
        <w:rPr>
          <w:color w:val="020203"/>
          <w:spacing w:val="-10"/>
        </w:rPr>
        <w:t> </w:t>
      </w:r>
      <w:r>
        <w:rPr>
          <w:color w:val="020203"/>
        </w:rPr>
        <w:t>l’Epifania</w:t>
      </w:r>
      <w:r>
        <w:rPr>
          <w:color w:val="020203"/>
          <w:spacing w:val="-10"/>
        </w:rPr>
        <w:t> </w:t>
      </w:r>
      <w:r>
        <w:rPr>
          <w:color w:val="020203"/>
        </w:rPr>
        <w:t>il</w:t>
      </w:r>
      <w:r>
        <w:rPr>
          <w:color w:val="020203"/>
          <w:spacing w:val="-10"/>
        </w:rPr>
        <w:t> </w:t>
      </w:r>
      <w:r>
        <w:rPr>
          <w:color w:val="020203"/>
        </w:rPr>
        <w:t>Mercatino</w:t>
      </w:r>
      <w:r>
        <w:rPr>
          <w:color w:val="020203"/>
          <w:spacing w:val="-10"/>
        </w:rPr>
        <w:t> </w:t>
      </w:r>
      <w:r>
        <w:rPr>
          <w:color w:val="020203"/>
        </w:rPr>
        <w:t>di</w:t>
      </w:r>
      <w:r>
        <w:rPr>
          <w:color w:val="020203"/>
          <w:spacing w:val="-10"/>
        </w:rPr>
        <w:t> </w:t>
      </w:r>
      <w:r>
        <w:rPr>
          <w:color w:val="020203"/>
        </w:rPr>
        <w:t>Natale</w:t>
      </w:r>
      <w:r>
        <w:rPr>
          <w:color w:val="020203"/>
          <w:spacing w:val="-10"/>
        </w:rPr>
        <w:t> </w:t>
      </w:r>
      <w:r>
        <w:rPr>
          <w:color w:val="020203"/>
        </w:rPr>
        <w:t>di</w:t>
      </w:r>
      <w:r>
        <w:rPr>
          <w:color w:val="020203"/>
          <w:spacing w:val="-10"/>
        </w:rPr>
        <w:t> </w:t>
      </w:r>
      <w:r>
        <w:rPr>
          <w:color w:val="020203"/>
        </w:rPr>
        <w:t>Trento</w:t>
      </w:r>
      <w:r>
        <w:rPr>
          <w:color w:val="020203"/>
          <w:spacing w:val="-10"/>
        </w:rPr>
        <w:t> </w:t>
      </w:r>
      <w:r>
        <w:rPr>
          <w:color w:val="020203"/>
        </w:rPr>
        <w:t>accoglie</w:t>
      </w:r>
      <w:r>
        <w:rPr>
          <w:color w:val="020203"/>
          <w:spacing w:val="-10"/>
        </w:rPr>
        <w:t> </w:t>
      </w:r>
      <w:r>
        <w:rPr>
          <w:color w:val="020203"/>
        </w:rPr>
        <w:t>i</w:t>
      </w:r>
      <w:r>
        <w:rPr>
          <w:color w:val="020203"/>
          <w:spacing w:val="-10"/>
        </w:rPr>
        <w:t> </w:t>
      </w:r>
      <w:r>
        <w:rPr>
          <w:color w:val="020203"/>
        </w:rPr>
        <w:t>visitatori</w:t>
      </w:r>
      <w:r>
        <w:rPr>
          <w:color w:val="020203"/>
          <w:spacing w:val="-10"/>
        </w:rPr>
        <w:t> </w:t>
      </w:r>
      <w:r>
        <w:rPr>
          <w:color w:val="020203"/>
        </w:rPr>
        <w:t>in </w:t>
      </w:r>
      <w:r>
        <w:rPr>
          <w:color w:val="020203"/>
          <w:spacing w:val="-2"/>
        </w:rPr>
        <w:t>un percorso</w:t>
      </w:r>
      <w:r>
        <w:rPr>
          <w:color w:val="020203"/>
          <w:spacing w:val="-3"/>
        </w:rPr>
        <w:t> </w:t>
      </w:r>
      <w:r>
        <w:rPr>
          <w:color w:val="020203"/>
          <w:spacing w:val="-2"/>
        </w:rPr>
        <w:t>ricco</w:t>
      </w:r>
      <w:r>
        <w:rPr>
          <w:color w:val="020203"/>
          <w:spacing w:val="-3"/>
        </w:rPr>
        <w:t> </w:t>
      </w:r>
      <w:r>
        <w:rPr>
          <w:color w:val="020203"/>
          <w:spacing w:val="-2"/>
        </w:rPr>
        <w:t>di</w:t>
      </w:r>
      <w:r>
        <w:rPr>
          <w:color w:val="020203"/>
          <w:spacing w:val="-3"/>
        </w:rPr>
        <w:t> </w:t>
      </w:r>
      <w:r>
        <w:rPr>
          <w:color w:val="020203"/>
          <w:spacing w:val="-2"/>
        </w:rPr>
        <w:t>tradizione dove mette</w:t>
      </w:r>
      <w:r>
        <w:rPr>
          <w:color w:val="020203"/>
          <w:spacing w:val="-3"/>
        </w:rPr>
        <w:t> </w:t>
      </w:r>
      <w:r>
        <w:rPr>
          <w:color w:val="020203"/>
          <w:spacing w:val="-2"/>
        </w:rPr>
        <w:t>in mostra</w:t>
      </w:r>
      <w:r>
        <w:rPr>
          <w:color w:val="020203"/>
          <w:spacing w:val="-3"/>
        </w:rPr>
        <w:t> </w:t>
      </w:r>
      <w:r>
        <w:rPr>
          <w:color w:val="020203"/>
          <w:spacing w:val="-2"/>
        </w:rPr>
        <w:t>il meglio</w:t>
      </w:r>
      <w:r>
        <w:rPr>
          <w:color w:val="020203"/>
          <w:spacing w:val="-3"/>
        </w:rPr>
        <w:t> </w:t>
      </w:r>
      <w:r>
        <w:rPr>
          <w:color w:val="020203"/>
          <w:spacing w:val="-2"/>
        </w:rPr>
        <w:t>il meglio</w:t>
      </w:r>
      <w:r>
        <w:rPr>
          <w:color w:val="020203"/>
          <w:spacing w:val="-3"/>
        </w:rPr>
        <w:t> </w:t>
      </w:r>
      <w:r>
        <w:rPr>
          <w:color w:val="020203"/>
          <w:spacing w:val="-2"/>
        </w:rPr>
        <w:t>dell’artigianato</w:t>
      </w:r>
      <w:r>
        <w:rPr>
          <w:color w:val="020203"/>
          <w:spacing w:val="-3"/>
        </w:rPr>
        <w:t> </w:t>
      </w:r>
      <w:r>
        <w:rPr>
          <w:color w:val="020203"/>
          <w:spacing w:val="-2"/>
        </w:rPr>
        <w:t>alpino e</w:t>
      </w:r>
      <w:r>
        <w:rPr>
          <w:color w:val="020203"/>
          <w:spacing w:val="-3"/>
        </w:rPr>
        <w:t> </w:t>
      </w:r>
      <w:r>
        <w:rPr>
          <w:color w:val="020203"/>
          <w:spacing w:val="-2"/>
        </w:rPr>
        <w:t>dell’enogastronomia locale.</w:t>
      </w:r>
      <w:r>
        <w:rPr>
          <w:color w:val="020203"/>
          <w:spacing w:val="-3"/>
        </w:rPr>
        <w:t> </w:t>
      </w:r>
      <w:r>
        <w:rPr>
          <w:color w:val="020203"/>
          <w:spacing w:val="-2"/>
        </w:rPr>
        <w:t>Curiosando tra</w:t>
      </w:r>
      <w:r>
        <w:rPr>
          <w:color w:val="020203"/>
          <w:spacing w:val="-3"/>
        </w:rPr>
        <w:t> </w:t>
      </w:r>
      <w:r>
        <w:rPr>
          <w:color w:val="020203"/>
          <w:spacing w:val="-2"/>
        </w:rPr>
        <w:t>una casetta</w:t>
      </w:r>
      <w:r>
        <w:rPr>
          <w:color w:val="020203"/>
          <w:spacing w:val="-3"/>
        </w:rPr>
        <w:t> </w:t>
      </w:r>
      <w:r>
        <w:rPr>
          <w:color w:val="020203"/>
          <w:spacing w:val="-2"/>
        </w:rPr>
        <w:t>e</w:t>
      </w:r>
      <w:r>
        <w:rPr>
          <w:color w:val="020203"/>
          <w:spacing w:val="-3"/>
        </w:rPr>
        <w:t> </w:t>
      </w:r>
      <w:r>
        <w:rPr>
          <w:color w:val="020203"/>
          <w:spacing w:val="-2"/>
        </w:rPr>
        <w:t>l’altra</w:t>
      </w:r>
      <w:r>
        <w:rPr>
          <w:color w:val="020203"/>
        </w:rPr>
        <w:t> si</w:t>
      </w:r>
      <w:r>
        <w:rPr>
          <w:color w:val="020203"/>
          <w:spacing w:val="-3"/>
        </w:rPr>
        <w:t> </w:t>
      </w:r>
      <w:r>
        <w:rPr>
          <w:color w:val="020203"/>
        </w:rPr>
        <w:t>scoprono</w:t>
      </w:r>
      <w:r>
        <w:rPr>
          <w:color w:val="020203"/>
          <w:spacing w:val="-3"/>
        </w:rPr>
        <w:t> </w:t>
      </w:r>
      <w:r>
        <w:rPr>
          <w:color w:val="020203"/>
        </w:rPr>
        <w:t>prodotti</w:t>
      </w:r>
      <w:r>
        <w:rPr>
          <w:color w:val="020203"/>
          <w:spacing w:val="-3"/>
        </w:rPr>
        <w:t> </w:t>
      </w:r>
      <w:r>
        <w:rPr>
          <w:color w:val="020203"/>
        </w:rPr>
        <w:t>davvero</w:t>
      </w:r>
      <w:r>
        <w:rPr>
          <w:color w:val="020203"/>
          <w:spacing w:val="-3"/>
        </w:rPr>
        <w:t> </w:t>
      </w:r>
      <w:r>
        <w:rPr>
          <w:color w:val="020203"/>
        </w:rPr>
        <w:t>unici</w:t>
      </w:r>
      <w:r>
        <w:rPr>
          <w:color w:val="020203"/>
          <w:spacing w:val="-3"/>
        </w:rPr>
        <w:t> </w:t>
      </w:r>
      <w:r>
        <w:rPr>
          <w:color w:val="020203"/>
        </w:rPr>
        <w:t>e</w:t>
      </w:r>
      <w:r>
        <w:rPr>
          <w:color w:val="020203"/>
          <w:spacing w:val="-3"/>
        </w:rPr>
        <w:t> </w:t>
      </w:r>
      <w:r>
        <w:rPr>
          <w:color w:val="020203"/>
        </w:rPr>
        <w:t>grazie</w:t>
      </w:r>
      <w:r>
        <w:rPr>
          <w:color w:val="020203"/>
          <w:spacing w:val="-3"/>
        </w:rPr>
        <w:t> </w:t>
      </w:r>
      <w:r>
        <w:rPr>
          <w:color w:val="020203"/>
        </w:rPr>
        <w:t>a</w:t>
      </w:r>
      <w:r>
        <w:rPr>
          <w:color w:val="020203"/>
          <w:spacing w:val="-3"/>
        </w:rPr>
        <w:t> </w:t>
      </w:r>
      <w:r>
        <w:rPr>
          <w:color w:val="020203"/>
        </w:rPr>
        <w:t>innumerevoli</w:t>
      </w:r>
      <w:r>
        <w:rPr>
          <w:color w:val="020203"/>
          <w:spacing w:val="-3"/>
        </w:rPr>
        <w:t> </w:t>
      </w:r>
      <w:r>
        <w:rPr>
          <w:color w:val="020203"/>
        </w:rPr>
        <w:t>iniziative</w:t>
      </w:r>
      <w:r>
        <w:rPr>
          <w:color w:val="020203"/>
          <w:spacing w:val="-3"/>
        </w:rPr>
        <w:t> </w:t>
      </w:r>
      <w:r>
        <w:rPr>
          <w:color w:val="020203"/>
        </w:rPr>
        <w:t>vengono</w:t>
      </w:r>
      <w:r>
        <w:rPr>
          <w:color w:val="020203"/>
          <w:spacing w:val="-3"/>
        </w:rPr>
        <w:t> </w:t>
      </w:r>
      <w:r>
        <w:rPr>
          <w:color w:val="020203"/>
        </w:rPr>
        <w:t>organizzate</w:t>
      </w:r>
      <w:r>
        <w:rPr>
          <w:color w:val="020203"/>
          <w:spacing w:val="-3"/>
        </w:rPr>
        <w:t> </w:t>
      </w:r>
      <w:r>
        <w:rPr>
          <w:color w:val="020203"/>
        </w:rPr>
        <w:t>degustazioni,</w:t>
      </w:r>
      <w:r>
        <w:rPr>
          <w:color w:val="020203"/>
          <w:spacing w:val="-3"/>
        </w:rPr>
        <w:t> </w:t>
      </w:r>
      <w:r>
        <w:rPr>
          <w:color w:val="020203"/>
        </w:rPr>
        <w:t>dimostrazioni</w:t>
      </w:r>
      <w:r>
        <w:rPr>
          <w:color w:val="020203"/>
          <w:spacing w:val="-3"/>
        </w:rPr>
        <w:t> </w:t>
      </w:r>
      <w:r>
        <w:rPr>
          <w:color w:val="020203"/>
        </w:rPr>
        <w:t>ed</w:t>
      </w:r>
      <w:r>
        <w:rPr>
          <w:color w:val="020203"/>
          <w:spacing w:val="-3"/>
        </w:rPr>
        <w:t> </w:t>
      </w:r>
      <w:r>
        <w:rPr>
          <w:color w:val="020203"/>
        </w:rPr>
        <w:t>esperienze</w:t>
      </w:r>
      <w:r>
        <w:rPr>
          <w:color w:val="020203"/>
          <w:spacing w:val="-3"/>
        </w:rPr>
        <w:t> </w:t>
      </w:r>
      <w:r>
        <w:rPr>
          <w:color w:val="020203"/>
        </w:rPr>
        <w:t>autentiche</w:t>
      </w:r>
      <w:r>
        <w:rPr>
          <w:color w:val="020203"/>
          <w:spacing w:val="-3"/>
        </w:rPr>
        <w:t> </w:t>
      </w:r>
      <w:r>
        <w:rPr>
          <w:color w:val="020203"/>
        </w:rPr>
        <w:t>che</w:t>
      </w:r>
      <w:r>
        <w:rPr>
          <w:color w:val="020203"/>
          <w:spacing w:val="-3"/>
        </w:rPr>
        <w:t> </w:t>
      </w:r>
      <w:r>
        <w:rPr>
          <w:color w:val="020203"/>
        </w:rPr>
        <w:t>parlano di</w:t>
      </w:r>
      <w:r>
        <w:rPr>
          <w:color w:val="020203"/>
          <w:spacing w:val="-1"/>
        </w:rPr>
        <w:t> </w:t>
      </w:r>
      <w:r>
        <w:rPr>
          <w:color w:val="020203"/>
        </w:rPr>
        <w:t>territorio</w:t>
      </w:r>
      <w:r>
        <w:rPr>
          <w:color w:val="020203"/>
          <w:spacing w:val="-1"/>
        </w:rPr>
        <w:t> </w:t>
      </w:r>
      <w:r>
        <w:rPr>
          <w:color w:val="020203"/>
        </w:rPr>
        <w:t>e</w:t>
      </w:r>
      <w:r>
        <w:rPr>
          <w:color w:val="020203"/>
          <w:spacing w:val="-1"/>
        </w:rPr>
        <w:t> </w:t>
      </w:r>
      <w:r>
        <w:rPr>
          <w:color w:val="020203"/>
        </w:rPr>
        <w:t>antiche</w:t>
      </w:r>
      <w:r>
        <w:rPr>
          <w:color w:val="020203"/>
          <w:spacing w:val="-1"/>
        </w:rPr>
        <w:t> </w:t>
      </w:r>
      <w:r>
        <w:rPr>
          <w:color w:val="020203"/>
        </w:rPr>
        <w:t>tradizioni.</w:t>
      </w:r>
      <w:r>
        <w:rPr>
          <w:color w:val="020203"/>
          <w:spacing w:val="-1"/>
        </w:rPr>
        <w:t> </w:t>
      </w:r>
      <w:r>
        <w:rPr>
          <w:color w:val="020203"/>
        </w:rPr>
        <w:t>Il</w:t>
      </w:r>
      <w:r>
        <w:rPr>
          <w:color w:val="020203"/>
          <w:spacing w:val="-1"/>
        </w:rPr>
        <w:t> </w:t>
      </w:r>
      <w:r>
        <w:rPr>
          <w:color w:val="020203"/>
        </w:rPr>
        <w:t>Mercatino</w:t>
      </w:r>
      <w:r>
        <w:rPr>
          <w:color w:val="020203"/>
          <w:spacing w:val="-1"/>
        </w:rPr>
        <w:t> </w:t>
      </w:r>
      <w:r>
        <w:rPr>
          <w:color w:val="020203"/>
        </w:rPr>
        <w:t>di</w:t>
      </w:r>
      <w:r>
        <w:rPr>
          <w:color w:val="020203"/>
          <w:spacing w:val="-1"/>
        </w:rPr>
        <w:t> </w:t>
      </w:r>
      <w:r>
        <w:rPr>
          <w:color w:val="020203"/>
        </w:rPr>
        <w:t>Natale</w:t>
      </w:r>
      <w:r>
        <w:rPr>
          <w:color w:val="020203"/>
          <w:spacing w:val="-1"/>
        </w:rPr>
        <w:t> </w:t>
      </w:r>
      <w:r>
        <w:rPr>
          <w:color w:val="020203"/>
        </w:rPr>
        <w:t>a</w:t>
      </w:r>
      <w:r>
        <w:rPr>
          <w:color w:val="020203"/>
          <w:spacing w:val="-1"/>
        </w:rPr>
        <w:t> </w:t>
      </w:r>
      <w:r>
        <w:rPr>
          <w:color w:val="020203"/>
        </w:rPr>
        <w:t>Trento</w:t>
      </w:r>
      <w:r>
        <w:rPr>
          <w:color w:val="020203"/>
          <w:spacing w:val="-1"/>
        </w:rPr>
        <w:t> </w:t>
      </w:r>
      <w:r>
        <w:rPr>
          <w:color w:val="020203"/>
        </w:rPr>
        <w:t>è</w:t>
      </w:r>
      <w:r>
        <w:rPr>
          <w:color w:val="020203"/>
          <w:spacing w:val="-1"/>
        </w:rPr>
        <w:t> </w:t>
      </w:r>
      <w:r>
        <w:rPr>
          <w:color w:val="020203"/>
        </w:rPr>
        <w:t>il</w:t>
      </w:r>
      <w:r>
        <w:rPr>
          <w:color w:val="020203"/>
          <w:spacing w:val="-1"/>
        </w:rPr>
        <w:t> </w:t>
      </w:r>
      <w:r>
        <w:rPr>
          <w:color w:val="020203"/>
        </w:rPr>
        <w:t>luogo</w:t>
      </w:r>
      <w:r>
        <w:rPr>
          <w:color w:val="020203"/>
          <w:spacing w:val="-1"/>
        </w:rPr>
        <w:t> </w:t>
      </w:r>
      <w:r>
        <w:rPr>
          <w:color w:val="020203"/>
        </w:rPr>
        <w:t>dove</w:t>
      </w:r>
      <w:r>
        <w:rPr>
          <w:color w:val="020203"/>
          <w:spacing w:val="-1"/>
        </w:rPr>
        <w:t> </w:t>
      </w:r>
      <w:r>
        <w:rPr>
          <w:color w:val="020203"/>
        </w:rPr>
        <w:t>il</w:t>
      </w:r>
      <w:r>
        <w:rPr>
          <w:color w:val="020203"/>
          <w:spacing w:val="-1"/>
        </w:rPr>
        <w:t> </w:t>
      </w:r>
      <w:r>
        <w:rPr>
          <w:color w:val="020203"/>
        </w:rPr>
        <w:t>sogno</w:t>
      </w:r>
      <w:r>
        <w:rPr>
          <w:color w:val="020203"/>
          <w:spacing w:val="-1"/>
        </w:rPr>
        <w:t> </w:t>
      </w:r>
      <w:r>
        <w:rPr>
          <w:color w:val="020203"/>
        </w:rPr>
        <w:t>diventa</w:t>
      </w:r>
      <w:r>
        <w:rPr>
          <w:color w:val="020203"/>
          <w:spacing w:val="-1"/>
        </w:rPr>
        <w:t> </w:t>
      </w:r>
      <w:r>
        <w:rPr>
          <w:color w:val="020203"/>
        </w:rPr>
        <w:t>realtà,</w:t>
      </w:r>
      <w:r>
        <w:rPr>
          <w:color w:val="020203"/>
          <w:spacing w:val="-1"/>
        </w:rPr>
        <w:t> </w:t>
      </w:r>
      <w:r>
        <w:rPr>
          <w:color w:val="020203"/>
        </w:rPr>
        <w:t>dove</w:t>
      </w:r>
      <w:r>
        <w:rPr>
          <w:color w:val="020203"/>
          <w:spacing w:val="-1"/>
        </w:rPr>
        <w:t> </w:t>
      </w:r>
      <w:r>
        <w:rPr>
          <w:color w:val="020203"/>
        </w:rPr>
        <w:t>il</w:t>
      </w:r>
      <w:r>
        <w:rPr>
          <w:color w:val="020203"/>
          <w:spacing w:val="-1"/>
        </w:rPr>
        <w:t> </w:t>
      </w:r>
      <w:r>
        <w:rPr>
          <w:color w:val="020203"/>
        </w:rPr>
        <w:t>profumo</w:t>
      </w:r>
      <w:r>
        <w:rPr>
          <w:color w:val="020203"/>
          <w:spacing w:val="-1"/>
        </w:rPr>
        <w:t> </w:t>
      </w:r>
      <w:r>
        <w:rPr>
          <w:color w:val="020203"/>
        </w:rPr>
        <w:t>di</w:t>
      </w:r>
      <w:r>
        <w:rPr>
          <w:color w:val="020203"/>
          <w:spacing w:val="-1"/>
        </w:rPr>
        <w:t> </w:t>
      </w:r>
      <w:r>
        <w:rPr>
          <w:color w:val="020203"/>
        </w:rPr>
        <w:t>legno</w:t>
      </w:r>
      <w:r>
        <w:rPr>
          <w:color w:val="020203"/>
          <w:spacing w:val="-1"/>
        </w:rPr>
        <w:t> </w:t>
      </w:r>
      <w:r>
        <w:rPr>
          <w:color w:val="020203"/>
        </w:rPr>
        <w:t>e</w:t>
      </w:r>
      <w:r>
        <w:rPr>
          <w:color w:val="020203"/>
          <w:spacing w:val="-1"/>
        </w:rPr>
        <w:t> </w:t>
      </w:r>
      <w:r>
        <w:rPr>
          <w:color w:val="020203"/>
        </w:rPr>
        <w:t>di</w:t>
      </w:r>
      <w:r>
        <w:rPr>
          <w:color w:val="020203"/>
          <w:spacing w:val="-1"/>
        </w:rPr>
        <w:t> </w:t>
      </w:r>
      <w:r>
        <w:rPr>
          <w:color w:val="020203"/>
        </w:rPr>
        <w:t>montagna</w:t>
      </w:r>
      <w:r>
        <w:rPr>
          <w:color w:val="020203"/>
          <w:spacing w:val="-1"/>
        </w:rPr>
        <w:t> </w:t>
      </w:r>
      <w:r>
        <w:rPr>
          <w:color w:val="020203"/>
        </w:rPr>
        <w:t>si</w:t>
      </w:r>
      <w:r>
        <w:rPr>
          <w:color w:val="020203"/>
          <w:spacing w:val="-1"/>
        </w:rPr>
        <w:t> </w:t>
      </w:r>
      <w:r>
        <w:rPr>
          <w:color w:val="020203"/>
        </w:rPr>
        <w:t>mescola</w:t>
      </w:r>
      <w:r>
        <w:rPr>
          <w:color w:val="020203"/>
          <w:spacing w:val="-1"/>
        </w:rPr>
        <w:t> </w:t>
      </w:r>
      <w:r>
        <w:rPr>
          <w:color w:val="020203"/>
        </w:rPr>
        <w:t>al sapore dei dolci e al calore del vin brûlé. Dove il tempo si ferma e permette ai bambini e agli adulti di vivere la gioia del Natale. Il Mercatino di Trento con</w:t>
      </w:r>
      <w:r>
        <w:rPr>
          <w:color w:val="020203"/>
          <w:spacing w:val="40"/>
        </w:rPr>
        <w:t> </w:t>
      </w:r>
      <w:r>
        <w:rPr>
          <w:color w:val="020203"/>
        </w:rPr>
        <w:t>le</w:t>
      </w:r>
      <w:r>
        <w:rPr>
          <w:color w:val="020203"/>
          <w:spacing w:val="-2"/>
        </w:rPr>
        <w:t> </w:t>
      </w:r>
      <w:r>
        <w:rPr>
          <w:color w:val="020203"/>
        </w:rPr>
        <w:t>sue</w:t>
      </w:r>
      <w:r>
        <w:rPr>
          <w:color w:val="020203"/>
          <w:spacing w:val="-2"/>
        </w:rPr>
        <w:t> </w:t>
      </w:r>
      <w:r>
        <w:rPr>
          <w:color w:val="020203"/>
        </w:rPr>
        <w:t>caratteristiche</w:t>
      </w:r>
      <w:r>
        <w:rPr>
          <w:color w:val="020203"/>
          <w:spacing w:val="-2"/>
        </w:rPr>
        <w:t> </w:t>
      </w:r>
      <w:r>
        <w:rPr>
          <w:color w:val="020203"/>
        </w:rPr>
        <w:t>casette</w:t>
      </w:r>
      <w:r>
        <w:rPr>
          <w:color w:val="020203"/>
          <w:spacing w:val="-2"/>
        </w:rPr>
        <w:t> </w:t>
      </w:r>
      <w:r>
        <w:rPr>
          <w:color w:val="020203"/>
        </w:rPr>
        <w:t>si</w:t>
      </w:r>
      <w:r>
        <w:rPr>
          <w:color w:val="020203"/>
          <w:spacing w:val="-2"/>
        </w:rPr>
        <w:t> </w:t>
      </w:r>
      <w:r>
        <w:rPr>
          <w:color w:val="020203"/>
        </w:rPr>
        <w:t>trova</w:t>
      </w:r>
      <w:r>
        <w:rPr>
          <w:color w:val="020203"/>
          <w:spacing w:val="-2"/>
        </w:rPr>
        <w:t> </w:t>
      </w:r>
      <w:r>
        <w:rPr>
          <w:color w:val="020203"/>
        </w:rPr>
        <w:t>nel</w:t>
      </w:r>
      <w:r>
        <w:rPr>
          <w:color w:val="020203"/>
          <w:spacing w:val="-2"/>
        </w:rPr>
        <w:t> </w:t>
      </w:r>
      <w:r>
        <w:rPr>
          <w:color w:val="020203"/>
        </w:rPr>
        <w:t>cuore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in</w:t>
      </w:r>
      <w:r>
        <w:rPr>
          <w:color w:val="020203"/>
          <w:spacing w:val="-2"/>
        </w:rPr>
        <w:t> </w:t>
      </w:r>
      <w:r>
        <w:rPr>
          <w:color w:val="020203"/>
        </w:rPr>
        <w:t>Piazza</w:t>
      </w:r>
      <w:r>
        <w:rPr>
          <w:color w:val="020203"/>
          <w:spacing w:val="-2"/>
        </w:rPr>
        <w:t> </w:t>
      </w:r>
      <w:r>
        <w:rPr>
          <w:color w:val="020203"/>
        </w:rPr>
        <w:t>Fiera</w:t>
      </w:r>
      <w:r>
        <w:rPr>
          <w:color w:val="020203"/>
          <w:spacing w:val="-2"/>
        </w:rPr>
        <w:t> </w:t>
      </w:r>
      <w:r>
        <w:rPr>
          <w:color w:val="020203"/>
        </w:rPr>
        <w:t>e</w:t>
      </w:r>
      <w:r>
        <w:rPr>
          <w:color w:val="020203"/>
          <w:spacing w:val="-2"/>
        </w:rPr>
        <w:t> </w:t>
      </w:r>
      <w:r>
        <w:rPr>
          <w:color w:val="020203"/>
        </w:rPr>
        <w:t>in</w:t>
      </w:r>
      <w:r>
        <w:rPr>
          <w:color w:val="020203"/>
          <w:spacing w:val="-2"/>
        </w:rPr>
        <w:t> </w:t>
      </w:r>
      <w:r>
        <w:rPr>
          <w:color w:val="020203"/>
        </w:rPr>
        <w:t>Piazza</w:t>
      </w:r>
      <w:r>
        <w:rPr>
          <w:color w:val="020203"/>
          <w:spacing w:val="-2"/>
        </w:rPr>
        <w:t> </w:t>
      </w:r>
      <w:r>
        <w:rPr>
          <w:color w:val="020203"/>
        </w:rPr>
        <w:t>Mostra.</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Trasferimento</w:t>
      </w:r>
      <w:r>
        <w:rPr>
          <w:color w:val="020203"/>
          <w:spacing w:val="-2"/>
        </w:rPr>
        <w:t> </w:t>
      </w:r>
      <w:r>
        <w:rPr>
          <w:color w:val="020203"/>
        </w:rPr>
        <w:t>alla</w:t>
      </w:r>
      <w:r>
        <w:rPr>
          <w:color w:val="020203"/>
          <w:spacing w:val="-2"/>
        </w:rPr>
        <w:t> </w:t>
      </w:r>
      <w:r>
        <w:rPr>
          <w:color w:val="020203"/>
        </w:rPr>
        <w:t>stazione</w:t>
      </w:r>
      <w:r>
        <w:rPr>
          <w:color w:val="020203"/>
          <w:spacing w:val="-2"/>
        </w:rPr>
        <w:t> </w:t>
      </w:r>
      <w:r>
        <w:rPr>
          <w:color w:val="020203"/>
        </w:rPr>
        <w:t>di</w:t>
      </w:r>
      <w:r>
        <w:rPr>
          <w:color w:val="020203"/>
          <w:spacing w:val="-2"/>
        </w:rPr>
        <w:t> </w:t>
      </w:r>
      <w:r>
        <w:rPr>
          <w:color w:val="020203"/>
        </w:rPr>
        <w:t>Verona</w:t>
      </w:r>
      <w:r>
        <w:rPr>
          <w:color w:val="020203"/>
          <w:spacing w:val="-2"/>
        </w:rPr>
        <w:t> </w:t>
      </w:r>
      <w:r>
        <w:rPr>
          <w:color w:val="020203"/>
        </w:rPr>
        <w:t>e</w:t>
      </w:r>
      <w:r>
        <w:rPr>
          <w:color w:val="020203"/>
          <w:spacing w:val="-2"/>
        </w:rPr>
        <w:t> </w:t>
      </w:r>
      <w:r>
        <w:rPr>
          <w:color w:val="020203"/>
        </w:rPr>
        <w:t>partenza con treno alta velocità per Roma Termini.</w:t>
      </w:r>
    </w:p>
    <w:p>
      <w:pPr>
        <w:pStyle w:val="BodyText"/>
      </w:pPr>
    </w:p>
    <w:p>
      <w:pPr>
        <w:pStyle w:val="BodyText"/>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1799"/>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4utravel.it" TargetMode="External"/><Relationship Id="rId11" Type="http://schemas.openxmlformats.org/officeDocument/2006/relationships/hyperlink" Target="http://www.4utravel.it/"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2025-08-06T08:57:45Z</dcterms:created>
  <dcterms:modified xsi:type="dcterms:W3CDTF">2025-08-06T08:57:45Z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