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900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7747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26"/>
        </w:rPr>
        <w:t>TH</w:t>
      </w:r>
      <w:r>
        <w:rPr>
          <w:spacing w:val="-60"/>
        </w:rPr>
        <w:t> </w:t>
      </w:r>
      <w:r>
        <w:rPr>
          <w:spacing w:val="-26"/>
        </w:rPr>
        <w:t>MADONNA</w:t>
      </w:r>
      <w:r>
        <w:rPr>
          <w:spacing w:val="-60"/>
        </w:rPr>
        <w:t> </w:t>
      </w:r>
      <w:r>
        <w:rPr>
          <w:spacing w:val="-26"/>
        </w:rPr>
        <w:t>DI</w:t>
      </w:r>
      <w:r>
        <w:rPr>
          <w:spacing w:val="-59"/>
        </w:rPr>
        <w:t> </w:t>
      </w:r>
      <w:r>
        <w:rPr>
          <w:spacing w:val="-26"/>
        </w:rPr>
        <w:t>CAMPIGLIO</w:t>
      </w:r>
    </w:p>
    <w:p>
      <w:pPr>
        <w:spacing w:before="24"/>
        <w:ind w:left="37" w:right="109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6"/>
          <w:sz w:val="36"/>
        </w:rPr>
        <w:t>TRENTINO</w:t>
      </w:r>
      <w:r>
        <w:rPr>
          <w:rFonts w:ascii="Roboto Slab"/>
          <w:spacing w:val="-33"/>
          <w:sz w:val="36"/>
        </w:rPr>
        <w:t> </w:t>
      </w:r>
      <w:r>
        <w:rPr>
          <w:rFonts w:ascii="Roboto Slab"/>
          <w:spacing w:val="-16"/>
          <w:sz w:val="36"/>
        </w:rPr>
        <w:t>-MADONNA</w:t>
      </w:r>
      <w:r>
        <w:rPr>
          <w:rFonts w:ascii="Roboto Slab"/>
          <w:spacing w:val="-31"/>
          <w:sz w:val="36"/>
        </w:rPr>
        <w:t> </w:t>
      </w:r>
      <w:r>
        <w:rPr>
          <w:rFonts w:ascii="Roboto Slab"/>
          <w:spacing w:val="-16"/>
          <w:sz w:val="36"/>
        </w:rPr>
        <w:t>DI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6"/>
          <w:sz w:val="36"/>
        </w:rPr>
        <w:t>CAMPIGLIO</w:t>
      </w:r>
    </w:p>
    <w:p>
      <w:pPr>
        <w:spacing w:before="33"/>
        <w:ind w:left="37" w:right="10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2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25" w:right="8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3"/>
          <w:sz w:val="30"/>
        </w:rPr>
        <w:t> </w:t>
      </w:r>
      <w:r>
        <w:rPr>
          <w:rFonts w:ascii="Roboto Slab" w:hAnsi="Roboto Slab"/>
          <w:color w:val="2B2E33"/>
          <w:sz w:val="50"/>
        </w:rPr>
        <w:t>551</w:t>
      </w:r>
      <w:r>
        <w:rPr>
          <w:rFonts w:ascii="Roboto Slab" w:hAnsi="Roboto Slab"/>
          <w:color w:val="2B2E33"/>
          <w:spacing w:val="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5"/>
      </w:pPr>
      <w:r>
        <w:rPr/>
        <w:t>Camera</w:t>
      </w:r>
      <w:r>
        <w:rPr>
          <w:spacing w:val="-3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|</w:t>
      </w:r>
      <w:r>
        <w:rPr>
          <w:spacing w:val="-3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Mezza</w:t>
      </w:r>
      <w:r>
        <w:rPr>
          <w:spacing w:val="-3"/>
        </w:rPr>
        <w:t> </w:t>
      </w:r>
      <w:r>
        <w:rPr>
          <w:spacing w:val="-2"/>
        </w:rPr>
        <w:t>Pensione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175"/>
        <w:rPr>
          <w:rFonts w:ascii="Roboto Slab"/>
        </w:rPr>
      </w:pPr>
    </w:p>
    <w:p>
      <w:pPr>
        <w:pStyle w:val="BodyText"/>
        <w:spacing w:line="220" w:lineRule="auto"/>
        <w:ind w:left="477" w:right="437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TH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Madonna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Campiglio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Golf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Hotel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sorge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mezzo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alle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maestose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cime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dolomitiche,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centro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soleggiata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piana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Passo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Campo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Carlo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Magno. Poco lontano dalla nota Madonna di Campiglio, si trova a pochi metri dagli impianti di risalita per la ski-area Campiglio Dolomiti. È una residenza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storica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dotata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tutti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comfort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moderna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struttura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ricettiva: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ristorazione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grande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qualità,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piscina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coperta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area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benessere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servizi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per i più piccoli.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</w:tblGrid>
      <w:tr>
        <w:trPr>
          <w:trHeight w:val="999" w:hRule="atLeast"/>
        </w:trPr>
        <w:tc>
          <w:tcPr>
            <w:tcW w:w="880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27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"/>
              <w:ind w:left="16" w:right="0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PERIODO</w:t>
            </w:r>
          </w:p>
        </w:tc>
        <w:tc>
          <w:tcPr>
            <w:tcW w:w="880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DOMENICA</w:t>
            </w:r>
          </w:p>
        </w:tc>
        <w:tc>
          <w:tcPr>
            <w:tcW w:w="880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4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NOTTI</w:t>
            </w:r>
          </w:p>
        </w:tc>
        <w:tc>
          <w:tcPr>
            <w:tcW w:w="880" w:type="dxa"/>
          </w:tcPr>
          <w:p>
            <w:pPr>
              <w:pStyle w:val="TableParagraph"/>
              <w:spacing w:before="134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97" w:right="88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94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SUPERIOR</w:t>
            </w:r>
          </w:p>
        </w:tc>
        <w:tc>
          <w:tcPr>
            <w:tcW w:w="880" w:type="dxa"/>
          </w:tcPr>
          <w:p>
            <w:pPr>
              <w:pStyle w:val="TableParagraph"/>
              <w:spacing w:before="134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93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FAMILY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152" w:right="146" w:hanging="1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FAMILY</w:t>
            </w:r>
          </w:p>
        </w:tc>
        <w:tc>
          <w:tcPr>
            <w:tcW w:w="880" w:type="dxa"/>
          </w:tcPr>
          <w:p>
            <w:pPr>
              <w:pStyle w:val="TableParagraph"/>
              <w:spacing w:before="134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91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QUOTA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BASE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CAMERA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EXECUTIVE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90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EXECUTIVE</w:t>
            </w:r>
          </w:p>
        </w:tc>
        <w:tc>
          <w:tcPr>
            <w:tcW w:w="880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79" w:right="68" w:firstLine="15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QUOTA</w:t>
            </w:r>
            <w:r>
              <w:rPr>
                <w:color w:val="020203"/>
                <w:spacing w:val="-7"/>
                <w:sz w:val="12"/>
              </w:rPr>
              <w:t> </w:t>
            </w:r>
            <w:r>
              <w:rPr>
                <w:color w:val="020203"/>
                <w:sz w:val="12"/>
              </w:rPr>
              <w:t>BASE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z w:val="12"/>
              </w:rPr>
              <w:t>JUNIOR </w:t>
            </w:r>
            <w:r>
              <w:rPr>
                <w:color w:val="020203"/>
                <w:spacing w:val="-2"/>
                <w:sz w:val="12"/>
              </w:rPr>
              <w:t>SUITE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88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JUNIOR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SUITE</w:t>
            </w:r>
          </w:p>
        </w:tc>
        <w:tc>
          <w:tcPr>
            <w:tcW w:w="880" w:type="dxa"/>
          </w:tcPr>
          <w:p>
            <w:pPr>
              <w:pStyle w:val="TableParagraph"/>
              <w:spacing w:before="0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10" w:right="96" w:firstLine="36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w w:val="105"/>
                <w:sz w:val="12"/>
              </w:rPr>
              <w:t>3°/4°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8"/>
                <w:w w:val="105"/>
                <w:sz w:val="12"/>
              </w:rPr>
              <w:t>letto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8"/>
                <w:w w:val="105"/>
                <w:sz w:val="12"/>
              </w:rPr>
              <w:t>0/3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8"/>
                <w:w w:val="105"/>
                <w:sz w:val="12"/>
              </w:rPr>
              <w:t>anni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4"/>
                <w:w w:val="105"/>
                <w:sz w:val="12"/>
              </w:rPr>
              <w:t>n.c.</w:t>
            </w:r>
          </w:p>
        </w:tc>
        <w:tc>
          <w:tcPr>
            <w:tcW w:w="880" w:type="dxa"/>
          </w:tcPr>
          <w:p>
            <w:pPr>
              <w:pStyle w:val="TableParagraph"/>
              <w:spacing w:before="134"/>
              <w:ind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64" w:right="159" w:hanging="6"/>
              <w:jc w:val="both"/>
              <w:rPr>
                <w:sz w:val="12"/>
              </w:rPr>
            </w:pPr>
            <w:r>
              <w:rPr>
                <w:color w:val="020203"/>
                <w:spacing w:val="-20"/>
                <w:w w:val="105"/>
                <w:sz w:val="12"/>
              </w:rPr>
              <w:t>Rid.</w:t>
            </w:r>
            <w:r>
              <w:rPr>
                <w:color w:val="020203"/>
                <w:spacing w:val="12"/>
                <w:w w:val="105"/>
                <w:sz w:val="12"/>
              </w:rPr>
              <w:t> </w:t>
            </w:r>
            <w:r>
              <w:rPr>
                <w:color w:val="020203"/>
                <w:spacing w:val="-20"/>
                <w:w w:val="105"/>
                <w:sz w:val="12"/>
              </w:rPr>
              <w:t>3°/4°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letto</w:t>
            </w:r>
            <w:r>
              <w:rPr>
                <w:color w:val="020203"/>
                <w:spacing w:val="-6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3/13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anni</w:t>
            </w:r>
            <w:r>
              <w:rPr>
                <w:color w:val="020203"/>
                <w:spacing w:val="-8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n.c.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14/06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599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551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spacing w:val="-2"/>
                <w:sz w:val="16"/>
              </w:rPr>
              <w:t>628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578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9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679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625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 w:right="8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788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725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020203"/>
                <w:sz w:val="16"/>
              </w:rPr>
              <w:t>29/06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642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591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spacing w:val="-7"/>
                <w:sz w:val="16"/>
              </w:rPr>
              <w:t>672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618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730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672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 w:right="87"/>
              <w:rPr>
                <w:sz w:val="16"/>
              </w:rPr>
            </w:pPr>
            <w:r>
              <w:rPr>
                <w:color w:val="020203"/>
                <w:sz w:val="16"/>
              </w:rPr>
              <w:t>847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779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13/07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664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4"/>
                <w:sz w:val="16"/>
              </w:rPr>
              <w:t>611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spacing w:val="-2"/>
                <w:sz w:val="16"/>
              </w:rPr>
              <w:t>694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638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752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 w:right="8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692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876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806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27/07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spacing w:val="-4"/>
                <w:sz w:val="16"/>
              </w:rPr>
              <w:t>679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625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spacing w:val="-2"/>
                <w:sz w:val="16"/>
              </w:rPr>
              <w:t>708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651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774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 w:right="8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3"/>
                <w:sz w:val="16"/>
              </w:rPr>
              <w:t>712</w:t>
            </w:r>
            <w:r>
              <w:rPr>
                <w:rFonts w:ascii="Futura PT" w:hAnsi="Futura PT"/>
                <w:b/>
                <w:color w:val="FFFFFF"/>
                <w:spacing w:val="3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898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826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color w:val="020203"/>
                <w:sz w:val="16"/>
              </w:rPr>
              <w:t>03/08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spacing w:val="-14"/>
                <w:sz w:val="16"/>
              </w:rPr>
              <w:t>819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753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spacing w:val="-5"/>
                <w:sz w:val="16"/>
              </w:rPr>
              <w:t>861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792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color w:val="020203"/>
                <w:sz w:val="16"/>
              </w:rPr>
              <w:t>938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 w:right="8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863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174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1.099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175" w:right="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1"/>
                <w:sz w:val="16"/>
              </w:rPr>
              <w:t>1.011</w:t>
            </w:r>
            <w:r>
              <w:rPr>
                <w:rFonts w:ascii="Futura PT" w:hAnsi="Futura PT"/>
                <w:b/>
                <w:color w:val="FFFFFF"/>
                <w:spacing w:val="7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spacing w:val="-4"/>
                <w:sz w:val="16"/>
              </w:rPr>
              <w:t>17/08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spacing w:val="-9"/>
                <w:sz w:val="16"/>
              </w:rPr>
              <w:t>701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645</w:t>
            </w:r>
            <w:r>
              <w:rPr>
                <w:rFonts w:ascii="Futura PT" w:hAnsi="Futura PT"/>
                <w:b/>
                <w:color w:val="FFFFFF"/>
                <w:spacing w:val="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spacing w:val="-8"/>
                <w:sz w:val="16"/>
              </w:rPr>
              <w:t>737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678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803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 w:right="8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739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4"/>
                <w:sz w:val="16"/>
              </w:rPr>
              <w:t>934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860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spacing w:val="-2"/>
                <w:sz w:val="16"/>
              </w:rPr>
              <w:t>24/08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657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604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spacing w:val="-8"/>
                <w:sz w:val="16"/>
              </w:rPr>
              <w:t>745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 w:right="8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685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5"/>
                <w:sz w:val="16"/>
              </w:rPr>
              <w:t>861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792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>
        <w:trPr>
          <w:trHeight w:val="352" w:hRule="atLeast"/>
        </w:trPr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spacing w:val="-10"/>
                <w:sz w:val="16"/>
              </w:rPr>
              <w:t>h</w:t>
            </w:r>
          </w:p>
        </w:tc>
        <w:tc>
          <w:tcPr>
            <w:tcW w:w="880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spacing w:val="-4"/>
                <w:sz w:val="16"/>
              </w:rPr>
              <w:t>31/08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80" w:type="dxa"/>
          </w:tcPr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80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599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9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551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spacing w:val="-2"/>
                <w:sz w:val="16"/>
              </w:rPr>
              <w:t>628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578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spacing w:val="-4"/>
                <w:sz w:val="16"/>
              </w:rPr>
              <w:t>679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left="8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625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left="88" w:right="87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880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725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80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8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</w:tbl>
    <w:p>
      <w:pPr>
        <w:pStyle w:val="BodyText"/>
        <w:spacing w:line="256" w:lineRule="auto" w:before="94"/>
        <w:ind w:left="170" w:right="5248"/>
      </w:pPr>
      <w:r>
        <w:rPr>
          <w:color w:val="020203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</w:rPr>
        <w:t>settimanali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persona</w:t>
      </w:r>
      <w:r>
        <w:rPr>
          <w:color w:val="020203"/>
          <w:spacing w:val="-5"/>
        </w:rPr>
        <w:t> </w:t>
      </w:r>
      <w:r>
        <w:rPr>
          <w:color w:val="020203"/>
        </w:rPr>
        <w:t>nella</w:t>
      </w:r>
      <w:r>
        <w:rPr>
          <w:color w:val="020203"/>
          <w:spacing w:val="-5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prescelta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Mezza</w:t>
      </w:r>
      <w:r>
        <w:rPr>
          <w:color w:val="020203"/>
          <w:spacing w:val="-5"/>
        </w:rPr>
        <w:t> </w:t>
      </w:r>
      <w:r>
        <w:rPr>
          <w:color w:val="020203"/>
        </w:rPr>
        <w:t>Pensione</w:t>
      </w:r>
      <w:r>
        <w:rPr>
          <w:color w:val="020203"/>
          <w:spacing w:val="-5"/>
        </w:rPr>
        <w:t> </w:t>
      </w:r>
      <w:r>
        <w:rPr>
          <w:color w:val="020203"/>
        </w:rPr>
        <w:t>(bevande</w:t>
      </w:r>
      <w:r>
        <w:rPr>
          <w:color w:val="020203"/>
          <w:spacing w:val="-5"/>
        </w:rPr>
        <w:t> </w:t>
      </w:r>
      <w:r>
        <w:rPr>
          <w:color w:val="020203"/>
        </w:rPr>
        <w:t>escluse)</w:t>
      </w:r>
      <w:r>
        <w:rPr>
          <w:color w:val="020203"/>
          <w:spacing w:val="40"/>
        </w:rPr>
        <w:t> </w:t>
      </w:r>
      <w:r>
        <w:rPr>
          <w:color w:val="020203"/>
        </w:rPr>
        <w:t>Soggiorno minimo 3 notti</w:t>
      </w:r>
    </w:p>
    <w:p>
      <w:pPr>
        <w:pStyle w:val="BodyText"/>
        <w:spacing w:before="15"/>
      </w:pPr>
    </w:p>
    <w:p>
      <w:pPr>
        <w:spacing w:line="516" w:lineRule="auto" w:before="1"/>
        <w:ind w:left="170" w:right="1656" w:firstLine="0"/>
        <w:jc w:val="left"/>
        <w:rPr>
          <w:sz w:val="16"/>
        </w:rPr>
      </w:pPr>
      <w:r>
        <w:rPr>
          <w:rFonts w:ascii="Futura PT" w:hAnsi="Futura PT"/>
          <w:b/>
          <w:color w:val="020203"/>
          <w:sz w:val="16"/>
        </w:rPr>
        <w:t>Nota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bene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: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tariffe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dinamiche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può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accadere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fase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preventivo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con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prezzi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reali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del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momento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THINKY CARD: </w:t>
      </w:r>
      <w:r>
        <w:rPr>
          <w:color w:val="020203"/>
          <w:sz w:val="16"/>
        </w:rPr>
        <w:t>obbligatoria per bambini 0/3 anni n.c. per servizi a loro dedicati, 30 € per bambino al giorno</w:t>
      </w:r>
    </w:p>
    <w:p>
      <w:pPr>
        <w:pStyle w:val="BodyText"/>
        <w:spacing w:line="256" w:lineRule="auto"/>
        <w:ind w:left="170" w:right="712"/>
      </w:pPr>
      <w:r>
        <w:rPr>
          <w:rFonts w:ascii="Futura PT" w:hAnsi="Futura PT"/>
          <w:b/>
          <w:color w:val="020203"/>
        </w:rPr>
        <w:t>SUPPLEMENTI:</w:t>
      </w:r>
      <w:r>
        <w:rPr>
          <w:rFonts w:ascii="Futura PT" w:hAnsi="Futura PT"/>
          <w:b/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doppia</w:t>
      </w:r>
      <w:r>
        <w:rPr>
          <w:color w:val="020203"/>
          <w:spacing w:val="-4"/>
        </w:rPr>
        <w:t> </w:t>
      </w:r>
      <w:r>
        <w:rPr>
          <w:color w:val="020203"/>
        </w:rPr>
        <w:t>uso</w:t>
      </w:r>
      <w:r>
        <w:rPr>
          <w:color w:val="020203"/>
          <w:spacing w:val="-4"/>
        </w:rPr>
        <w:t> </w:t>
      </w:r>
      <w:r>
        <w:rPr>
          <w:color w:val="020203"/>
        </w:rPr>
        <w:t>singola</w:t>
      </w:r>
      <w:r>
        <w:rPr>
          <w:color w:val="020203"/>
          <w:spacing w:val="-4"/>
        </w:rPr>
        <w:t> </w:t>
      </w:r>
      <w:r>
        <w:rPr>
          <w:color w:val="020203"/>
        </w:rPr>
        <w:t>Superior</w:t>
      </w:r>
      <w:r>
        <w:rPr>
          <w:color w:val="020203"/>
          <w:spacing w:val="-4"/>
        </w:rPr>
        <w:t> </w:t>
      </w:r>
      <w:r>
        <w:rPr>
          <w:color w:val="020203"/>
        </w:rPr>
        <w:t>o</w:t>
      </w:r>
      <w:r>
        <w:rPr>
          <w:color w:val="020203"/>
          <w:spacing w:val="-4"/>
        </w:rPr>
        <w:t> </w:t>
      </w:r>
      <w:r>
        <w:rPr>
          <w:color w:val="020203"/>
        </w:rPr>
        <w:t>Executive</w:t>
      </w:r>
      <w:r>
        <w:rPr>
          <w:color w:val="020203"/>
          <w:spacing w:val="-4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</w:t>
      </w:r>
      <w:r>
        <w:rPr>
          <w:color w:val="020203"/>
          <w:spacing w:val="-4"/>
        </w:rPr>
        <w:t> </w:t>
      </w:r>
      <w:r>
        <w:rPr>
          <w:color w:val="020203"/>
        </w:rPr>
        <w:t>40%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relativa</w:t>
      </w:r>
      <w:r>
        <w:rPr>
          <w:color w:val="020203"/>
          <w:spacing w:val="-4"/>
        </w:rPr>
        <w:t> </w:t>
      </w:r>
      <w:r>
        <w:rPr>
          <w:color w:val="020203"/>
        </w:rPr>
        <w:t>quota;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Singola</w:t>
      </w:r>
      <w:r>
        <w:rPr>
          <w:color w:val="020203"/>
          <w:spacing w:val="-4"/>
        </w:rPr>
        <w:t> </w:t>
      </w:r>
      <w:r>
        <w:rPr>
          <w:color w:val="020203"/>
        </w:rPr>
        <w:t>Superior</w:t>
      </w:r>
      <w:r>
        <w:rPr>
          <w:color w:val="020203"/>
          <w:spacing w:val="-4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</w:t>
      </w:r>
      <w:r>
        <w:rPr>
          <w:color w:val="020203"/>
          <w:spacing w:val="-4"/>
        </w:rPr>
        <w:t> </w:t>
      </w:r>
      <w:r>
        <w:rPr>
          <w:color w:val="020203"/>
        </w:rPr>
        <w:t>nessun</w:t>
      </w:r>
      <w:r>
        <w:rPr>
          <w:color w:val="020203"/>
          <w:spacing w:val="-4"/>
        </w:rPr>
        <w:t> </w:t>
      </w:r>
      <w:r>
        <w:rPr>
          <w:color w:val="020203"/>
        </w:rPr>
        <w:t>supplemento</w:t>
      </w:r>
      <w:r>
        <w:rPr>
          <w:color w:val="020203"/>
          <w:spacing w:val="40"/>
        </w:rPr>
        <w:t> </w:t>
      </w:r>
      <w:r>
        <w:rPr>
          <w:color w:val="020203"/>
        </w:rPr>
        <w:t>Camera Family Plus (2 adulti + 2 bambini) € 91 a camera a notte</w:t>
      </w:r>
    </w:p>
    <w:p>
      <w:pPr>
        <w:pStyle w:val="BodyText"/>
        <w:spacing w:before="13"/>
      </w:pPr>
    </w:p>
    <w:p>
      <w:pPr>
        <w:pStyle w:val="BodyText"/>
        <w:spacing w:before="1"/>
        <w:ind w:left="170"/>
      </w:pPr>
      <w:r>
        <w:rPr>
          <w:rFonts w:ascii="Futura PT" w:hAnsi="Futura PT"/>
          <w:b/>
          <w:color w:val="020203"/>
        </w:rPr>
        <w:t>RIDUZIONI:</w:t>
      </w:r>
      <w:r>
        <w:rPr>
          <w:rFonts w:ascii="Futura PT" w:hAnsi="Futura PT"/>
          <w:b/>
          <w:color w:val="020203"/>
          <w:spacing w:val="18"/>
        </w:rPr>
        <w:t> </w:t>
      </w:r>
      <w:r>
        <w:rPr>
          <w:color w:val="020203"/>
        </w:rPr>
        <w:t>3°/4°</w:t>
      </w:r>
      <w:r>
        <w:rPr>
          <w:color w:val="020203"/>
          <w:spacing w:val="20"/>
        </w:rPr>
        <w:t> </w:t>
      </w:r>
      <w:r>
        <w:rPr>
          <w:color w:val="020203"/>
        </w:rPr>
        <w:t>letto</w:t>
      </w:r>
      <w:r>
        <w:rPr>
          <w:color w:val="020203"/>
          <w:spacing w:val="20"/>
        </w:rPr>
        <w:t> </w:t>
      </w:r>
      <w:r>
        <w:rPr>
          <w:color w:val="020203"/>
        </w:rPr>
        <w:t>adulti</w:t>
      </w:r>
      <w:r>
        <w:rPr>
          <w:color w:val="020203"/>
          <w:spacing w:val="20"/>
        </w:rPr>
        <w:t> </w:t>
      </w:r>
      <w:r>
        <w:rPr>
          <w:color w:val="020203"/>
        </w:rPr>
        <w:t>30%;</w:t>
      </w:r>
      <w:r>
        <w:rPr>
          <w:color w:val="020203"/>
          <w:spacing w:val="20"/>
        </w:rPr>
        <w:t> </w:t>
      </w:r>
      <w:r>
        <w:rPr>
          <w:color w:val="020203"/>
        </w:rPr>
        <w:t>Camera</w:t>
      </w:r>
      <w:r>
        <w:rPr>
          <w:color w:val="020203"/>
          <w:spacing w:val="20"/>
        </w:rPr>
        <w:t> </w:t>
      </w:r>
      <w:r>
        <w:rPr>
          <w:color w:val="020203"/>
        </w:rPr>
        <w:t>Bivano</w:t>
      </w:r>
      <w:r>
        <w:rPr>
          <w:color w:val="020203"/>
          <w:spacing w:val="20"/>
        </w:rPr>
        <w:t> </w:t>
      </w:r>
      <w:r>
        <w:rPr>
          <w:color w:val="020203"/>
        </w:rPr>
        <w:t>Executive:</w:t>
      </w:r>
      <w:r>
        <w:rPr>
          <w:color w:val="020203"/>
          <w:spacing w:val="20"/>
        </w:rPr>
        <w:t> </w:t>
      </w:r>
      <w:r>
        <w:rPr>
          <w:color w:val="020203"/>
        </w:rPr>
        <w:t>3°/4°</w:t>
      </w:r>
      <w:r>
        <w:rPr>
          <w:color w:val="020203"/>
          <w:spacing w:val="20"/>
        </w:rPr>
        <w:t> </w:t>
      </w:r>
      <w:r>
        <w:rPr>
          <w:color w:val="020203"/>
        </w:rPr>
        <w:t>letto</w:t>
      </w:r>
      <w:r>
        <w:rPr>
          <w:color w:val="020203"/>
          <w:spacing w:val="21"/>
        </w:rPr>
        <w:t> </w:t>
      </w:r>
      <w:r>
        <w:rPr>
          <w:color w:val="020203"/>
        </w:rPr>
        <w:t>bambini</w:t>
      </w:r>
      <w:r>
        <w:rPr>
          <w:color w:val="020203"/>
          <w:spacing w:val="20"/>
        </w:rPr>
        <w:t> </w:t>
      </w:r>
      <w:r>
        <w:rPr>
          <w:color w:val="020203"/>
        </w:rPr>
        <w:t>3-13</w:t>
      </w:r>
      <w:r>
        <w:rPr>
          <w:color w:val="020203"/>
          <w:spacing w:val="20"/>
        </w:rPr>
        <w:t> </w:t>
      </w:r>
      <w:r>
        <w:rPr>
          <w:color w:val="020203"/>
        </w:rPr>
        <w:t>anni</w:t>
      </w:r>
      <w:r>
        <w:rPr>
          <w:color w:val="020203"/>
          <w:spacing w:val="20"/>
        </w:rPr>
        <w:t> </w:t>
      </w:r>
      <w:r>
        <w:rPr>
          <w:color w:val="020203"/>
        </w:rPr>
        <w:t>n.c.</w:t>
      </w:r>
      <w:r>
        <w:rPr>
          <w:color w:val="020203"/>
          <w:spacing w:val="20"/>
        </w:rPr>
        <w:t> </w:t>
      </w:r>
      <w:r>
        <w:rPr>
          <w:color w:val="020203"/>
        </w:rPr>
        <w:t>25%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3°/4°</w:t>
      </w:r>
      <w:r>
        <w:rPr>
          <w:color w:val="020203"/>
          <w:spacing w:val="20"/>
        </w:rPr>
        <w:t> </w:t>
      </w:r>
      <w:r>
        <w:rPr>
          <w:color w:val="020203"/>
        </w:rPr>
        <w:t>letto</w:t>
      </w:r>
      <w:r>
        <w:rPr>
          <w:color w:val="020203"/>
          <w:spacing w:val="20"/>
        </w:rPr>
        <w:t> </w:t>
      </w:r>
      <w:r>
        <w:rPr>
          <w:color w:val="020203"/>
        </w:rPr>
        <w:t>adulti</w:t>
      </w:r>
      <w:r>
        <w:rPr>
          <w:color w:val="020203"/>
          <w:spacing w:val="21"/>
        </w:rPr>
        <w:t> </w:t>
      </w:r>
      <w:r>
        <w:rPr>
          <w:color w:val="020203"/>
          <w:spacing w:val="-5"/>
        </w:rPr>
        <w:t>15%</w:t>
      </w:r>
    </w:p>
    <w:p>
      <w:pPr>
        <w:pStyle w:val="BodyText"/>
        <w:spacing w:before="29"/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rFonts w:ascii="Futura PT"/>
          <w:b/>
          <w:color w:val="020203"/>
          <w:sz w:val="16"/>
        </w:rPr>
        <w:t>DA</w:t>
      </w:r>
      <w:r>
        <w:rPr>
          <w:rFonts w:ascii="Futura PT"/>
          <w:b/>
          <w:color w:val="020203"/>
          <w:spacing w:val="-7"/>
          <w:sz w:val="16"/>
        </w:rPr>
        <w:t> </w:t>
      </w:r>
      <w:r>
        <w:rPr>
          <w:rFonts w:ascii="Futura PT"/>
          <w:b/>
          <w:color w:val="020203"/>
          <w:sz w:val="16"/>
        </w:rPr>
        <w:t>PAGARE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IN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LOCO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(OBBLIGATORIO):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soggiorno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comunale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line="256" w:lineRule="auto" w:before="15"/>
        <w:ind w:left="170" w:right="3307"/>
      </w:pPr>
      <w:r>
        <w:rPr>
          <w:color w:val="020203"/>
        </w:rPr>
        <w:t>Animali,</w:t>
      </w:r>
      <w:r>
        <w:rPr>
          <w:color w:val="020203"/>
          <w:spacing w:val="-6"/>
        </w:rPr>
        <w:t> </w:t>
      </w:r>
      <w:r>
        <w:rPr>
          <w:color w:val="020203"/>
        </w:rPr>
        <w:t>cani</w:t>
      </w:r>
      <w:r>
        <w:rPr>
          <w:color w:val="020203"/>
          <w:spacing w:val="-6"/>
        </w:rPr>
        <w:t> </w:t>
      </w:r>
      <w:r>
        <w:rPr>
          <w:color w:val="020203"/>
        </w:rPr>
        <w:t>ammessi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piccola</w:t>
      </w:r>
      <w:r>
        <w:rPr>
          <w:color w:val="020203"/>
          <w:spacing w:val="-6"/>
        </w:rPr>
        <w:t> </w:t>
      </w:r>
      <w:r>
        <w:rPr>
          <w:color w:val="020203"/>
        </w:rPr>
        <w:t>taglia</w:t>
      </w:r>
      <w:r>
        <w:rPr>
          <w:color w:val="020203"/>
          <w:spacing w:val="-6"/>
        </w:rPr>
        <w:t> </w:t>
      </w:r>
      <w:r>
        <w:rPr>
          <w:color w:val="020203"/>
        </w:rPr>
        <w:t>max</w:t>
      </w:r>
      <w:r>
        <w:rPr>
          <w:color w:val="020203"/>
          <w:spacing w:val="-6"/>
        </w:rPr>
        <w:t> </w:t>
      </w:r>
      <w:r>
        <w:rPr>
          <w:color w:val="020203"/>
        </w:rPr>
        <w:t>10</w:t>
      </w:r>
      <w:r>
        <w:rPr>
          <w:color w:val="020203"/>
          <w:spacing w:val="-6"/>
        </w:rPr>
        <w:t> </w:t>
      </w:r>
      <w:r>
        <w:rPr>
          <w:color w:val="020203"/>
        </w:rPr>
        <w:t>kg</w:t>
      </w:r>
      <w:r>
        <w:rPr>
          <w:color w:val="020203"/>
          <w:spacing w:val="27"/>
        </w:rPr>
        <w:t> </w:t>
      </w:r>
      <w:r>
        <w:rPr>
          <w:color w:val="020203"/>
        </w:rPr>
        <w:t>(su</w:t>
      </w:r>
      <w:r>
        <w:rPr>
          <w:color w:val="020203"/>
          <w:spacing w:val="-6"/>
        </w:rPr>
        <w:t> </w:t>
      </w:r>
      <w:r>
        <w:rPr>
          <w:color w:val="020203"/>
        </w:rPr>
        <w:t>richiesta),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20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giorno.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richiedere</w:t>
      </w:r>
      <w:r>
        <w:rPr>
          <w:color w:val="020203"/>
          <w:spacing w:val="-6"/>
        </w:rPr>
        <w:t> </w:t>
      </w:r>
      <w:r>
        <w:rPr>
          <w:color w:val="020203"/>
        </w:rPr>
        <w:t>all’atto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prenotazione.</w:t>
      </w:r>
      <w:r>
        <w:rPr>
          <w:color w:val="020203"/>
          <w:spacing w:val="40"/>
        </w:rPr>
        <w:t> </w:t>
      </w:r>
      <w:r>
        <w:rPr>
          <w:color w:val="020203"/>
        </w:rPr>
        <w:t>Trattamenti e messaggi al centro benessere THwb, telo piscina, consumazioni frigobar in camera</w:t>
      </w:r>
    </w:p>
    <w:p>
      <w:pPr>
        <w:pStyle w:val="BodyText"/>
        <w:spacing w:before="16"/>
      </w:pPr>
    </w:p>
    <w:p>
      <w:pPr>
        <w:pStyle w:val="Heading2"/>
      </w:pPr>
      <w:r>
        <w:rPr>
          <w:color w:val="020203"/>
        </w:rPr>
        <w:t>OFFERTE</w:t>
      </w:r>
      <w:r>
        <w:rPr>
          <w:color w:val="020203"/>
          <w:spacing w:val="-1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applicare alle</w:t>
      </w:r>
      <w:r>
        <w:rPr>
          <w:color w:val="020203"/>
          <w:spacing w:val="-1"/>
        </w:rPr>
        <w:t> </w:t>
      </w:r>
      <w:r>
        <w:rPr>
          <w:color w:val="020203"/>
        </w:rPr>
        <w:t>quote di</w:t>
      </w:r>
      <w:r>
        <w:rPr>
          <w:color w:val="020203"/>
          <w:spacing w:val="-1"/>
        </w:rPr>
        <w:t> </w:t>
      </w:r>
      <w:r>
        <w:rPr>
          <w:color w:val="020203"/>
        </w:rPr>
        <w:t>solo </w:t>
      </w:r>
      <w:r>
        <w:rPr>
          <w:color w:val="020203"/>
          <w:spacing w:val="-2"/>
        </w:rPr>
        <w:t>soggiorno):</w:t>
      </w:r>
    </w:p>
    <w:p>
      <w:pPr>
        <w:pStyle w:val="BodyText"/>
        <w:spacing w:before="15"/>
        <w:ind w:left="170"/>
      </w:pPr>
      <w:r>
        <w:rPr>
          <w:color w:val="020203"/>
        </w:rPr>
        <w:t>OVER</w:t>
      </w:r>
      <w:r>
        <w:rPr>
          <w:color w:val="020203"/>
          <w:spacing w:val="-3"/>
        </w:rPr>
        <w:t> </w:t>
      </w:r>
      <w:r>
        <w:rPr>
          <w:color w:val="020203"/>
        </w:rPr>
        <w:t>65:</w:t>
      </w:r>
      <w:r>
        <w:rPr>
          <w:color w:val="020203"/>
          <w:spacing w:val="-2"/>
        </w:rPr>
        <w:t> </w:t>
      </w:r>
      <w:r>
        <w:rPr>
          <w:color w:val="020203"/>
        </w:rPr>
        <w:t>Sconto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over</w:t>
      </w:r>
      <w:r>
        <w:rPr>
          <w:color w:val="020203"/>
          <w:spacing w:val="-2"/>
        </w:rPr>
        <w:t> </w:t>
      </w:r>
      <w:r>
        <w:rPr>
          <w:color w:val="020203"/>
        </w:rPr>
        <w:t>65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170"/>
      </w:pPr>
      <w:r>
        <w:rPr>
          <w:color w:val="020203"/>
        </w:rPr>
        <w:t>Adulto</w:t>
      </w:r>
      <w:r>
        <w:rPr>
          <w:color w:val="020203"/>
          <w:spacing w:val="3"/>
        </w:rPr>
        <w:t> </w:t>
      </w:r>
      <w:r>
        <w:rPr>
          <w:color w:val="020203"/>
        </w:rPr>
        <w:t>+</w:t>
      </w:r>
      <w:r>
        <w:rPr>
          <w:color w:val="020203"/>
          <w:spacing w:val="4"/>
        </w:rPr>
        <w:t> </w:t>
      </w:r>
      <w:r>
        <w:rPr>
          <w:color w:val="020203"/>
        </w:rPr>
        <w:t>Bambino:</w:t>
      </w:r>
      <w:r>
        <w:rPr>
          <w:color w:val="020203"/>
          <w:spacing w:val="4"/>
        </w:rPr>
        <w:t> </w:t>
      </w:r>
      <w:r>
        <w:rPr>
          <w:color w:val="020203"/>
        </w:rPr>
        <w:t>1°</w:t>
      </w:r>
      <w:r>
        <w:rPr>
          <w:color w:val="020203"/>
          <w:spacing w:val="3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3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3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4"/>
        </w:rPr>
        <w:t> </w:t>
      </w:r>
      <w:r>
        <w:rPr>
          <w:color w:val="020203"/>
        </w:rPr>
        <w:t>50%;</w:t>
      </w:r>
      <w:r>
        <w:rPr>
          <w:color w:val="020203"/>
          <w:spacing w:val="3"/>
        </w:rPr>
        <w:t> </w:t>
      </w:r>
      <w:r>
        <w:rPr>
          <w:color w:val="020203"/>
        </w:rPr>
        <w:t>2°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3"/>
        </w:rPr>
        <w:t> </w:t>
      </w:r>
      <w:r>
        <w:rPr>
          <w:color w:val="020203"/>
          <w:spacing w:val="-5"/>
        </w:rPr>
        <w:t>70%</w:t>
      </w:r>
    </w:p>
    <w:p>
      <w:pPr>
        <w:pStyle w:val="BodyText"/>
        <w:spacing w:before="29"/>
      </w:pPr>
    </w:p>
    <w:p>
      <w:pPr>
        <w:pStyle w:val="Heading2"/>
      </w:pPr>
      <w:r>
        <w:rPr>
          <w:color w:val="020203"/>
        </w:rPr>
        <w:t>SPA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PISCINA:</w:t>
      </w:r>
    </w:p>
    <w:p>
      <w:pPr>
        <w:pStyle w:val="BodyText"/>
        <w:spacing w:line="256" w:lineRule="auto" w:before="15"/>
        <w:ind w:left="170" w:right="2558"/>
      </w:pPr>
      <w:r>
        <w:rPr>
          <w:color w:val="020203"/>
        </w:rPr>
        <w:t>Ingresso</w:t>
      </w:r>
      <w:r>
        <w:rPr>
          <w:color w:val="020203"/>
          <w:spacing w:val="-9"/>
        </w:rPr>
        <w:t> </w:t>
      </w:r>
      <w:r>
        <w:rPr>
          <w:color w:val="020203"/>
        </w:rPr>
        <w:t>gratuito</w:t>
      </w:r>
      <w:r>
        <w:rPr>
          <w:color w:val="020203"/>
          <w:spacing w:val="-9"/>
        </w:rPr>
        <w:t> </w:t>
      </w:r>
      <w:r>
        <w:rPr>
          <w:color w:val="020203"/>
        </w:rPr>
        <w:t>soggetto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disponibilità</w:t>
      </w:r>
      <w:r>
        <w:rPr>
          <w:color w:val="020203"/>
          <w:spacing w:val="-9"/>
        </w:rPr>
        <w:t> </w:t>
      </w:r>
      <w:r>
        <w:rPr>
          <w:color w:val="020203"/>
        </w:rPr>
        <w:t>secondo</w:t>
      </w:r>
      <w:r>
        <w:rPr>
          <w:color w:val="020203"/>
          <w:spacing w:val="-9"/>
        </w:rPr>
        <w:t> </w:t>
      </w:r>
      <w:r>
        <w:rPr>
          <w:color w:val="020203"/>
        </w:rPr>
        <w:t>normative</w:t>
      </w:r>
      <w:r>
        <w:rPr>
          <w:color w:val="020203"/>
          <w:spacing w:val="-9"/>
        </w:rPr>
        <w:t> </w:t>
      </w:r>
      <w:r>
        <w:rPr>
          <w:color w:val="020203"/>
        </w:rPr>
        <w:t>vigenti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solo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prenotazione.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pagamento:</w:t>
      </w:r>
      <w:r>
        <w:rPr>
          <w:color w:val="020203"/>
          <w:spacing w:val="-9"/>
        </w:rPr>
        <w:t> </w:t>
      </w:r>
      <w:r>
        <w:rPr>
          <w:color w:val="020203"/>
        </w:rPr>
        <w:t>accappatoio,</w:t>
      </w:r>
      <w:r>
        <w:rPr>
          <w:color w:val="020203"/>
          <w:spacing w:val="-9"/>
        </w:rPr>
        <w:t> </w:t>
      </w:r>
      <w:r>
        <w:rPr>
          <w:color w:val="020203"/>
        </w:rPr>
        <w:t>ciabattine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cuffia.</w:t>
      </w:r>
      <w:r>
        <w:rPr>
          <w:color w:val="020203"/>
          <w:spacing w:val="40"/>
        </w:rPr>
        <w:t> </w:t>
      </w:r>
      <w:r>
        <w:rPr>
          <w:color w:val="020203"/>
        </w:rPr>
        <w:t>Telo SPA/piscina: primo telo disponibile gratuitamente, ogni cambio/sostituzione a pagamento (Regolamento disponibile in hotel)</w:t>
      </w:r>
    </w:p>
    <w:p>
      <w:pPr>
        <w:pStyle w:val="BodyText"/>
        <w:spacing w:before="1"/>
        <w:ind w:left="170"/>
      </w:pPr>
      <w:r>
        <w:rPr>
          <w:color w:val="020203"/>
        </w:rPr>
        <w:t>E’</w:t>
      </w:r>
      <w:r>
        <w:rPr>
          <w:color w:val="020203"/>
          <w:spacing w:val="-2"/>
        </w:rPr>
        <w:t> </w:t>
      </w:r>
      <w:r>
        <w:rPr>
          <w:color w:val="020203"/>
        </w:rPr>
        <w:t>vietato</w:t>
      </w:r>
      <w:r>
        <w:rPr>
          <w:color w:val="020203"/>
          <w:spacing w:val="-2"/>
        </w:rPr>
        <w:t> </w:t>
      </w:r>
      <w:r>
        <w:rPr>
          <w:color w:val="020203"/>
        </w:rPr>
        <w:t>portare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SPA/Piscina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telo</w:t>
      </w:r>
      <w:r>
        <w:rPr>
          <w:color w:val="020203"/>
          <w:spacing w:val="-1"/>
        </w:rPr>
        <w:t> </w:t>
      </w:r>
      <w:r>
        <w:rPr>
          <w:color w:val="020203"/>
        </w:rPr>
        <w:t>presente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camera.</w:t>
      </w:r>
      <w:r>
        <w:rPr>
          <w:color w:val="020203"/>
          <w:spacing w:val="-2"/>
        </w:rPr>
        <w:t> </w:t>
      </w:r>
      <w:r>
        <w:rPr>
          <w:color w:val="020203"/>
        </w:rPr>
        <w:t>Cuffia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accesso</w:t>
      </w:r>
      <w:r>
        <w:rPr>
          <w:color w:val="020203"/>
          <w:spacing w:val="-2"/>
        </w:rPr>
        <w:t> </w:t>
      </w:r>
      <w:r>
        <w:rPr>
          <w:color w:val="020203"/>
        </w:rPr>
        <w:t>piscina.</w:t>
      </w:r>
      <w:r>
        <w:rPr>
          <w:color w:val="020203"/>
          <w:spacing w:val="-1"/>
        </w:rPr>
        <w:t> </w:t>
      </w:r>
      <w:r>
        <w:rPr>
          <w:color w:val="020203"/>
        </w:rPr>
        <w:t>Regolamento</w:t>
      </w:r>
      <w:r>
        <w:rPr>
          <w:color w:val="020203"/>
          <w:spacing w:val="-2"/>
        </w:rPr>
        <w:t> </w:t>
      </w:r>
      <w:r>
        <w:rPr>
          <w:color w:val="020203"/>
        </w:rPr>
        <w:t>disponibile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hotel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spacing w:val="-4"/>
        </w:rPr>
        <w:t>NOTE:</w:t>
      </w:r>
    </w:p>
    <w:p>
      <w:pPr>
        <w:pStyle w:val="BodyText"/>
        <w:spacing w:before="15"/>
        <w:ind w:left="170"/>
      </w:pPr>
      <w:r>
        <w:rPr>
          <w:color w:val="020203"/>
        </w:rPr>
        <w:t>Occupazione</w:t>
      </w:r>
      <w:r>
        <w:rPr>
          <w:color w:val="020203"/>
          <w:spacing w:val="-3"/>
        </w:rPr>
        <w:t> </w:t>
      </w:r>
      <w:r>
        <w:rPr>
          <w:color w:val="020203"/>
        </w:rPr>
        <w:t>Family:</w:t>
      </w:r>
      <w:r>
        <w:rPr>
          <w:color w:val="020203"/>
          <w:spacing w:val="-3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adulti</w:t>
      </w:r>
      <w:r>
        <w:rPr>
          <w:color w:val="020203"/>
          <w:spacing w:val="-3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bambino</w:t>
      </w:r>
      <w:r>
        <w:rPr>
          <w:color w:val="020203"/>
          <w:spacing w:val="-2"/>
        </w:rPr>
        <w:t> </w:t>
      </w:r>
      <w:r>
        <w:rPr>
          <w:color w:val="020203"/>
        </w:rPr>
        <w:t>3-13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3"/>
        </w:rPr>
        <w:t> </w:t>
      </w:r>
      <w:r>
        <w:rPr>
          <w:color w:val="020203"/>
        </w:rPr>
        <w:t>o</w:t>
      </w:r>
      <w:r>
        <w:rPr>
          <w:color w:val="020203"/>
          <w:spacing w:val="-3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adulti</w:t>
      </w:r>
      <w:r>
        <w:rPr>
          <w:color w:val="020203"/>
          <w:spacing w:val="-3"/>
        </w:rPr>
        <w:t> </w:t>
      </w:r>
      <w:r>
        <w:rPr>
          <w:color w:val="020203"/>
        </w:rPr>
        <w:t>+</w:t>
      </w:r>
      <w:r>
        <w:rPr>
          <w:color w:val="020203"/>
          <w:spacing w:val="-2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3-13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n.c.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170"/>
      </w:pPr>
      <w:r>
        <w:rPr>
          <w:rFonts w:ascii="Futura PT" w:hAnsi="Futura PT"/>
          <w:b/>
          <w:color w:val="020203"/>
        </w:rPr>
        <w:t>QUOTA</w:t>
      </w:r>
      <w:r>
        <w:rPr>
          <w:rFonts w:ascii="Futura PT" w:hAnsi="Futura PT"/>
          <w:b/>
          <w:color w:val="020203"/>
          <w:spacing w:val="-4"/>
        </w:rPr>
        <w:t> </w:t>
      </w:r>
      <w:r>
        <w:rPr>
          <w:rFonts w:ascii="Futura PT" w:hAnsi="Futura PT"/>
          <w:b/>
          <w:color w:val="020203"/>
        </w:rPr>
        <w:t>GESTIONE</w:t>
      </w:r>
      <w:r>
        <w:rPr>
          <w:rFonts w:ascii="Futura PT" w:hAnsi="Futura PT"/>
          <w:b/>
          <w:color w:val="020203"/>
          <w:spacing w:val="-4"/>
        </w:rPr>
        <w:t> </w:t>
      </w:r>
      <w:r>
        <w:rPr>
          <w:rFonts w:ascii="Futura PT" w:hAnsi="Futura PT"/>
          <w:b/>
          <w:color w:val="020203"/>
        </w:rPr>
        <w:t>PRATICA</w:t>
      </w:r>
      <w:r>
        <w:rPr>
          <w:color w:val="020203"/>
        </w:rPr>
        <w:t>: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adulti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dai</w:t>
      </w:r>
      <w:r>
        <w:rPr>
          <w:color w:val="020203"/>
          <w:spacing w:val="-4"/>
        </w:rPr>
        <w:t> </w:t>
      </w:r>
      <w:r>
        <w:rPr>
          <w:color w:val="020203"/>
        </w:rPr>
        <w:t>2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4"/>
        </w:rPr>
        <w:t> </w:t>
      </w:r>
      <w:r>
        <w:rPr>
          <w:color w:val="020203"/>
        </w:rPr>
        <w:t>compiuti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42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settimana</w:t>
      </w:r>
      <w:r>
        <w:rPr>
          <w:color w:val="020203"/>
          <w:spacing w:val="-4"/>
        </w:rPr>
        <w:t> </w:t>
      </w:r>
      <w:r>
        <w:rPr>
          <w:color w:val="020203"/>
        </w:rPr>
        <w:t>(max</w:t>
      </w:r>
      <w:r>
        <w:rPr>
          <w:color w:val="020203"/>
          <w:spacing w:val="-4"/>
        </w:rPr>
        <w:t> </w:t>
      </w:r>
      <w:r>
        <w:rPr>
          <w:color w:val="020203"/>
        </w:rPr>
        <w:t>7</w:t>
      </w:r>
      <w:r>
        <w:rPr>
          <w:color w:val="020203"/>
          <w:spacing w:val="-4"/>
        </w:rPr>
        <w:t> </w:t>
      </w:r>
      <w:r>
        <w:rPr>
          <w:color w:val="020203"/>
        </w:rPr>
        <w:t>gg),</w:t>
      </w:r>
      <w:r>
        <w:rPr>
          <w:color w:val="020203"/>
          <w:spacing w:val="-4"/>
        </w:rPr>
        <w:t> </w:t>
      </w:r>
      <w:r>
        <w:rPr>
          <w:color w:val="020203"/>
        </w:rPr>
        <w:t>inclusiva</w:t>
      </w:r>
      <w:r>
        <w:rPr>
          <w:color w:val="020203"/>
          <w:spacing w:val="-4"/>
        </w:rPr>
        <w:t> </w:t>
      </w:r>
      <w:r>
        <w:rPr>
          <w:color w:val="020203"/>
        </w:rPr>
        <w:t>dell’assistenza</w:t>
      </w:r>
      <w:r>
        <w:rPr>
          <w:color w:val="020203"/>
          <w:spacing w:val="-4"/>
        </w:rPr>
        <w:t> </w:t>
      </w:r>
      <w:r>
        <w:rPr>
          <w:color w:val="020203"/>
        </w:rPr>
        <w:t>3ATOURS</w:t>
      </w:r>
      <w:r>
        <w:rPr>
          <w:color w:val="020203"/>
          <w:spacing w:val="-4"/>
        </w:rPr>
        <w:t> </w:t>
      </w:r>
      <w:r>
        <w:rPr>
          <w:color w:val="020203"/>
        </w:rPr>
        <w:t>H24</w:t>
      </w:r>
      <w:r>
        <w:rPr>
          <w:color w:val="020203"/>
          <w:spacing w:val="-4"/>
        </w:rPr>
        <w:t> </w:t>
      </w:r>
      <w:r>
        <w:rPr>
          <w:color w:val="020203"/>
        </w:rPr>
        <w:t>+</w:t>
      </w:r>
      <w:r>
        <w:rPr>
          <w:color w:val="020203"/>
          <w:spacing w:val="-4"/>
        </w:rPr>
        <w:t> </w:t>
      </w:r>
      <w:r>
        <w:rPr>
          <w:color w:val="020203"/>
        </w:rPr>
        <w:t>POLIZZA</w:t>
      </w:r>
      <w:r>
        <w:rPr>
          <w:color w:val="020203"/>
          <w:spacing w:val="-4"/>
        </w:rPr>
        <w:t> </w:t>
      </w:r>
      <w:r>
        <w:rPr>
          <w:color w:val="020203"/>
        </w:rPr>
        <w:t>MEDICO</w:t>
      </w:r>
      <w:r>
        <w:rPr>
          <w:color w:val="020203"/>
          <w:spacing w:val="-4"/>
        </w:rPr>
        <w:t> </w:t>
      </w:r>
      <w:r>
        <w:rPr>
          <w:color w:val="020203"/>
        </w:rPr>
        <w:t>BAGAGLIO</w:t>
      </w:r>
      <w:r>
        <w:rPr>
          <w:color w:val="020203"/>
          <w:spacing w:val="29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900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7747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952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7696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4" w:right="88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70"/>
      <w:outlineLvl w:val="2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7" w:right="125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right="8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2025-02-27T09:56:34Z</dcterms:created>
  <dcterms:modified xsi:type="dcterms:W3CDTF">2025-02-27T09:56:34Z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