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85"/>
        <w:rPr>
          <w:rFonts w:ascii="Times New Roman"/>
          <w:sz w:val="30"/>
        </w:rPr>
      </w:pPr>
    </w:p>
    <w:p>
      <w:pPr>
        <w:pStyle w:val="Heading1"/>
        <w:tabs>
          <w:tab w:pos="7959" w:val="left" w:leader="none"/>
          <w:tab w:pos="11339" w:val="left" w:leader="none"/>
        </w:tabs>
        <w:ind w:left="5905"/>
      </w:pPr>
      <w:r>
        <w:rPr>
          <w:color w:val="FFFFFF"/>
          <w:shd w:fill="1C76BC" w:color="auto" w:val="clear"/>
        </w:rPr>
        <w:tab/>
      </w:r>
      <w:r>
        <w:rPr>
          <w:color w:val="FFFFFF"/>
          <w:spacing w:val="13"/>
          <w:w w:val="105"/>
          <w:shd w:fill="1C76BC" w:color="auto" w:val="clear"/>
        </w:rPr>
        <w:t>ESTERO</w:t>
      </w:r>
      <w:r>
        <w:rPr>
          <w:color w:val="FFFFFF"/>
          <w:shd w:fill="1C76BC" w:color="auto" w:val="clear"/>
        </w:rPr>
        <w:tab/>
      </w:r>
    </w:p>
    <w:p>
      <w:pPr>
        <w:pStyle w:val="Title"/>
      </w:pPr>
      <w:r>
        <w:rPr>
          <w:spacing w:val="-14"/>
        </w:rPr>
        <w:t>I</w:t>
      </w:r>
      <w:r>
        <w:rPr>
          <w:spacing w:val="-10"/>
        </w:rPr>
        <w:t> </w:t>
      </w:r>
      <w:r>
        <w:rPr>
          <w:spacing w:val="-14"/>
        </w:rPr>
        <w:t>COLORI</w:t>
      </w:r>
      <w:r>
        <w:rPr>
          <w:spacing w:val="-10"/>
        </w:rPr>
        <w:t> </w:t>
      </w:r>
      <w:r>
        <w:rPr>
          <w:spacing w:val="-14"/>
        </w:rPr>
        <w:t>DELL’ANDALUSIA</w:t>
      </w:r>
    </w:p>
    <w:p>
      <w:pPr>
        <w:spacing w:line="223" w:lineRule="exact" w:before="0"/>
        <w:ind w:left="202" w:right="694" w:firstLine="0"/>
        <w:jc w:val="center"/>
        <w:rPr>
          <w:rFonts w:ascii="Times New Roman" w:hAnsi="Times New Roman"/>
          <w:sz w:val="20"/>
        </w:rPr>
      </w:pPr>
      <w:r>
        <w:rPr>
          <w:rFonts w:ascii="Times New Roman" w:hAnsi="Times New Roman"/>
          <w:sz w:val="20"/>
        </w:rPr>
        <w:t>DA</w:t>
      </w:r>
      <w:r>
        <w:rPr>
          <w:rFonts w:ascii="Times New Roman" w:hAnsi="Times New Roman"/>
          <w:spacing w:val="-8"/>
          <w:sz w:val="20"/>
        </w:rPr>
        <w:t> </w:t>
      </w:r>
      <w:r>
        <w:rPr>
          <w:rFonts w:ascii="Times New Roman" w:hAnsi="Times New Roman"/>
          <w:sz w:val="20"/>
        </w:rPr>
        <w:t>SIVIGLIA</w:t>
      </w:r>
      <w:r>
        <w:rPr>
          <w:rFonts w:ascii="Times New Roman" w:hAnsi="Times New Roman"/>
          <w:spacing w:val="-7"/>
          <w:sz w:val="20"/>
        </w:rPr>
        <w:t> </w:t>
      </w:r>
      <w:r>
        <w:rPr>
          <w:rFonts w:ascii="Times New Roman" w:hAnsi="Times New Roman"/>
          <w:sz w:val="20"/>
        </w:rPr>
        <w:t>(MARTEDÌ)</w:t>
      </w:r>
      <w:r>
        <w:rPr>
          <w:rFonts w:ascii="Times New Roman" w:hAnsi="Times New Roman"/>
          <w:spacing w:val="-7"/>
          <w:sz w:val="20"/>
        </w:rPr>
        <w:t> </w:t>
      </w:r>
      <w:r>
        <w:rPr>
          <w:rFonts w:ascii="Times New Roman" w:hAnsi="Times New Roman"/>
          <w:sz w:val="20"/>
        </w:rPr>
        <w:t>-</w:t>
      </w:r>
      <w:r>
        <w:rPr>
          <w:rFonts w:ascii="Times New Roman" w:hAnsi="Times New Roman"/>
          <w:spacing w:val="-7"/>
          <w:sz w:val="20"/>
        </w:rPr>
        <w:t> </w:t>
      </w:r>
      <w:r>
        <w:rPr>
          <w:rFonts w:ascii="Times New Roman" w:hAnsi="Times New Roman"/>
          <w:sz w:val="20"/>
        </w:rPr>
        <w:t>SIVIGLIA</w:t>
      </w:r>
      <w:r>
        <w:rPr>
          <w:rFonts w:ascii="Times New Roman" w:hAnsi="Times New Roman"/>
          <w:spacing w:val="-7"/>
          <w:sz w:val="20"/>
        </w:rPr>
        <w:t> </w:t>
      </w:r>
      <w:r>
        <w:rPr>
          <w:rFonts w:ascii="Times New Roman" w:hAnsi="Times New Roman"/>
          <w:sz w:val="20"/>
        </w:rPr>
        <w:t>/</w:t>
      </w:r>
      <w:r>
        <w:rPr>
          <w:rFonts w:ascii="Times New Roman" w:hAnsi="Times New Roman"/>
          <w:spacing w:val="-7"/>
          <w:sz w:val="20"/>
        </w:rPr>
        <w:t> </w:t>
      </w:r>
      <w:r>
        <w:rPr>
          <w:rFonts w:ascii="Times New Roman" w:hAnsi="Times New Roman"/>
          <w:sz w:val="20"/>
        </w:rPr>
        <w:t>GRANADA</w:t>
      </w:r>
      <w:r>
        <w:rPr>
          <w:rFonts w:ascii="Times New Roman" w:hAnsi="Times New Roman"/>
          <w:spacing w:val="-7"/>
          <w:sz w:val="20"/>
        </w:rPr>
        <w:t> </w:t>
      </w:r>
      <w:r>
        <w:rPr>
          <w:rFonts w:ascii="Times New Roman" w:hAnsi="Times New Roman"/>
          <w:sz w:val="20"/>
        </w:rPr>
        <w:t>/</w:t>
      </w:r>
      <w:r>
        <w:rPr>
          <w:rFonts w:ascii="Times New Roman" w:hAnsi="Times New Roman"/>
          <w:spacing w:val="-7"/>
          <w:sz w:val="20"/>
        </w:rPr>
        <w:t> </w:t>
      </w:r>
      <w:r>
        <w:rPr>
          <w:rFonts w:ascii="Times New Roman" w:hAnsi="Times New Roman"/>
          <w:spacing w:val="-2"/>
          <w:sz w:val="20"/>
        </w:rPr>
        <w:t>MALAGA</w:t>
      </w:r>
    </w:p>
    <w:p>
      <w:pPr>
        <w:pStyle w:val="Heading1"/>
        <w:spacing w:line="335" w:lineRule="exact" w:before="94"/>
        <w:ind w:right="694"/>
        <w:jc w:val="center"/>
      </w:pPr>
      <w:r>
        <w:rPr>
          <w:spacing w:val="-2"/>
        </w:rPr>
        <w:t>APRILE</w:t>
      </w:r>
      <w:r>
        <w:rPr>
          <w:spacing w:val="-16"/>
        </w:rPr>
        <w:t> </w:t>
      </w:r>
      <w:r>
        <w:rPr>
          <w:spacing w:val="-2"/>
        </w:rPr>
        <w:t>-</w:t>
      </w:r>
      <w:r>
        <w:rPr>
          <w:spacing w:val="-14"/>
        </w:rPr>
        <w:t> </w:t>
      </w:r>
      <w:r>
        <w:rPr>
          <w:spacing w:val="-2"/>
        </w:rPr>
        <w:t>OTTOBRE</w:t>
      </w:r>
      <w:r>
        <w:rPr>
          <w:spacing w:val="-14"/>
        </w:rPr>
        <w:t> </w:t>
      </w:r>
      <w:r>
        <w:rPr>
          <w:spacing w:val="-4"/>
        </w:rPr>
        <w:t>2025</w:t>
      </w:r>
    </w:p>
    <w:p>
      <w:pPr>
        <w:pStyle w:val="Heading2"/>
        <w:spacing w:line="206" w:lineRule="exact" w:after="44"/>
        <w:ind w:left="181"/>
        <w:rPr>
          <w:rFonts w:ascii="Roboto"/>
        </w:rPr>
      </w:pPr>
      <w:r>
        <w:rPr>
          <w:rFonts w:ascii="Roboto"/>
          <w:color w:val="020203"/>
        </w:rPr>
        <w:t>8 GIORNI | 7 </w:t>
      </w:r>
      <w:r>
        <w:rPr>
          <w:rFonts w:ascii="Roboto"/>
          <w:color w:val="020203"/>
          <w:spacing w:val="-2"/>
        </w:rPr>
        <w:t>NOTTI</w:t>
      </w:r>
    </w:p>
    <w:tbl>
      <w:tblPr>
        <w:tblW w:w="0" w:type="auto"/>
        <w:jc w:val="left"/>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1530"/>
        <w:gridCol w:w="1530"/>
        <w:gridCol w:w="1530"/>
        <w:gridCol w:w="1530"/>
      </w:tblGrid>
      <w:tr>
        <w:trPr>
          <w:trHeight w:val="509" w:hRule="atLeast"/>
        </w:trPr>
        <w:tc>
          <w:tcPr>
            <w:tcW w:w="2230" w:type="dxa"/>
          </w:tcPr>
          <w:p>
            <w:pPr>
              <w:pStyle w:val="TableParagraph"/>
              <w:spacing w:before="27"/>
              <w:ind w:left="0"/>
              <w:rPr>
                <w:rFonts w:ascii="Roboto"/>
                <w:sz w:val="14"/>
              </w:rPr>
            </w:pPr>
          </w:p>
          <w:p>
            <w:pPr>
              <w:pStyle w:val="TableParagraph"/>
              <w:spacing w:before="0"/>
              <w:ind w:left="410"/>
              <w:rPr>
                <w:sz w:val="14"/>
              </w:rPr>
            </w:pPr>
            <w:r>
              <w:rPr>
                <w:color w:val="12110C"/>
                <w:sz w:val="14"/>
              </w:rPr>
              <w:t>DATA</w:t>
            </w:r>
            <w:r>
              <w:rPr>
                <w:color w:val="12110C"/>
                <w:spacing w:val="17"/>
                <w:sz w:val="14"/>
              </w:rPr>
              <w:t> </w:t>
            </w:r>
            <w:r>
              <w:rPr>
                <w:color w:val="12110C"/>
                <w:sz w:val="14"/>
              </w:rPr>
              <w:t>DI</w:t>
            </w:r>
            <w:r>
              <w:rPr>
                <w:color w:val="12110C"/>
                <w:spacing w:val="17"/>
                <w:sz w:val="14"/>
              </w:rPr>
              <w:t> </w:t>
            </w:r>
            <w:r>
              <w:rPr>
                <w:color w:val="12110C"/>
                <w:spacing w:val="-2"/>
                <w:sz w:val="14"/>
              </w:rPr>
              <w:t>PARTENZA</w:t>
            </w:r>
          </w:p>
        </w:tc>
        <w:tc>
          <w:tcPr>
            <w:tcW w:w="1530" w:type="dxa"/>
          </w:tcPr>
          <w:p>
            <w:pPr>
              <w:pStyle w:val="TableParagraph"/>
              <w:spacing w:before="95"/>
              <w:ind w:right="110"/>
              <w:jc w:val="center"/>
              <w:rPr>
                <w:sz w:val="14"/>
              </w:rPr>
            </w:pPr>
            <w:r>
              <w:rPr>
                <w:color w:val="12110C"/>
                <w:spacing w:val="-2"/>
                <w:sz w:val="14"/>
              </w:rPr>
              <w:t>QUOTA</w:t>
            </w:r>
          </w:p>
          <w:p>
            <w:pPr>
              <w:pStyle w:val="TableParagraph"/>
              <w:spacing w:before="42"/>
              <w:ind w:right="102"/>
              <w:jc w:val="center"/>
              <w:rPr>
                <w:sz w:val="14"/>
              </w:rPr>
            </w:pPr>
            <w:r>
              <w:rPr>
                <w:color w:val="12110C"/>
                <w:sz w:val="14"/>
              </w:rPr>
              <w:t>IN</w:t>
            </w:r>
            <w:r>
              <w:rPr>
                <w:color w:val="12110C"/>
                <w:spacing w:val="20"/>
                <w:sz w:val="14"/>
              </w:rPr>
              <w:t> </w:t>
            </w:r>
            <w:r>
              <w:rPr>
                <w:color w:val="12110C"/>
                <w:spacing w:val="-2"/>
                <w:sz w:val="14"/>
              </w:rPr>
              <w:t>DOPPIA</w:t>
            </w:r>
          </w:p>
        </w:tc>
        <w:tc>
          <w:tcPr>
            <w:tcW w:w="1530" w:type="dxa"/>
          </w:tcPr>
          <w:p>
            <w:pPr>
              <w:pStyle w:val="TableParagraph"/>
              <w:spacing w:line="200" w:lineRule="atLeast" w:before="53"/>
              <w:ind w:left="432" w:right="95" w:firstLine="79"/>
              <w:rPr>
                <w:sz w:val="14"/>
              </w:rPr>
            </w:pPr>
            <w:r>
              <w:rPr>
                <w:color w:val="12110C"/>
                <w:spacing w:val="-2"/>
                <w:sz w:val="14"/>
              </w:rPr>
              <w:t>SUPPL.</w:t>
            </w:r>
            <w:r>
              <w:rPr>
                <w:color w:val="12110C"/>
                <w:spacing w:val="40"/>
                <w:sz w:val="14"/>
              </w:rPr>
              <w:t> </w:t>
            </w:r>
            <w:r>
              <w:rPr>
                <w:color w:val="12110C"/>
                <w:spacing w:val="-2"/>
                <w:sz w:val="14"/>
              </w:rPr>
              <w:t>SINGOLA</w:t>
            </w:r>
          </w:p>
        </w:tc>
        <w:tc>
          <w:tcPr>
            <w:tcW w:w="1530" w:type="dxa"/>
          </w:tcPr>
          <w:p>
            <w:pPr>
              <w:pStyle w:val="TableParagraph"/>
              <w:spacing w:line="200" w:lineRule="atLeast" w:before="53"/>
              <w:ind w:left="477" w:right="257" w:hanging="204"/>
              <w:rPr>
                <w:sz w:val="14"/>
              </w:rPr>
            </w:pPr>
            <w:r>
              <w:rPr>
                <w:color w:val="12110C"/>
                <w:sz w:val="14"/>
              </w:rPr>
              <w:t>RID. 3° </w:t>
            </w:r>
            <w:r>
              <w:rPr>
                <w:color w:val="12110C"/>
                <w:sz w:val="14"/>
              </w:rPr>
              <w:t>LETTO</w:t>
            </w:r>
            <w:r>
              <w:rPr>
                <w:color w:val="12110C"/>
                <w:spacing w:val="40"/>
                <w:sz w:val="14"/>
              </w:rPr>
              <w:t> </w:t>
            </w:r>
            <w:r>
              <w:rPr>
                <w:color w:val="12110C"/>
                <w:spacing w:val="-2"/>
                <w:sz w:val="14"/>
              </w:rPr>
              <w:t>ADULTO</w:t>
            </w:r>
          </w:p>
        </w:tc>
        <w:tc>
          <w:tcPr>
            <w:tcW w:w="1530" w:type="dxa"/>
          </w:tcPr>
          <w:p>
            <w:pPr>
              <w:pStyle w:val="TableParagraph"/>
              <w:spacing w:line="200" w:lineRule="atLeast" w:before="53"/>
              <w:ind w:left="410" w:right="95" w:hanging="289"/>
              <w:rPr>
                <w:sz w:val="14"/>
              </w:rPr>
            </w:pPr>
            <w:r>
              <w:rPr>
                <w:color w:val="12110C"/>
                <w:sz w:val="14"/>
              </w:rPr>
              <w:t>RIDUZIONE </w:t>
            </w:r>
            <w:r>
              <w:rPr>
                <w:color w:val="12110C"/>
                <w:sz w:val="14"/>
              </w:rPr>
              <w:t>CHILD</w:t>
            </w:r>
            <w:r>
              <w:rPr>
                <w:color w:val="12110C"/>
                <w:spacing w:val="40"/>
                <w:sz w:val="14"/>
              </w:rPr>
              <w:t> </w:t>
            </w:r>
            <w:r>
              <w:rPr>
                <w:color w:val="12110C"/>
                <w:sz w:val="14"/>
              </w:rPr>
              <w:t>2-11 ANNI</w:t>
            </w:r>
          </w:p>
        </w:tc>
      </w:tr>
      <w:tr>
        <w:trPr>
          <w:trHeight w:val="348" w:hRule="atLeast"/>
        </w:trPr>
        <w:tc>
          <w:tcPr>
            <w:tcW w:w="2230" w:type="dxa"/>
          </w:tcPr>
          <w:p>
            <w:pPr>
              <w:pStyle w:val="TableParagraph"/>
              <w:spacing w:before="106"/>
              <w:ind w:left="80"/>
              <w:rPr>
                <w:sz w:val="16"/>
              </w:rPr>
            </w:pPr>
            <w:r>
              <w:rPr>
                <w:color w:val="12110C"/>
                <w:w w:val="90"/>
                <w:sz w:val="16"/>
              </w:rPr>
              <w:t>APRILE</w:t>
            </w:r>
            <w:r>
              <w:rPr>
                <w:color w:val="12110C"/>
                <w:spacing w:val="37"/>
                <w:sz w:val="16"/>
              </w:rPr>
              <w:t> </w:t>
            </w:r>
            <w:r>
              <w:rPr>
                <w:color w:val="12110C"/>
                <w:spacing w:val="-5"/>
                <w:sz w:val="16"/>
              </w:rPr>
              <w:t>22</w:t>
            </w:r>
          </w:p>
        </w:tc>
        <w:tc>
          <w:tcPr>
            <w:tcW w:w="1530" w:type="dxa"/>
          </w:tcPr>
          <w:p>
            <w:pPr>
              <w:pStyle w:val="TableParagraph"/>
              <w:ind w:left="481"/>
              <w:rPr>
                <w:sz w:val="20"/>
              </w:rPr>
            </w:pPr>
            <w:r>
              <w:rPr>
                <w:color w:val="12110C"/>
                <w:w w:val="95"/>
                <w:sz w:val="20"/>
              </w:rPr>
              <w:t>1.249</w:t>
            </w:r>
            <w:r>
              <w:rPr>
                <w:color w:val="12110C"/>
                <w:spacing w:val="-5"/>
                <w:w w:val="95"/>
                <w:sz w:val="20"/>
              </w:rPr>
              <w:t> </w:t>
            </w:r>
            <w:r>
              <w:rPr>
                <w:color w:val="12110C"/>
                <w:spacing w:val="-10"/>
                <w:w w:val="115"/>
                <w:sz w:val="20"/>
              </w:rPr>
              <w:t>€</w:t>
            </w:r>
          </w:p>
        </w:tc>
        <w:tc>
          <w:tcPr>
            <w:tcW w:w="1530" w:type="dxa"/>
          </w:tcPr>
          <w:p>
            <w:pPr>
              <w:pStyle w:val="TableParagraph"/>
              <w:ind w:right="1"/>
              <w:jc w:val="center"/>
              <w:rPr>
                <w:sz w:val="20"/>
              </w:rPr>
            </w:pPr>
            <w:r>
              <w:rPr>
                <w:color w:val="12110C"/>
                <w:w w:val="105"/>
                <w:sz w:val="20"/>
              </w:rPr>
              <w:t>457</w:t>
            </w:r>
            <w:r>
              <w:rPr>
                <w:color w:val="12110C"/>
                <w:spacing w:val="-8"/>
                <w:w w:val="105"/>
                <w:sz w:val="20"/>
              </w:rPr>
              <w:t> </w:t>
            </w:r>
            <w:r>
              <w:rPr>
                <w:color w:val="12110C"/>
                <w:spacing w:val="-10"/>
                <w:w w:val="120"/>
                <w:sz w:val="20"/>
              </w:rPr>
              <w:t>€</w:t>
            </w:r>
          </w:p>
        </w:tc>
        <w:tc>
          <w:tcPr>
            <w:tcW w:w="1530" w:type="dxa"/>
          </w:tcPr>
          <w:p>
            <w:pPr>
              <w:pStyle w:val="TableParagraph"/>
              <w:jc w:val="center"/>
              <w:rPr>
                <w:sz w:val="20"/>
              </w:rPr>
            </w:pPr>
            <w:r>
              <w:rPr>
                <w:color w:val="12110C"/>
                <w:w w:val="115"/>
                <w:sz w:val="20"/>
              </w:rPr>
              <w:t>30</w:t>
            </w:r>
            <w:r>
              <w:rPr>
                <w:color w:val="12110C"/>
                <w:spacing w:val="-13"/>
                <w:w w:val="115"/>
                <w:sz w:val="20"/>
              </w:rPr>
              <w:t> </w:t>
            </w:r>
            <w:r>
              <w:rPr>
                <w:color w:val="12110C"/>
                <w:spacing w:val="-10"/>
                <w:w w:val="125"/>
                <w:sz w:val="20"/>
              </w:rPr>
              <w:t>€</w:t>
            </w:r>
          </w:p>
        </w:tc>
        <w:tc>
          <w:tcPr>
            <w:tcW w:w="1530" w:type="dxa"/>
          </w:tcPr>
          <w:p>
            <w:pPr>
              <w:pStyle w:val="TableParagraph"/>
              <w:ind w:left="0" w:right="403"/>
              <w:jc w:val="right"/>
              <w:rPr>
                <w:sz w:val="20"/>
              </w:rPr>
            </w:pPr>
            <w:r>
              <w:rPr>
                <w:color w:val="12110C"/>
                <w:w w:val="115"/>
                <w:sz w:val="20"/>
              </w:rPr>
              <w:t>200</w:t>
            </w:r>
            <w:r>
              <w:rPr>
                <w:color w:val="12110C"/>
                <w:spacing w:val="-13"/>
                <w:w w:val="115"/>
                <w:sz w:val="20"/>
              </w:rPr>
              <w:t> </w:t>
            </w:r>
            <w:r>
              <w:rPr>
                <w:color w:val="12110C"/>
                <w:spacing w:val="-10"/>
                <w:w w:val="125"/>
                <w:sz w:val="20"/>
              </w:rPr>
              <w:t>€</w:t>
            </w:r>
          </w:p>
        </w:tc>
      </w:tr>
      <w:tr>
        <w:trPr>
          <w:trHeight w:val="488" w:hRule="atLeast"/>
        </w:trPr>
        <w:tc>
          <w:tcPr>
            <w:tcW w:w="2230" w:type="dxa"/>
          </w:tcPr>
          <w:p>
            <w:pPr>
              <w:pStyle w:val="TableParagraph"/>
              <w:spacing w:line="181" w:lineRule="exact" w:before="86"/>
              <w:ind w:left="80"/>
              <w:rPr>
                <w:sz w:val="16"/>
              </w:rPr>
            </w:pPr>
            <w:r>
              <w:rPr>
                <w:color w:val="12110C"/>
                <w:w w:val="90"/>
                <w:sz w:val="16"/>
              </w:rPr>
              <w:t>APRILE</w:t>
            </w:r>
            <w:r>
              <w:rPr>
                <w:color w:val="12110C"/>
                <w:spacing w:val="37"/>
                <w:sz w:val="16"/>
              </w:rPr>
              <w:t> </w:t>
            </w:r>
            <w:r>
              <w:rPr>
                <w:color w:val="12110C"/>
                <w:spacing w:val="-5"/>
                <w:sz w:val="16"/>
              </w:rPr>
              <w:t>29</w:t>
            </w:r>
          </w:p>
          <w:p>
            <w:pPr>
              <w:pStyle w:val="TableParagraph"/>
              <w:spacing w:line="181" w:lineRule="exact" w:before="0"/>
              <w:ind w:left="80"/>
              <w:rPr>
                <w:sz w:val="16"/>
              </w:rPr>
            </w:pPr>
            <w:r>
              <w:rPr>
                <w:color w:val="12110C"/>
                <w:spacing w:val="-4"/>
                <w:sz w:val="16"/>
              </w:rPr>
              <w:t>MAGGIO</w:t>
            </w:r>
            <w:r>
              <w:rPr>
                <w:color w:val="12110C"/>
                <w:spacing w:val="-3"/>
                <w:sz w:val="16"/>
              </w:rPr>
              <w:t> </w:t>
            </w:r>
            <w:r>
              <w:rPr>
                <w:color w:val="12110C"/>
                <w:spacing w:val="-5"/>
                <w:sz w:val="16"/>
              </w:rPr>
              <w:t>06</w:t>
            </w:r>
          </w:p>
        </w:tc>
        <w:tc>
          <w:tcPr>
            <w:tcW w:w="1530" w:type="dxa"/>
          </w:tcPr>
          <w:p>
            <w:pPr>
              <w:pStyle w:val="TableParagraph"/>
              <w:spacing w:before="159"/>
              <w:ind w:left="482"/>
              <w:rPr>
                <w:sz w:val="20"/>
              </w:rPr>
            </w:pPr>
            <w:r>
              <w:rPr>
                <w:color w:val="12110C"/>
                <w:w w:val="95"/>
                <w:sz w:val="20"/>
              </w:rPr>
              <w:t>1.329</w:t>
            </w:r>
            <w:r>
              <w:rPr>
                <w:color w:val="12110C"/>
                <w:spacing w:val="-8"/>
                <w:w w:val="95"/>
                <w:sz w:val="20"/>
              </w:rPr>
              <w:t> </w:t>
            </w:r>
            <w:r>
              <w:rPr>
                <w:color w:val="12110C"/>
                <w:spacing w:val="-10"/>
                <w:w w:val="110"/>
                <w:sz w:val="20"/>
              </w:rPr>
              <w:t>€</w:t>
            </w:r>
          </w:p>
        </w:tc>
        <w:tc>
          <w:tcPr>
            <w:tcW w:w="1530" w:type="dxa"/>
          </w:tcPr>
          <w:p>
            <w:pPr>
              <w:pStyle w:val="TableParagraph"/>
              <w:spacing w:before="159"/>
              <w:ind w:right="1"/>
              <w:jc w:val="center"/>
              <w:rPr>
                <w:sz w:val="20"/>
              </w:rPr>
            </w:pPr>
            <w:r>
              <w:rPr>
                <w:color w:val="12110C"/>
                <w:w w:val="110"/>
                <w:sz w:val="20"/>
              </w:rPr>
              <w:t>585</w:t>
            </w:r>
            <w:r>
              <w:rPr>
                <w:color w:val="12110C"/>
                <w:spacing w:val="-9"/>
                <w:w w:val="110"/>
                <w:sz w:val="20"/>
              </w:rPr>
              <w:t> </w:t>
            </w:r>
            <w:r>
              <w:rPr>
                <w:color w:val="12110C"/>
                <w:spacing w:val="-10"/>
                <w:w w:val="120"/>
                <w:sz w:val="20"/>
              </w:rPr>
              <w:t>€</w:t>
            </w:r>
          </w:p>
        </w:tc>
        <w:tc>
          <w:tcPr>
            <w:tcW w:w="1530" w:type="dxa"/>
          </w:tcPr>
          <w:p>
            <w:pPr>
              <w:pStyle w:val="TableParagraph"/>
              <w:spacing w:before="159"/>
              <w:jc w:val="center"/>
              <w:rPr>
                <w:sz w:val="20"/>
              </w:rPr>
            </w:pPr>
            <w:r>
              <w:rPr>
                <w:color w:val="12110C"/>
                <w:w w:val="115"/>
                <w:sz w:val="20"/>
              </w:rPr>
              <w:t>30</w:t>
            </w:r>
            <w:r>
              <w:rPr>
                <w:color w:val="12110C"/>
                <w:spacing w:val="-13"/>
                <w:w w:val="115"/>
                <w:sz w:val="20"/>
              </w:rPr>
              <w:t> </w:t>
            </w:r>
            <w:r>
              <w:rPr>
                <w:color w:val="12110C"/>
                <w:spacing w:val="-10"/>
                <w:w w:val="125"/>
                <w:sz w:val="20"/>
              </w:rPr>
              <w:t>€</w:t>
            </w:r>
          </w:p>
        </w:tc>
        <w:tc>
          <w:tcPr>
            <w:tcW w:w="1530" w:type="dxa"/>
          </w:tcPr>
          <w:p>
            <w:pPr>
              <w:pStyle w:val="TableParagraph"/>
              <w:spacing w:before="159"/>
              <w:ind w:left="0" w:right="403"/>
              <w:jc w:val="right"/>
              <w:rPr>
                <w:sz w:val="20"/>
              </w:rPr>
            </w:pPr>
            <w:r>
              <w:rPr>
                <w:color w:val="12110C"/>
                <w:w w:val="115"/>
                <w:sz w:val="20"/>
              </w:rPr>
              <w:t>200</w:t>
            </w:r>
            <w:r>
              <w:rPr>
                <w:color w:val="12110C"/>
                <w:spacing w:val="-13"/>
                <w:w w:val="115"/>
                <w:sz w:val="20"/>
              </w:rPr>
              <w:t> </w:t>
            </w:r>
            <w:r>
              <w:rPr>
                <w:color w:val="12110C"/>
                <w:spacing w:val="-10"/>
                <w:w w:val="125"/>
                <w:sz w:val="20"/>
              </w:rPr>
              <w:t>€</w:t>
            </w:r>
          </w:p>
        </w:tc>
      </w:tr>
      <w:tr>
        <w:trPr>
          <w:trHeight w:val="348" w:hRule="atLeast"/>
        </w:trPr>
        <w:tc>
          <w:tcPr>
            <w:tcW w:w="2230" w:type="dxa"/>
          </w:tcPr>
          <w:p>
            <w:pPr>
              <w:pStyle w:val="TableParagraph"/>
              <w:spacing w:before="106"/>
              <w:ind w:left="80"/>
              <w:rPr>
                <w:sz w:val="16"/>
              </w:rPr>
            </w:pPr>
            <w:r>
              <w:rPr>
                <w:color w:val="12110C"/>
                <w:spacing w:val="-4"/>
                <w:sz w:val="16"/>
              </w:rPr>
              <w:t>MAGGIO</w:t>
            </w:r>
            <w:r>
              <w:rPr>
                <w:color w:val="12110C"/>
                <w:spacing w:val="-3"/>
                <w:sz w:val="16"/>
              </w:rPr>
              <w:t> </w:t>
            </w:r>
            <w:r>
              <w:rPr>
                <w:color w:val="12110C"/>
                <w:spacing w:val="-2"/>
                <w:sz w:val="16"/>
              </w:rPr>
              <w:t>13,20,27</w:t>
            </w:r>
          </w:p>
        </w:tc>
        <w:tc>
          <w:tcPr>
            <w:tcW w:w="1530" w:type="dxa"/>
          </w:tcPr>
          <w:p>
            <w:pPr>
              <w:pStyle w:val="TableParagraph"/>
              <w:ind w:left="510"/>
              <w:rPr>
                <w:sz w:val="20"/>
              </w:rPr>
            </w:pPr>
            <w:r>
              <w:rPr>
                <w:color w:val="12110C"/>
                <w:spacing w:val="-2"/>
                <w:w w:val="85"/>
                <w:sz w:val="20"/>
              </w:rPr>
              <w:t>1.159</w:t>
            </w:r>
            <w:r>
              <w:rPr>
                <w:color w:val="12110C"/>
                <w:spacing w:val="-14"/>
                <w:w w:val="110"/>
                <w:sz w:val="20"/>
              </w:rPr>
              <w:t> </w:t>
            </w:r>
            <w:r>
              <w:rPr>
                <w:color w:val="12110C"/>
                <w:spacing w:val="-10"/>
                <w:w w:val="110"/>
                <w:sz w:val="20"/>
              </w:rPr>
              <w:t>€</w:t>
            </w:r>
          </w:p>
        </w:tc>
        <w:tc>
          <w:tcPr>
            <w:tcW w:w="1530" w:type="dxa"/>
          </w:tcPr>
          <w:p>
            <w:pPr>
              <w:pStyle w:val="TableParagraph"/>
              <w:ind w:right="1"/>
              <w:jc w:val="center"/>
              <w:rPr>
                <w:sz w:val="20"/>
              </w:rPr>
            </w:pPr>
            <w:r>
              <w:rPr>
                <w:color w:val="12110C"/>
                <w:w w:val="105"/>
                <w:sz w:val="20"/>
              </w:rPr>
              <w:t>457</w:t>
            </w:r>
            <w:r>
              <w:rPr>
                <w:color w:val="12110C"/>
                <w:spacing w:val="-8"/>
                <w:w w:val="105"/>
                <w:sz w:val="20"/>
              </w:rPr>
              <w:t> </w:t>
            </w:r>
            <w:r>
              <w:rPr>
                <w:color w:val="12110C"/>
                <w:spacing w:val="-10"/>
                <w:w w:val="120"/>
                <w:sz w:val="20"/>
              </w:rPr>
              <w:t>€</w:t>
            </w:r>
          </w:p>
        </w:tc>
        <w:tc>
          <w:tcPr>
            <w:tcW w:w="1530" w:type="dxa"/>
          </w:tcPr>
          <w:p>
            <w:pPr>
              <w:pStyle w:val="TableParagraph"/>
              <w:jc w:val="center"/>
              <w:rPr>
                <w:sz w:val="20"/>
              </w:rPr>
            </w:pPr>
            <w:r>
              <w:rPr>
                <w:color w:val="12110C"/>
                <w:w w:val="115"/>
                <w:sz w:val="20"/>
              </w:rPr>
              <w:t>30</w:t>
            </w:r>
            <w:r>
              <w:rPr>
                <w:color w:val="12110C"/>
                <w:spacing w:val="-13"/>
                <w:w w:val="115"/>
                <w:sz w:val="20"/>
              </w:rPr>
              <w:t> </w:t>
            </w:r>
            <w:r>
              <w:rPr>
                <w:color w:val="12110C"/>
                <w:spacing w:val="-10"/>
                <w:w w:val="125"/>
                <w:sz w:val="20"/>
              </w:rPr>
              <w:t>€</w:t>
            </w:r>
          </w:p>
        </w:tc>
        <w:tc>
          <w:tcPr>
            <w:tcW w:w="1530" w:type="dxa"/>
          </w:tcPr>
          <w:p>
            <w:pPr>
              <w:pStyle w:val="TableParagraph"/>
              <w:ind w:left="0" w:right="403"/>
              <w:jc w:val="right"/>
              <w:rPr>
                <w:sz w:val="20"/>
              </w:rPr>
            </w:pPr>
            <w:r>
              <w:rPr>
                <w:color w:val="12110C"/>
                <w:w w:val="115"/>
                <w:sz w:val="20"/>
              </w:rPr>
              <w:t>200</w:t>
            </w:r>
            <w:r>
              <w:rPr>
                <w:color w:val="12110C"/>
                <w:spacing w:val="-13"/>
                <w:w w:val="115"/>
                <w:sz w:val="20"/>
              </w:rPr>
              <w:t> </w:t>
            </w:r>
            <w:r>
              <w:rPr>
                <w:color w:val="12110C"/>
                <w:spacing w:val="-10"/>
                <w:w w:val="125"/>
                <w:sz w:val="20"/>
              </w:rPr>
              <w:t>€</w:t>
            </w:r>
          </w:p>
        </w:tc>
      </w:tr>
      <w:tr>
        <w:trPr>
          <w:trHeight w:val="348" w:hRule="atLeast"/>
        </w:trPr>
        <w:tc>
          <w:tcPr>
            <w:tcW w:w="2230" w:type="dxa"/>
          </w:tcPr>
          <w:p>
            <w:pPr>
              <w:pStyle w:val="TableParagraph"/>
              <w:spacing w:before="106"/>
              <w:ind w:left="80"/>
              <w:rPr>
                <w:sz w:val="16"/>
              </w:rPr>
            </w:pPr>
            <w:r>
              <w:rPr>
                <w:color w:val="12110C"/>
                <w:spacing w:val="-4"/>
                <w:sz w:val="16"/>
              </w:rPr>
              <w:t>GIUGNO</w:t>
            </w:r>
            <w:r>
              <w:rPr>
                <w:color w:val="12110C"/>
                <w:spacing w:val="-5"/>
                <w:sz w:val="16"/>
              </w:rPr>
              <w:t> </w:t>
            </w:r>
            <w:r>
              <w:rPr>
                <w:color w:val="12110C"/>
                <w:spacing w:val="-4"/>
                <w:sz w:val="16"/>
              </w:rPr>
              <w:t>03,</w:t>
            </w:r>
            <w:r>
              <w:rPr>
                <w:color w:val="12110C"/>
                <w:spacing w:val="-5"/>
                <w:sz w:val="16"/>
              </w:rPr>
              <w:t> </w:t>
            </w:r>
            <w:r>
              <w:rPr>
                <w:color w:val="12110C"/>
                <w:spacing w:val="-4"/>
                <w:sz w:val="16"/>
              </w:rPr>
              <w:t>10, </w:t>
            </w:r>
            <w:r>
              <w:rPr>
                <w:color w:val="12110C"/>
                <w:spacing w:val="-5"/>
                <w:sz w:val="16"/>
              </w:rPr>
              <w:t>17</w:t>
            </w:r>
          </w:p>
        </w:tc>
        <w:tc>
          <w:tcPr>
            <w:tcW w:w="1530" w:type="dxa"/>
          </w:tcPr>
          <w:p>
            <w:pPr>
              <w:pStyle w:val="TableParagraph"/>
              <w:ind w:left="474"/>
              <w:rPr>
                <w:sz w:val="20"/>
              </w:rPr>
            </w:pPr>
            <w:r>
              <w:rPr>
                <w:color w:val="12110C"/>
                <w:w w:val="95"/>
                <w:sz w:val="20"/>
              </w:rPr>
              <w:t>1.099</w:t>
            </w:r>
            <w:r>
              <w:rPr>
                <w:color w:val="12110C"/>
                <w:spacing w:val="-5"/>
                <w:w w:val="115"/>
                <w:sz w:val="20"/>
              </w:rPr>
              <w:t> </w:t>
            </w:r>
            <w:r>
              <w:rPr>
                <w:color w:val="12110C"/>
                <w:spacing w:val="-10"/>
                <w:w w:val="115"/>
                <w:sz w:val="20"/>
              </w:rPr>
              <w:t>€</w:t>
            </w:r>
          </w:p>
        </w:tc>
        <w:tc>
          <w:tcPr>
            <w:tcW w:w="1530" w:type="dxa"/>
          </w:tcPr>
          <w:p>
            <w:pPr>
              <w:pStyle w:val="TableParagraph"/>
              <w:ind w:right="1"/>
              <w:jc w:val="center"/>
              <w:rPr>
                <w:sz w:val="20"/>
              </w:rPr>
            </w:pPr>
            <w:r>
              <w:rPr>
                <w:color w:val="12110C"/>
                <w:w w:val="105"/>
                <w:sz w:val="20"/>
              </w:rPr>
              <w:t>457</w:t>
            </w:r>
            <w:r>
              <w:rPr>
                <w:color w:val="12110C"/>
                <w:spacing w:val="-8"/>
                <w:w w:val="105"/>
                <w:sz w:val="20"/>
              </w:rPr>
              <w:t> </w:t>
            </w:r>
            <w:r>
              <w:rPr>
                <w:color w:val="12110C"/>
                <w:spacing w:val="-10"/>
                <w:w w:val="120"/>
                <w:sz w:val="20"/>
              </w:rPr>
              <w:t>€</w:t>
            </w:r>
          </w:p>
        </w:tc>
        <w:tc>
          <w:tcPr>
            <w:tcW w:w="1530" w:type="dxa"/>
          </w:tcPr>
          <w:p>
            <w:pPr>
              <w:pStyle w:val="TableParagraph"/>
              <w:jc w:val="center"/>
              <w:rPr>
                <w:sz w:val="20"/>
              </w:rPr>
            </w:pPr>
            <w:r>
              <w:rPr>
                <w:color w:val="12110C"/>
                <w:w w:val="115"/>
                <w:sz w:val="20"/>
              </w:rPr>
              <w:t>30</w:t>
            </w:r>
            <w:r>
              <w:rPr>
                <w:color w:val="12110C"/>
                <w:spacing w:val="-13"/>
                <w:w w:val="115"/>
                <w:sz w:val="20"/>
              </w:rPr>
              <w:t> </w:t>
            </w:r>
            <w:r>
              <w:rPr>
                <w:color w:val="12110C"/>
                <w:spacing w:val="-10"/>
                <w:w w:val="125"/>
                <w:sz w:val="20"/>
              </w:rPr>
              <w:t>€</w:t>
            </w:r>
          </w:p>
        </w:tc>
        <w:tc>
          <w:tcPr>
            <w:tcW w:w="1530" w:type="dxa"/>
          </w:tcPr>
          <w:p>
            <w:pPr>
              <w:pStyle w:val="TableParagraph"/>
              <w:ind w:left="0" w:right="403"/>
              <w:jc w:val="right"/>
              <w:rPr>
                <w:sz w:val="20"/>
              </w:rPr>
            </w:pPr>
            <w:r>
              <w:rPr>
                <w:color w:val="12110C"/>
                <w:w w:val="115"/>
                <w:sz w:val="20"/>
              </w:rPr>
              <w:t>200</w:t>
            </w:r>
            <w:r>
              <w:rPr>
                <w:color w:val="12110C"/>
                <w:spacing w:val="-13"/>
                <w:w w:val="115"/>
                <w:sz w:val="20"/>
              </w:rPr>
              <w:t> </w:t>
            </w:r>
            <w:r>
              <w:rPr>
                <w:color w:val="12110C"/>
                <w:spacing w:val="-10"/>
                <w:w w:val="125"/>
                <w:sz w:val="20"/>
              </w:rPr>
              <w:t>€</w:t>
            </w:r>
          </w:p>
        </w:tc>
      </w:tr>
      <w:tr>
        <w:trPr>
          <w:trHeight w:val="488" w:hRule="atLeast"/>
        </w:trPr>
        <w:tc>
          <w:tcPr>
            <w:tcW w:w="2230" w:type="dxa"/>
          </w:tcPr>
          <w:p>
            <w:pPr>
              <w:pStyle w:val="TableParagraph"/>
              <w:spacing w:line="181" w:lineRule="exact" w:before="86"/>
              <w:ind w:left="80"/>
              <w:rPr>
                <w:sz w:val="16"/>
              </w:rPr>
            </w:pPr>
            <w:r>
              <w:rPr>
                <w:spacing w:val="-2"/>
                <w:sz w:val="16"/>
              </w:rPr>
              <w:t>GIUGNO</w:t>
            </w:r>
            <w:r>
              <w:rPr>
                <w:spacing w:val="22"/>
                <w:sz w:val="16"/>
              </w:rPr>
              <w:t> </w:t>
            </w:r>
            <w:r>
              <w:rPr>
                <w:spacing w:val="-5"/>
                <w:sz w:val="16"/>
              </w:rPr>
              <w:t>24</w:t>
            </w:r>
          </w:p>
          <w:p>
            <w:pPr>
              <w:pStyle w:val="TableParagraph"/>
              <w:spacing w:line="181" w:lineRule="exact" w:before="0"/>
              <w:ind w:left="80"/>
              <w:rPr>
                <w:sz w:val="16"/>
              </w:rPr>
            </w:pPr>
            <w:r>
              <w:rPr>
                <w:spacing w:val="-4"/>
                <w:sz w:val="16"/>
              </w:rPr>
              <w:t>LUGLIO</w:t>
            </w:r>
            <w:r>
              <w:rPr>
                <w:spacing w:val="-6"/>
                <w:sz w:val="16"/>
              </w:rPr>
              <w:t> </w:t>
            </w:r>
            <w:r>
              <w:rPr>
                <w:spacing w:val="-4"/>
                <w:sz w:val="16"/>
              </w:rPr>
              <w:t>01,</w:t>
            </w:r>
            <w:r>
              <w:rPr>
                <w:spacing w:val="-5"/>
                <w:sz w:val="16"/>
              </w:rPr>
              <w:t> </w:t>
            </w:r>
            <w:r>
              <w:rPr>
                <w:spacing w:val="-4"/>
                <w:sz w:val="16"/>
              </w:rPr>
              <w:t>08,</w:t>
            </w:r>
            <w:r>
              <w:rPr>
                <w:spacing w:val="-6"/>
                <w:sz w:val="16"/>
              </w:rPr>
              <w:t> </w:t>
            </w:r>
            <w:r>
              <w:rPr>
                <w:spacing w:val="-4"/>
                <w:sz w:val="16"/>
              </w:rPr>
              <w:t>15,</w:t>
            </w:r>
            <w:r>
              <w:rPr>
                <w:spacing w:val="-5"/>
                <w:sz w:val="16"/>
              </w:rPr>
              <w:t> </w:t>
            </w:r>
            <w:r>
              <w:rPr>
                <w:spacing w:val="-4"/>
                <w:sz w:val="16"/>
              </w:rPr>
              <w:t>22</w:t>
            </w:r>
            <w:r>
              <w:rPr>
                <w:spacing w:val="-5"/>
                <w:sz w:val="16"/>
              </w:rPr>
              <w:t> ,29</w:t>
            </w:r>
          </w:p>
        </w:tc>
        <w:tc>
          <w:tcPr>
            <w:tcW w:w="1530" w:type="dxa"/>
          </w:tcPr>
          <w:p>
            <w:pPr>
              <w:pStyle w:val="TableParagraph"/>
              <w:spacing w:before="159"/>
              <w:ind w:right="3"/>
              <w:jc w:val="center"/>
              <w:rPr>
                <w:sz w:val="20"/>
              </w:rPr>
            </w:pPr>
            <w:r>
              <w:rPr>
                <w:w w:val="110"/>
                <w:sz w:val="20"/>
              </w:rPr>
              <w:t>999</w:t>
            </w:r>
            <w:r>
              <w:rPr>
                <w:spacing w:val="-7"/>
                <w:w w:val="125"/>
                <w:sz w:val="20"/>
              </w:rPr>
              <w:t> </w:t>
            </w:r>
            <w:r>
              <w:rPr>
                <w:spacing w:val="-10"/>
                <w:w w:val="125"/>
                <w:sz w:val="20"/>
              </w:rPr>
              <w:t>€</w:t>
            </w:r>
          </w:p>
        </w:tc>
        <w:tc>
          <w:tcPr>
            <w:tcW w:w="1530" w:type="dxa"/>
          </w:tcPr>
          <w:p>
            <w:pPr>
              <w:pStyle w:val="TableParagraph"/>
              <w:spacing w:before="159"/>
              <w:ind w:right="1"/>
              <w:jc w:val="center"/>
              <w:rPr>
                <w:sz w:val="20"/>
              </w:rPr>
            </w:pPr>
            <w:r>
              <w:rPr>
                <w:w w:val="95"/>
                <w:sz w:val="20"/>
              </w:rPr>
              <w:t>341</w:t>
            </w:r>
            <w:r>
              <w:rPr>
                <w:spacing w:val="-8"/>
                <w:w w:val="95"/>
                <w:sz w:val="20"/>
              </w:rPr>
              <w:t> </w:t>
            </w:r>
            <w:r>
              <w:rPr>
                <w:spacing w:val="-10"/>
                <w:w w:val="115"/>
                <w:sz w:val="20"/>
              </w:rPr>
              <w:t>€</w:t>
            </w:r>
          </w:p>
        </w:tc>
        <w:tc>
          <w:tcPr>
            <w:tcW w:w="1530" w:type="dxa"/>
          </w:tcPr>
          <w:p>
            <w:pPr>
              <w:pStyle w:val="TableParagraph"/>
              <w:spacing w:before="159"/>
              <w:jc w:val="center"/>
              <w:rPr>
                <w:sz w:val="20"/>
              </w:rPr>
            </w:pPr>
            <w:r>
              <w:rPr>
                <w:w w:val="115"/>
                <w:sz w:val="20"/>
              </w:rPr>
              <w:t>30</w:t>
            </w:r>
            <w:r>
              <w:rPr>
                <w:spacing w:val="-13"/>
                <w:w w:val="115"/>
                <w:sz w:val="20"/>
              </w:rPr>
              <w:t> </w:t>
            </w:r>
            <w:r>
              <w:rPr>
                <w:spacing w:val="-10"/>
                <w:w w:val="125"/>
                <w:sz w:val="20"/>
              </w:rPr>
              <w:t>€</w:t>
            </w:r>
          </w:p>
        </w:tc>
        <w:tc>
          <w:tcPr>
            <w:tcW w:w="1530" w:type="dxa"/>
          </w:tcPr>
          <w:p>
            <w:pPr>
              <w:pStyle w:val="TableParagraph"/>
              <w:spacing w:before="159"/>
              <w:ind w:left="0" w:right="403"/>
              <w:jc w:val="right"/>
              <w:rPr>
                <w:sz w:val="20"/>
              </w:rPr>
            </w:pPr>
            <w:r>
              <w:rPr>
                <w:w w:val="115"/>
                <w:sz w:val="20"/>
              </w:rPr>
              <w:t>200</w:t>
            </w:r>
            <w:r>
              <w:rPr>
                <w:spacing w:val="-13"/>
                <w:w w:val="115"/>
                <w:sz w:val="20"/>
              </w:rPr>
              <w:t> </w:t>
            </w:r>
            <w:r>
              <w:rPr>
                <w:spacing w:val="-10"/>
                <w:w w:val="125"/>
                <w:sz w:val="20"/>
              </w:rPr>
              <w:t>€</w:t>
            </w:r>
          </w:p>
        </w:tc>
      </w:tr>
      <w:tr>
        <w:trPr>
          <w:trHeight w:val="348" w:hRule="atLeast"/>
        </w:trPr>
        <w:tc>
          <w:tcPr>
            <w:tcW w:w="2230" w:type="dxa"/>
          </w:tcPr>
          <w:p>
            <w:pPr>
              <w:pStyle w:val="TableParagraph"/>
              <w:spacing w:before="106"/>
              <w:ind w:left="80"/>
              <w:rPr>
                <w:sz w:val="16"/>
              </w:rPr>
            </w:pPr>
            <w:r>
              <w:rPr>
                <w:sz w:val="16"/>
              </w:rPr>
              <w:t>AGOSTO</w:t>
            </w:r>
            <w:r>
              <w:rPr>
                <w:spacing w:val="-10"/>
                <w:sz w:val="16"/>
              </w:rPr>
              <w:t> </w:t>
            </w:r>
            <w:r>
              <w:rPr>
                <w:sz w:val="16"/>
              </w:rPr>
              <w:t>05</w:t>
            </w:r>
            <w:r>
              <w:rPr>
                <w:spacing w:val="-9"/>
                <w:sz w:val="16"/>
              </w:rPr>
              <w:t> </w:t>
            </w:r>
            <w:r>
              <w:rPr>
                <w:sz w:val="16"/>
              </w:rPr>
              <w:t>-</w:t>
            </w:r>
            <w:r>
              <w:rPr>
                <w:spacing w:val="-5"/>
                <w:sz w:val="16"/>
              </w:rPr>
              <w:t>26</w:t>
            </w:r>
          </w:p>
        </w:tc>
        <w:tc>
          <w:tcPr>
            <w:tcW w:w="1530" w:type="dxa"/>
          </w:tcPr>
          <w:p>
            <w:pPr>
              <w:pStyle w:val="TableParagraph"/>
              <w:ind w:left="479"/>
              <w:rPr>
                <w:sz w:val="20"/>
              </w:rPr>
            </w:pPr>
            <w:r>
              <w:rPr>
                <w:w w:val="95"/>
                <w:sz w:val="20"/>
              </w:rPr>
              <w:t>1.089</w:t>
            </w:r>
            <w:r>
              <w:rPr>
                <w:spacing w:val="-5"/>
                <w:w w:val="95"/>
                <w:sz w:val="20"/>
              </w:rPr>
              <w:t> </w:t>
            </w:r>
            <w:r>
              <w:rPr>
                <w:spacing w:val="-10"/>
                <w:w w:val="115"/>
                <w:sz w:val="20"/>
              </w:rPr>
              <w:t>€</w:t>
            </w:r>
          </w:p>
        </w:tc>
        <w:tc>
          <w:tcPr>
            <w:tcW w:w="1530" w:type="dxa"/>
          </w:tcPr>
          <w:p>
            <w:pPr>
              <w:pStyle w:val="TableParagraph"/>
              <w:ind w:right="1"/>
              <w:jc w:val="center"/>
              <w:rPr>
                <w:sz w:val="20"/>
              </w:rPr>
            </w:pPr>
            <w:r>
              <w:rPr>
                <w:w w:val="95"/>
                <w:sz w:val="20"/>
              </w:rPr>
              <w:t>341</w:t>
            </w:r>
            <w:r>
              <w:rPr>
                <w:spacing w:val="-8"/>
                <w:w w:val="95"/>
                <w:sz w:val="20"/>
              </w:rPr>
              <w:t> </w:t>
            </w:r>
            <w:r>
              <w:rPr>
                <w:spacing w:val="-10"/>
                <w:w w:val="115"/>
                <w:sz w:val="20"/>
              </w:rPr>
              <w:t>€</w:t>
            </w:r>
          </w:p>
        </w:tc>
        <w:tc>
          <w:tcPr>
            <w:tcW w:w="1530" w:type="dxa"/>
          </w:tcPr>
          <w:p>
            <w:pPr>
              <w:pStyle w:val="TableParagraph"/>
              <w:jc w:val="center"/>
              <w:rPr>
                <w:sz w:val="20"/>
              </w:rPr>
            </w:pPr>
            <w:r>
              <w:rPr>
                <w:w w:val="115"/>
                <w:sz w:val="20"/>
              </w:rPr>
              <w:t>30</w:t>
            </w:r>
            <w:r>
              <w:rPr>
                <w:spacing w:val="-13"/>
                <w:w w:val="115"/>
                <w:sz w:val="20"/>
              </w:rPr>
              <w:t> </w:t>
            </w:r>
            <w:r>
              <w:rPr>
                <w:spacing w:val="-10"/>
                <w:w w:val="125"/>
                <w:sz w:val="20"/>
              </w:rPr>
              <w:t>€</w:t>
            </w:r>
          </w:p>
        </w:tc>
        <w:tc>
          <w:tcPr>
            <w:tcW w:w="1530" w:type="dxa"/>
          </w:tcPr>
          <w:p>
            <w:pPr>
              <w:pStyle w:val="TableParagraph"/>
              <w:ind w:left="0" w:right="403"/>
              <w:jc w:val="right"/>
              <w:rPr>
                <w:sz w:val="20"/>
              </w:rPr>
            </w:pPr>
            <w:r>
              <w:rPr>
                <w:w w:val="115"/>
                <w:sz w:val="20"/>
              </w:rPr>
              <w:t>200</w:t>
            </w:r>
            <w:r>
              <w:rPr>
                <w:spacing w:val="-13"/>
                <w:w w:val="115"/>
                <w:sz w:val="20"/>
              </w:rPr>
              <w:t> </w:t>
            </w:r>
            <w:r>
              <w:rPr>
                <w:spacing w:val="-10"/>
                <w:w w:val="125"/>
                <w:sz w:val="20"/>
              </w:rPr>
              <w:t>€</w:t>
            </w:r>
          </w:p>
        </w:tc>
      </w:tr>
      <w:tr>
        <w:trPr>
          <w:trHeight w:val="348" w:hRule="atLeast"/>
        </w:trPr>
        <w:tc>
          <w:tcPr>
            <w:tcW w:w="2230" w:type="dxa"/>
          </w:tcPr>
          <w:p>
            <w:pPr>
              <w:pStyle w:val="TableParagraph"/>
              <w:spacing w:before="106"/>
              <w:ind w:left="80"/>
              <w:rPr>
                <w:sz w:val="16"/>
              </w:rPr>
            </w:pPr>
            <w:r>
              <w:rPr>
                <w:w w:val="90"/>
                <w:sz w:val="16"/>
              </w:rPr>
              <w:t>AGOSTO</w:t>
            </w:r>
            <w:r>
              <w:rPr>
                <w:spacing w:val="-4"/>
                <w:sz w:val="16"/>
              </w:rPr>
              <w:t> </w:t>
            </w:r>
            <w:r>
              <w:rPr>
                <w:w w:val="90"/>
                <w:sz w:val="16"/>
              </w:rPr>
              <w:t>12,</w:t>
            </w:r>
            <w:r>
              <w:rPr>
                <w:spacing w:val="-3"/>
                <w:sz w:val="16"/>
              </w:rPr>
              <w:t> </w:t>
            </w:r>
            <w:r>
              <w:rPr>
                <w:spacing w:val="-5"/>
                <w:w w:val="90"/>
                <w:sz w:val="16"/>
              </w:rPr>
              <w:t>19</w:t>
            </w:r>
          </w:p>
        </w:tc>
        <w:tc>
          <w:tcPr>
            <w:tcW w:w="1530" w:type="dxa"/>
          </w:tcPr>
          <w:p>
            <w:pPr>
              <w:pStyle w:val="TableParagraph"/>
              <w:ind w:left="511"/>
              <w:rPr>
                <w:sz w:val="20"/>
              </w:rPr>
            </w:pPr>
            <w:r>
              <w:rPr>
                <w:spacing w:val="-2"/>
                <w:w w:val="85"/>
                <w:sz w:val="20"/>
              </w:rPr>
              <w:t>1.139</w:t>
            </w:r>
            <w:r>
              <w:rPr>
                <w:spacing w:val="-3"/>
                <w:w w:val="85"/>
                <w:sz w:val="20"/>
              </w:rPr>
              <w:t> </w:t>
            </w:r>
            <w:r>
              <w:rPr>
                <w:spacing w:val="-10"/>
                <w:w w:val="110"/>
                <w:sz w:val="20"/>
              </w:rPr>
              <w:t>€</w:t>
            </w:r>
          </w:p>
        </w:tc>
        <w:tc>
          <w:tcPr>
            <w:tcW w:w="1530" w:type="dxa"/>
          </w:tcPr>
          <w:p>
            <w:pPr>
              <w:pStyle w:val="TableParagraph"/>
              <w:ind w:right="1"/>
              <w:jc w:val="center"/>
              <w:rPr>
                <w:sz w:val="20"/>
              </w:rPr>
            </w:pPr>
            <w:r>
              <w:rPr>
                <w:spacing w:val="-2"/>
                <w:w w:val="105"/>
                <w:sz w:val="20"/>
              </w:rPr>
              <w:t>378</w:t>
            </w:r>
            <w:r>
              <w:rPr>
                <w:spacing w:val="-8"/>
                <w:w w:val="105"/>
                <w:sz w:val="20"/>
              </w:rPr>
              <w:t> </w:t>
            </w:r>
            <w:r>
              <w:rPr>
                <w:spacing w:val="-10"/>
                <w:w w:val="120"/>
                <w:sz w:val="20"/>
              </w:rPr>
              <w:t>€</w:t>
            </w:r>
          </w:p>
        </w:tc>
        <w:tc>
          <w:tcPr>
            <w:tcW w:w="1530" w:type="dxa"/>
          </w:tcPr>
          <w:p>
            <w:pPr>
              <w:pStyle w:val="TableParagraph"/>
              <w:jc w:val="center"/>
              <w:rPr>
                <w:sz w:val="20"/>
              </w:rPr>
            </w:pPr>
            <w:r>
              <w:rPr>
                <w:w w:val="115"/>
                <w:sz w:val="20"/>
              </w:rPr>
              <w:t>30</w:t>
            </w:r>
            <w:r>
              <w:rPr>
                <w:spacing w:val="-13"/>
                <w:w w:val="115"/>
                <w:sz w:val="20"/>
              </w:rPr>
              <w:t> </w:t>
            </w:r>
            <w:r>
              <w:rPr>
                <w:spacing w:val="-10"/>
                <w:w w:val="125"/>
                <w:sz w:val="20"/>
              </w:rPr>
              <w:t>€</w:t>
            </w:r>
          </w:p>
        </w:tc>
        <w:tc>
          <w:tcPr>
            <w:tcW w:w="1530" w:type="dxa"/>
          </w:tcPr>
          <w:p>
            <w:pPr>
              <w:pStyle w:val="TableParagraph"/>
              <w:ind w:left="0" w:right="403"/>
              <w:jc w:val="right"/>
              <w:rPr>
                <w:sz w:val="20"/>
              </w:rPr>
            </w:pPr>
            <w:r>
              <w:rPr>
                <w:w w:val="115"/>
                <w:sz w:val="20"/>
              </w:rPr>
              <w:t>200</w:t>
            </w:r>
            <w:r>
              <w:rPr>
                <w:spacing w:val="-13"/>
                <w:w w:val="115"/>
                <w:sz w:val="20"/>
              </w:rPr>
              <w:t> </w:t>
            </w:r>
            <w:r>
              <w:rPr>
                <w:spacing w:val="-10"/>
                <w:w w:val="125"/>
                <w:sz w:val="20"/>
              </w:rPr>
              <w:t>€</w:t>
            </w:r>
          </w:p>
        </w:tc>
      </w:tr>
      <w:tr>
        <w:trPr>
          <w:trHeight w:val="348" w:hRule="atLeast"/>
        </w:trPr>
        <w:tc>
          <w:tcPr>
            <w:tcW w:w="2230" w:type="dxa"/>
          </w:tcPr>
          <w:p>
            <w:pPr>
              <w:pStyle w:val="TableParagraph"/>
              <w:spacing w:before="106"/>
              <w:ind w:left="80"/>
              <w:rPr>
                <w:sz w:val="16"/>
              </w:rPr>
            </w:pPr>
            <w:r>
              <w:rPr>
                <w:w w:val="90"/>
                <w:sz w:val="16"/>
              </w:rPr>
              <w:t>SETTEMBRE</w:t>
            </w:r>
            <w:r>
              <w:rPr>
                <w:spacing w:val="-6"/>
                <w:w w:val="90"/>
                <w:sz w:val="16"/>
              </w:rPr>
              <w:t> </w:t>
            </w:r>
            <w:r>
              <w:rPr>
                <w:spacing w:val="-2"/>
                <w:sz w:val="16"/>
              </w:rPr>
              <w:t>02,09,16,23,30</w:t>
            </w:r>
          </w:p>
        </w:tc>
        <w:tc>
          <w:tcPr>
            <w:tcW w:w="1530" w:type="dxa"/>
          </w:tcPr>
          <w:p>
            <w:pPr>
              <w:pStyle w:val="TableParagraph"/>
              <w:ind w:left="480"/>
              <w:rPr>
                <w:sz w:val="20"/>
              </w:rPr>
            </w:pPr>
            <w:r>
              <w:rPr>
                <w:w w:val="95"/>
                <w:sz w:val="20"/>
              </w:rPr>
              <w:t>1.029</w:t>
            </w:r>
            <w:r>
              <w:rPr>
                <w:spacing w:val="-5"/>
                <w:w w:val="95"/>
                <w:sz w:val="20"/>
              </w:rPr>
              <w:t> </w:t>
            </w:r>
            <w:r>
              <w:rPr>
                <w:spacing w:val="-10"/>
                <w:w w:val="115"/>
                <w:sz w:val="20"/>
              </w:rPr>
              <w:t>€</w:t>
            </w:r>
          </w:p>
        </w:tc>
        <w:tc>
          <w:tcPr>
            <w:tcW w:w="1530" w:type="dxa"/>
          </w:tcPr>
          <w:p>
            <w:pPr>
              <w:pStyle w:val="TableParagraph"/>
              <w:ind w:right="1"/>
              <w:jc w:val="center"/>
              <w:rPr>
                <w:sz w:val="20"/>
              </w:rPr>
            </w:pPr>
            <w:r>
              <w:rPr>
                <w:w w:val="105"/>
                <w:sz w:val="20"/>
              </w:rPr>
              <w:t>457</w:t>
            </w:r>
            <w:r>
              <w:rPr>
                <w:spacing w:val="-8"/>
                <w:w w:val="105"/>
                <w:sz w:val="20"/>
              </w:rPr>
              <w:t> </w:t>
            </w:r>
            <w:r>
              <w:rPr>
                <w:spacing w:val="-10"/>
                <w:w w:val="120"/>
                <w:sz w:val="20"/>
              </w:rPr>
              <w:t>€</w:t>
            </w:r>
          </w:p>
        </w:tc>
        <w:tc>
          <w:tcPr>
            <w:tcW w:w="1530" w:type="dxa"/>
          </w:tcPr>
          <w:p>
            <w:pPr>
              <w:pStyle w:val="TableParagraph"/>
              <w:jc w:val="center"/>
              <w:rPr>
                <w:sz w:val="20"/>
              </w:rPr>
            </w:pPr>
            <w:r>
              <w:rPr>
                <w:w w:val="115"/>
                <w:sz w:val="20"/>
              </w:rPr>
              <w:t>30</w:t>
            </w:r>
            <w:r>
              <w:rPr>
                <w:spacing w:val="-13"/>
                <w:w w:val="115"/>
                <w:sz w:val="20"/>
              </w:rPr>
              <w:t> </w:t>
            </w:r>
            <w:r>
              <w:rPr>
                <w:spacing w:val="-10"/>
                <w:w w:val="125"/>
                <w:sz w:val="20"/>
              </w:rPr>
              <w:t>€</w:t>
            </w:r>
          </w:p>
        </w:tc>
        <w:tc>
          <w:tcPr>
            <w:tcW w:w="1530" w:type="dxa"/>
          </w:tcPr>
          <w:p>
            <w:pPr>
              <w:pStyle w:val="TableParagraph"/>
              <w:ind w:left="0" w:right="403"/>
              <w:jc w:val="right"/>
              <w:rPr>
                <w:sz w:val="20"/>
              </w:rPr>
            </w:pPr>
            <w:r>
              <w:rPr>
                <w:w w:val="115"/>
                <w:sz w:val="20"/>
              </w:rPr>
              <w:t>200</w:t>
            </w:r>
            <w:r>
              <w:rPr>
                <w:spacing w:val="-13"/>
                <w:w w:val="115"/>
                <w:sz w:val="20"/>
              </w:rPr>
              <w:t> </w:t>
            </w:r>
            <w:r>
              <w:rPr>
                <w:spacing w:val="-10"/>
                <w:w w:val="125"/>
                <w:sz w:val="20"/>
              </w:rPr>
              <w:t>€</w:t>
            </w:r>
          </w:p>
        </w:tc>
      </w:tr>
      <w:tr>
        <w:trPr>
          <w:trHeight w:val="348" w:hRule="atLeast"/>
        </w:trPr>
        <w:tc>
          <w:tcPr>
            <w:tcW w:w="2230" w:type="dxa"/>
          </w:tcPr>
          <w:p>
            <w:pPr>
              <w:pStyle w:val="TableParagraph"/>
              <w:spacing w:before="106"/>
              <w:ind w:left="80"/>
              <w:rPr>
                <w:sz w:val="16"/>
              </w:rPr>
            </w:pPr>
            <w:r>
              <w:rPr>
                <w:spacing w:val="-2"/>
                <w:w w:val="90"/>
                <w:sz w:val="16"/>
              </w:rPr>
              <w:t>OTTOBRE</w:t>
            </w:r>
            <w:r>
              <w:rPr>
                <w:spacing w:val="3"/>
                <w:sz w:val="16"/>
              </w:rPr>
              <w:t> </w:t>
            </w:r>
            <w:r>
              <w:rPr>
                <w:spacing w:val="-2"/>
                <w:w w:val="95"/>
                <w:sz w:val="16"/>
              </w:rPr>
              <w:t>07,14,21,28</w:t>
            </w:r>
          </w:p>
        </w:tc>
        <w:tc>
          <w:tcPr>
            <w:tcW w:w="1530" w:type="dxa"/>
          </w:tcPr>
          <w:p>
            <w:pPr>
              <w:pStyle w:val="TableParagraph"/>
              <w:ind w:left="480"/>
              <w:rPr>
                <w:sz w:val="20"/>
              </w:rPr>
            </w:pPr>
            <w:r>
              <w:rPr>
                <w:w w:val="95"/>
                <w:sz w:val="20"/>
              </w:rPr>
              <w:t>1.029</w:t>
            </w:r>
            <w:r>
              <w:rPr>
                <w:spacing w:val="-5"/>
                <w:w w:val="95"/>
                <w:sz w:val="20"/>
              </w:rPr>
              <w:t> </w:t>
            </w:r>
            <w:r>
              <w:rPr>
                <w:spacing w:val="-10"/>
                <w:w w:val="115"/>
                <w:sz w:val="20"/>
              </w:rPr>
              <w:t>€</w:t>
            </w:r>
          </w:p>
        </w:tc>
        <w:tc>
          <w:tcPr>
            <w:tcW w:w="1530" w:type="dxa"/>
          </w:tcPr>
          <w:p>
            <w:pPr>
              <w:pStyle w:val="TableParagraph"/>
              <w:ind w:right="1"/>
              <w:jc w:val="center"/>
              <w:rPr>
                <w:sz w:val="20"/>
              </w:rPr>
            </w:pPr>
            <w:r>
              <w:rPr>
                <w:w w:val="105"/>
                <w:sz w:val="20"/>
              </w:rPr>
              <w:t>457</w:t>
            </w:r>
            <w:r>
              <w:rPr>
                <w:spacing w:val="-8"/>
                <w:w w:val="105"/>
                <w:sz w:val="20"/>
              </w:rPr>
              <w:t> </w:t>
            </w:r>
            <w:r>
              <w:rPr>
                <w:spacing w:val="-10"/>
                <w:w w:val="120"/>
                <w:sz w:val="20"/>
              </w:rPr>
              <w:t>€</w:t>
            </w:r>
          </w:p>
        </w:tc>
        <w:tc>
          <w:tcPr>
            <w:tcW w:w="1530" w:type="dxa"/>
          </w:tcPr>
          <w:p>
            <w:pPr>
              <w:pStyle w:val="TableParagraph"/>
              <w:jc w:val="center"/>
              <w:rPr>
                <w:sz w:val="20"/>
              </w:rPr>
            </w:pPr>
            <w:r>
              <w:rPr>
                <w:w w:val="115"/>
                <w:sz w:val="20"/>
              </w:rPr>
              <w:t>30</w:t>
            </w:r>
            <w:r>
              <w:rPr>
                <w:spacing w:val="-13"/>
                <w:w w:val="115"/>
                <w:sz w:val="20"/>
              </w:rPr>
              <w:t> </w:t>
            </w:r>
            <w:r>
              <w:rPr>
                <w:spacing w:val="-10"/>
                <w:w w:val="125"/>
                <w:sz w:val="20"/>
              </w:rPr>
              <w:t>€</w:t>
            </w:r>
          </w:p>
        </w:tc>
        <w:tc>
          <w:tcPr>
            <w:tcW w:w="1530" w:type="dxa"/>
          </w:tcPr>
          <w:p>
            <w:pPr>
              <w:pStyle w:val="TableParagraph"/>
              <w:ind w:left="0" w:right="403"/>
              <w:jc w:val="right"/>
              <w:rPr>
                <w:sz w:val="20"/>
              </w:rPr>
            </w:pPr>
            <w:r>
              <w:rPr>
                <w:w w:val="115"/>
                <w:sz w:val="20"/>
              </w:rPr>
              <w:t>200</w:t>
            </w:r>
            <w:r>
              <w:rPr>
                <w:spacing w:val="-13"/>
                <w:w w:val="115"/>
                <w:sz w:val="20"/>
              </w:rPr>
              <w:t> </w:t>
            </w:r>
            <w:r>
              <w:rPr>
                <w:spacing w:val="-10"/>
                <w:w w:val="125"/>
                <w:sz w:val="20"/>
              </w:rPr>
              <w:t>€</w:t>
            </w:r>
          </w:p>
        </w:tc>
      </w:tr>
    </w:tbl>
    <w:p>
      <w:pPr>
        <w:pStyle w:val="TableParagraph"/>
        <w:spacing w:after="0"/>
        <w:jc w:val="right"/>
        <w:rPr>
          <w:sz w:val="20"/>
        </w:rPr>
        <w:sectPr>
          <w:type w:val="continuous"/>
          <w:pgSz w:w="11910" w:h="16840"/>
          <w:pgMar w:top="480" w:bottom="0" w:left="566" w:right="0"/>
        </w:sectPr>
      </w:pPr>
    </w:p>
    <w:p>
      <w:pPr>
        <w:spacing w:line="144" w:lineRule="exact" w:before="66"/>
        <w:ind w:left="91" w:right="0" w:firstLine="0"/>
        <w:jc w:val="left"/>
        <w:rPr>
          <w:sz w:val="13"/>
        </w:rPr>
      </w:pPr>
      <w:r>
        <w:rPr>
          <w:color w:val="020203"/>
          <w:spacing w:val="-2"/>
          <w:sz w:val="13"/>
        </w:rPr>
        <w:t>LA</w:t>
      </w:r>
      <w:r>
        <w:rPr>
          <w:color w:val="020203"/>
          <w:spacing w:val="-9"/>
          <w:sz w:val="13"/>
        </w:rPr>
        <w:t> </w:t>
      </w:r>
      <w:r>
        <w:rPr>
          <w:color w:val="020203"/>
          <w:spacing w:val="-2"/>
          <w:sz w:val="13"/>
        </w:rPr>
        <w:t>QUOTA</w:t>
      </w:r>
      <w:r>
        <w:rPr>
          <w:color w:val="020203"/>
          <w:spacing w:val="-8"/>
          <w:sz w:val="13"/>
        </w:rPr>
        <w:t> </w:t>
      </w:r>
      <w:r>
        <w:rPr>
          <w:color w:val="020203"/>
          <w:spacing w:val="-2"/>
          <w:sz w:val="13"/>
        </w:rPr>
        <w:t>COMPRENDE</w:t>
      </w:r>
    </w:p>
    <w:p>
      <w:pPr>
        <w:pStyle w:val="ListParagraph"/>
        <w:numPr>
          <w:ilvl w:val="0"/>
          <w:numId w:val="1"/>
        </w:numPr>
        <w:tabs>
          <w:tab w:pos="451" w:val="left" w:leader="none"/>
        </w:tabs>
        <w:spacing w:line="228" w:lineRule="auto" w:before="3" w:after="0"/>
        <w:ind w:left="451" w:right="38" w:hanging="360"/>
        <w:jc w:val="both"/>
        <w:rPr>
          <w:sz w:val="13"/>
        </w:rPr>
      </w:pPr>
      <w:r>
        <w:rPr>
          <w:color w:val="020203"/>
          <w:w w:val="110"/>
          <w:sz w:val="13"/>
        </w:rPr>
        <w:t>volo</w:t>
      </w:r>
      <w:r>
        <w:rPr>
          <w:color w:val="020203"/>
          <w:spacing w:val="-10"/>
          <w:w w:val="110"/>
          <w:sz w:val="13"/>
        </w:rPr>
        <w:t> </w:t>
      </w:r>
      <w:r>
        <w:rPr>
          <w:color w:val="020203"/>
          <w:w w:val="110"/>
          <w:sz w:val="13"/>
        </w:rPr>
        <w:t>da</w:t>
      </w:r>
      <w:r>
        <w:rPr>
          <w:color w:val="020203"/>
          <w:spacing w:val="-9"/>
          <w:w w:val="110"/>
          <w:sz w:val="13"/>
        </w:rPr>
        <w:t> </w:t>
      </w:r>
      <w:r>
        <w:rPr>
          <w:color w:val="020203"/>
          <w:w w:val="110"/>
          <w:sz w:val="13"/>
        </w:rPr>
        <w:t>Roma</w:t>
      </w:r>
      <w:r>
        <w:rPr>
          <w:color w:val="020203"/>
          <w:spacing w:val="-10"/>
          <w:w w:val="110"/>
          <w:sz w:val="13"/>
        </w:rPr>
        <w:t> </w:t>
      </w:r>
      <w:r>
        <w:rPr>
          <w:color w:val="020203"/>
          <w:w w:val="110"/>
          <w:sz w:val="13"/>
        </w:rPr>
        <w:t>e</w:t>
      </w:r>
      <w:r>
        <w:rPr>
          <w:color w:val="020203"/>
          <w:spacing w:val="-9"/>
          <w:w w:val="110"/>
          <w:sz w:val="13"/>
        </w:rPr>
        <w:t> </w:t>
      </w:r>
      <w:r>
        <w:rPr>
          <w:color w:val="020203"/>
          <w:w w:val="110"/>
          <w:sz w:val="13"/>
        </w:rPr>
        <w:t>Milano,</w:t>
      </w:r>
      <w:r>
        <w:rPr>
          <w:color w:val="020203"/>
          <w:spacing w:val="-10"/>
          <w:w w:val="110"/>
          <w:sz w:val="13"/>
        </w:rPr>
        <w:t> </w:t>
      </w:r>
      <w:r>
        <w:rPr>
          <w:color w:val="020203"/>
          <w:w w:val="110"/>
          <w:sz w:val="13"/>
        </w:rPr>
        <w:t>bagaglio</w:t>
      </w:r>
      <w:r>
        <w:rPr>
          <w:color w:val="020203"/>
          <w:spacing w:val="-9"/>
          <w:w w:val="110"/>
          <w:sz w:val="13"/>
        </w:rPr>
        <w:t> </w:t>
      </w:r>
      <w:r>
        <w:rPr>
          <w:color w:val="020203"/>
          <w:w w:val="110"/>
          <w:sz w:val="13"/>
        </w:rPr>
        <w:t>da</w:t>
      </w:r>
      <w:r>
        <w:rPr>
          <w:color w:val="020203"/>
          <w:spacing w:val="-10"/>
          <w:w w:val="110"/>
          <w:sz w:val="13"/>
        </w:rPr>
        <w:t> </w:t>
      </w:r>
      <w:r>
        <w:rPr>
          <w:color w:val="020203"/>
          <w:w w:val="110"/>
          <w:sz w:val="13"/>
        </w:rPr>
        <w:t>stiva,</w:t>
      </w:r>
      <w:r>
        <w:rPr>
          <w:color w:val="020203"/>
          <w:spacing w:val="-9"/>
          <w:w w:val="110"/>
          <w:sz w:val="13"/>
        </w:rPr>
        <w:t> </w:t>
      </w:r>
      <w:r>
        <w:rPr>
          <w:color w:val="020203"/>
          <w:w w:val="110"/>
          <w:sz w:val="13"/>
        </w:rPr>
        <w:t>sistemazione</w:t>
      </w:r>
      <w:r>
        <w:rPr>
          <w:color w:val="020203"/>
          <w:spacing w:val="-10"/>
          <w:w w:val="110"/>
          <w:sz w:val="13"/>
        </w:rPr>
        <w:t> </w:t>
      </w:r>
      <w:r>
        <w:rPr>
          <w:color w:val="020203"/>
          <w:w w:val="110"/>
          <w:sz w:val="13"/>
        </w:rPr>
        <w:t>per</w:t>
      </w:r>
      <w:r>
        <w:rPr>
          <w:color w:val="020203"/>
          <w:spacing w:val="-9"/>
          <w:w w:val="110"/>
          <w:sz w:val="13"/>
        </w:rPr>
        <w:t> </w:t>
      </w:r>
      <w:r>
        <w:rPr>
          <w:color w:val="020203"/>
          <w:w w:val="110"/>
          <w:sz w:val="13"/>
        </w:rPr>
        <w:t>7</w:t>
      </w:r>
      <w:r>
        <w:rPr>
          <w:color w:val="020203"/>
          <w:spacing w:val="-10"/>
          <w:w w:val="110"/>
          <w:sz w:val="13"/>
        </w:rPr>
        <w:t> </w:t>
      </w:r>
      <w:r>
        <w:rPr>
          <w:color w:val="020203"/>
          <w:w w:val="110"/>
          <w:sz w:val="13"/>
        </w:rPr>
        <w:t>notti</w:t>
      </w:r>
      <w:r>
        <w:rPr>
          <w:color w:val="020203"/>
          <w:spacing w:val="-9"/>
          <w:w w:val="110"/>
          <w:sz w:val="13"/>
        </w:rPr>
        <w:t> </w:t>
      </w:r>
      <w:r>
        <w:rPr>
          <w:color w:val="020203"/>
          <w:w w:val="110"/>
          <w:sz w:val="13"/>
        </w:rPr>
        <w:t>in</w:t>
      </w:r>
      <w:r>
        <w:rPr>
          <w:color w:val="020203"/>
          <w:spacing w:val="-10"/>
          <w:w w:val="110"/>
          <w:sz w:val="13"/>
        </w:rPr>
        <w:t> </w:t>
      </w:r>
      <w:r>
        <w:rPr>
          <w:color w:val="020203"/>
          <w:w w:val="110"/>
          <w:sz w:val="13"/>
        </w:rPr>
        <w:t>hotel</w:t>
      </w:r>
      <w:r>
        <w:rPr>
          <w:color w:val="020203"/>
          <w:spacing w:val="-9"/>
          <w:w w:val="110"/>
          <w:sz w:val="13"/>
        </w:rPr>
        <w:t> </w:t>
      </w:r>
      <w:r>
        <w:rPr>
          <w:color w:val="020203"/>
          <w:w w:val="110"/>
          <w:sz w:val="13"/>
        </w:rPr>
        <w:t>di</w:t>
      </w:r>
      <w:r>
        <w:rPr>
          <w:color w:val="020203"/>
          <w:spacing w:val="40"/>
          <w:w w:val="110"/>
          <w:sz w:val="13"/>
        </w:rPr>
        <w:t> </w:t>
      </w:r>
      <w:r>
        <w:rPr>
          <w:color w:val="020203"/>
          <w:w w:val="110"/>
          <w:sz w:val="13"/>
        </w:rPr>
        <w:t>cat.</w:t>
      </w:r>
      <w:r>
        <w:rPr>
          <w:color w:val="020203"/>
          <w:spacing w:val="-3"/>
          <w:w w:val="110"/>
          <w:sz w:val="13"/>
        </w:rPr>
        <w:t> </w:t>
      </w:r>
      <w:r>
        <w:rPr>
          <w:color w:val="020203"/>
          <w:w w:val="110"/>
          <w:sz w:val="13"/>
        </w:rPr>
        <w:t>4*,</w:t>
      </w:r>
      <w:r>
        <w:rPr>
          <w:color w:val="020203"/>
          <w:spacing w:val="-3"/>
          <w:w w:val="110"/>
          <w:sz w:val="13"/>
        </w:rPr>
        <w:t> </w:t>
      </w:r>
      <w:r>
        <w:rPr>
          <w:color w:val="020203"/>
          <w:w w:val="110"/>
          <w:sz w:val="13"/>
        </w:rPr>
        <w:t>trattamento</w:t>
      </w:r>
      <w:r>
        <w:rPr>
          <w:color w:val="020203"/>
          <w:spacing w:val="-3"/>
          <w:w w:val="110"/>
          <w:sz w:val="13"/>
        </w:rPr>
        <w:t> </w:t>
      </w:r>
      <w:r>
        <w:rPr>
          <w:color w:val="020203"/>
          <w:w w:val="110"/>
          <w:sz w:val="13"/>
        </w:rPr>
        <w:t>di</w:t>
      </w:r>
      <w:r>
        <w:rPr>
          <w:color w:val="020203"/>
          <w:spacing w:val="-3"/>
          <w:w w:val="110"/>
          <w:sz w:val="13"/>
        </w:rPr>
        <w:t> </w:t>
      </w:r>
      <w:r>
        <w:rPr>
          <w:color w:val="020203"/>
          <w:w w:val="110"/>
          <w:sz w:val="13"/>
        </w:rPr>
        <w:t>mezza</w:t>
      </w:r>
      <w:r>
        <w:rPr>
          <w:color w:val="020203"/>
          <w:spacing w:val="-3"/>
          <w:w w:val="110"/>
          <w:sz w:val="13"/>
        </w:rPr>
        <w:t> </w:t>
      </w:r>
      <w:r>
        <w:rPr>
          <w:color w:val="020203"/>
          <w:w w:val="110"/>
          <w:sz w:val="13"/>
        </w:rPr>
        <w:t>pensione</w:t>
      </w:r>
      <w:r>
        <w:rPr>
          <w:color w:val="020203"/>
          <w:spacing w:val="-3"/>
          <w:w w:val="110"/>
          <w:sz w:val="13"/>
        </w:rPr>
        <w:t> </w:t>
      </w:r>
      <w:r>
        <w:rPr>
          <w:color w:val="020203"/>
          <w:w w:val="110"/>
          <w:sz w:val="13"/>
        </w:rPr>
        <w:t>con</w:t>
      </w:r>
      <w:r>
        <w:rPr>
          <w:color w:val="020203"/>
          <w:spacing w:val="-3"/>
          <w:w w:val="110"/>
          <w:sz w:val="13"/>
        </w:rPr>
        <w:t> </w:t>
      </w:r>
      <w:r>
        <w:rPr>
          <w:color w:val="020203"/>
          <w:w w:val="110"/>
          <w:sz w:val="13"/>
        </w:rPr>
        <w:t>acqua</w:t>
      </w:r>
      <w:r>
        <w:rPr>
          <w:color w:val="020203"/>
          <w:spacing w:val="-3"/>
          <w:w w:val="110"/>
          <w:sz w:val="13"/>
        </w:rPr>
        <w:t> </w:t>
      </w:r>
      <w:r>
        <w:rPr>
          <w:color w:val="020203"/>
          <w:w w:val="110"/>
          <w:sz w:val="13"/>
        </w:rPr>
        <w:t>inclusa,</w:t>
      </w:r>
      <w:r>
        <w:rPr>
          <w:color w:val="020203"/>
          <w:spacing w:val="-3"/>
          <w:w w:val="110"/>
          <w:sz w:val="13"/>
        </w:rPr>
        <w:t> </w:t>
      </w:r>
      <w:r>
        <w:rPr>
          <w:color w:val="020203"/>
          <w:w w:val="110"/>
          <w:sz w:val="13"/>
        </w:rPr>
        <w:t>bus</w:t>
      </w:r>
      <w:r>
        <w:rPr>
          <w:color w:val="020203"/>
          <w:spacing w:val="-3"/>
          <w:w w:val="110"/>
          <w:sz w:val="13"/>
        </w:rPr>
        <w:t> </w:t>
      </w:r>
      <w:r>
        <w:rPr>
          <w:color w:val="020203"/>
          <w:w w:val="110"/>
          <w:sz w:val="13"/>
        </w:rPr>
        <w:t>GT</w:t>
      </w:r>
      <w:r>
        <w:rPr>
          <w:color w:val="020203"/>
          <w:spacing w:val="-3"/>
          <w:w w:val="110"/>
          <w:sz w:val="13"/>
        </w:rPr>
        <w:t> </w:t>
      </w:r>
      <w:r>
        <w:rPr>
          <w:color w:val="020203"/>
          <w:w w:val="110"/>
          <w:sz w:val="13"/>
        </w:rPr>
        <w:t>per</w:t>
      </w:r>
      <w:r>
        <w:rPr>
          <w:color w:val="020203"/>
          <w:spacing w:val="-3"/>
          <w:w w:val="110"/>
          <w:sz w:val="13"/>
        </w:rPr>
        <w:t> </w:t>
      </w:r>
      <w:r>
        <w:rPr>
          <w:color w:val="020203"/>
          <w:w w:val="110"/>
          <w:sz w:val="13"/>
        </w:rPr>
        <w:t>tutta</w:t>
      </w:r>
      <w:r>
        <w:rPr>
          <w:color w:val="020203"/>
          <w:spacing w:val="40"/>
          <w:w w:val="110"/>
          <w:sz w:val="13"/>
        </w:rPr>
        <w:t> </w:t>
      </w:r>
      <w:r>
        <w:rPr>
          <w:color w:val="020203"/>
          <w:w w:val="110"/>
          <w:sz w:val="13"/>
        </w:rPr>
        <w:t>la</w:t>
      </w:r>
      <w:r>
        <w:rPr>
          <w:color w:val="020203"/>
          <w:w w:val="110"/>
          <w:sz w:val="13"/>
        </w:rPr>
        <w:t> durata</w:t>
      </w:r>
      <w:r>
        <w:rPr>
          <w:color w:val="020203"/>
          <w:w w:val="110"/>
          <w:sz w:val="13"/>
        </w:rPr>
        <w:t> del</w:t>
      </w:r>
      <w:r>
        <w:rPr>
          <w:color w:val="020203"/>
          <w:w w:val="110"/>
          <w:sz w:val="13"/>
        </w:rPr>
        <w:t> tour,</w:t>
      </w:r>
      <w:r>
        <w:rPr>
          <w:color w:val="020203"/>
          <w:w w:val="110"/>
          <w:sz w:val="13"/>
        </w:rPr>
        <w:t> accompagnatore</w:t>
      </w:r>
      <w:r>
        <w:rPr>
          <w:color w:val="020203"/>
          <w:w w:val="110"/>
          <w:sz w:val="13"/>
        </w:rPr>
        <w:t> parlante</w:t>
      </w:r>
      <w:r>
        <w:rPr>
          <w:color w:val="020203"/>
          <w:w w:val="110"/>
          <w:sz w:val="13"/>
        </w:rPr>
        <w:t> italiano,</w:t>
      </w:r>
      <w:r>
        <w:rPr>
          <w:color w:val="020203"/>
          <w:w w:val="110"/>
          <w:sz w:val="13"/>
        </w:rPr>
        <w:t> guida</w:t>
      </w:r>
      <w:r>
        <w:rPr>
          <w:color w:val="020203"/>
          <w:w w:val="110"/>
          <w:sz w:val="13"/>
        </w:rPr>
        <w:t> locale</w:t>
      </w:r>
      <w:r>
        <w:rPr>
          <w:color w:val="020203"/>
          <w:w w:val="110"/>
          <w:sz w:val="13"/>
        </w:rPr>
        <w:t> parlante</w:t>
      </w:r>
      <w:r>
        <w:rPr>
          <w:color w:val="020203"/>
          <w:spacing w:val="40"/>
          <w:w w:val="110"/>
          <w:sz w:val="13"/>
        </w:rPr>
        <w:t> </w:t>
      </w:r>
      <w:r>
        <w:rPr>
          <w:color w:val="020203"/>
          <w:sz w:val="13"/>
        </w:rPr>
        <w:t>italiano</w:t>
      </w:r>
      <w:r>
        <w:rPr>
          <w:color w:val="020203"/>
          <w:spacing w:val="17"/>
          <w:sz w:val="13"/>
        </w:rPr>
        <w:t> </w:t>
      </w:r>
      <w:r>
        <w:rPr>
          <w:color w:val="020203"/>
          <w:sz w:val="13"/>
        </w:rPr>
        <w:t>a</w:t>
      </w:r>
      <w:r>
        <w:rPr>
          <w:color w:val="020203"/>
          <w:spacing w:val="17"/>
          <w:sz w:val="13"/>
        </w:rPr>
        <w:t> </w:t>
      </w:r>
      <w:r>
        <w:rPr>
          <w:color w:val="020203"/>
          <w:sz w:val="13"/>
        </w:rPr>
        <w:t>Ronda-Granada-Siviglia-Cordova,</w:t>
      </w:r>
      <w:r>
        <w:rPr>
          <w:color w:val="020203"/>
          <w:spacing w:val="17"/>
          <w:sz w:val="13"/>
        </w:rPr>
        <w:t> </w:t>
      </w:r>
      <w:r>
        <w:rPr>
          <w:color w:val="020203"/>
          <w:sz w:val="13"/>
        </w:rPr>
        <w:t>ingresso</w:t>
      </w:r>
      <w:r>
        <w:rPr>
          <w:color w:val="020203"/>
          <w:spacing w:val="17"/>
          <w:sz w:val="13"/>
        </w:rPr>
        <w:t> </w:t>
      </w:r>
      <w:r>
        <w:rPr>
          <w:color w:val="020203"/>
          <w:sz w:val="13"/>
        </w:rPr>
        <w:t>catina</w:t>
      </w:r>
      <w:r>
        <w:rPr>
          <w:color w:val="020203"/>
          <w:spacing w:val="17"/>
          <w:sz w:val="13"/>
        </w:rPr>
        <w:t> </w:t>
      </w:r>
      <w:r>
        <w:rPr>
          <w:color w:val="020203"/>
          <w:sz w:val="13"/>
        </w:rPr>
        <w:t>a</w:t>
      </w:r>
      <w:r>
        <w:rPr>
          <w:color w:val="020203"/>
          <w:spacing w:val="17"/>
          <w:sz w:val="13"/>
        </w:rPr>
        <w:t> </w:t>
      </w:r>
      <w:r>
        <w:rPr>
          <w:color w:val="020203"/>
          <w:sz w:val="13"/>
        </w:rPr>
        <w:t>Jerez</w:t>
      </w:r>
    </w:p>
    <w:p>
      <w:pPr>
        <w:spacing w:line="144" w:lineRule="exact" w:before="66"/>
        <w:ind w:left="91" w:right="0" w:firstLine="0"/>
        <w:jc w:val="left"/>
        <w:rPr>
          <w:sz w:val="13"/>
        </w:rPr>
      </w:pPr>
      <w:r>
        <w:rPr/>
        <w:br w:type="column"/>
      </w:r>
      <w:r>
        <w:rPr>
          <w:color w:val="020203"/>
          <w:spacing w:val="-2"/>
          <w:sz w:val="13"/>
        </w:rPr>
        <w:t>LA</w:t>
      </w:r>
      <w:r>
        <w:rPr>
          <w:color w:val="020203"/>
          <w:spacing w:val="-6"/>
          <w:sz w:val="13"/>
        </w:rPr>
        <w:t> </w:t>
      </w:r>
      <w:r>
        <w:rPr>
          <w:color w:val="020203"/>
          <w:spacing w:val="-2"/>
          <w:sz w:val="13"/>
        </w:rPr>
        <w:t>QUOTA</w:t>
      </w:r>
      <w:r>
        <w:rPr>
          <w:color w:val="020203"/>
          <w:spacing w:val="-6"/>
          <w:sz w:val="13"/>
        </w:rPr>
        <w:t> </w:t>
      </w:r>
      <w:r>
        <w:rPr>
          <w:color w:val="020203"/>
          <w:spacing w:val="-2"/>
          <w:sz w:val="13"/>
        </w:rPr>
        <w:t>NON</w:t>
      </w:r>
      <w:r>
        <w:rPr>
          <w:color w:val="020203"/>
          <w:spacing w:val="-6"/>
          <w:sz w:val="13"/>
        </w:rPr>
        <w:t> </w:t>
      </w:r>
      <w:r>
        <w:rPr>
          <w:color w:val="020203"/>
          <w:spacing w:val="-2"/>
          <w:sz w:val="13"/>
        </w:rPr>
        <w:t>COMPRENDE</w:t>
      </w:r>
    </w:p>
    <w:p>
      <w:pPr>
        <w:pStyle w:val="ListParagraph"/>
        <w:numPr>
          <w:ilvl w:val="0"/>
          <w:numId w:val="1"/>
        </w:numPr>
        <w:tabs>
          <w:tab w:pos="451" w:val="left" w:leader="none"/>
        </w:tabs>
        <w:spacing w:line="228" w:lineRule="auto" w:before="3" w:after="0"/>
        <w:ind w:left="451" w:right="780" w:hanging="360"/>
        <w:jc w:val="both"/>
        <w:rPr>
          <w:sz w:val="13"/>
        </w:rPr>
      </w:pPr>
      <w:r>
        <w:rPr>
          <w:sz w:val="13"/>
        </w:rPr>
        <mc:AlternateContent>
          <mc:Choice Requires="wps">
            <w:drawing>
              <wp:anchor distT="0" distB="0" distL="0" distR="0" allowOverlap="1" layoutInCell="1" locked="0" behindDoc="1" simplePos="0" relativeHeight="487439872">
                <wp:simplePos x="0" y="0"/>
                <wp:positionH relativeFrom="page">
                  <wp:posOffset>4614069</wp:posOffset>
                </wp:positionH>
                <wp:positionV relativeFrom="paragraph">
                  <wp:posOffset>542263</wp:posOffset>
                </wp:positionV>
                <wp:extent cx="2946400" cy="82105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946400" cy="821055"/>
                          <a:chExt cx="2946400" cy="821055"/>
                        </a:xfrm>
                      </wpg:grpSpPr>
                      <wps:wsp>
                        <wps:cNvPr id="2" name="Graphic 2"/>
                        <wps:cNvSpPr/>
                        <wps:spPr>
                          <a:xfrm>
                            <a:off x="0" y="0"/>
                            <a:ext cx="2946400" cy="821055"/>
                          </a:xfrm>
                          <a:custGeom>
                            <a:avLst/>
                            <a:gdLst/>
                            <a:ahLst/>
                            <a:cxnLst/>
                            <a:rect l="l" t="t" r="r" b="b"/>
                            <a:pathLst>
                              <a:path w="2946400" h="821055">
                                <a:moveTo>
                                  <a:pt x="2386578" y="0"/>
                                </a:moveTo>
                                <a:lnTo>
                                  <a:pt x="2334905" y="340"/>
                                </a:lnTo>
                                <a:lnTo>
                                  <a:pt x="2283375" y="1357"/>
                                </a:lnTo>
                                <a:lnTo>
                                  <a:pt x="2232003" y="3047"/>
                                </a:lnTo>
                                <a:lnTo>
                                  <a:pt x="2180795" y="5407"/>
                                </a:lnTo>
                                <a:lnTo>
                                  <a:pt x="2129755" y="8432"/>
                                </a:lnTo>
                                <a:lnTo>
                                  <a:pt x="2078888" y="12118"/>
                                </a:lnTo>
                                <a:lnTo>
                                  <a:pt x="2028197" y="16461"/>
                                </a:lnTo>
                                <a:lnTo>
                                  <a:pt x="1977685" y="21457"/>
                                </a:lnTo>
                                <a:lnTo>
                                  <a:pt x="1927359" y="27102"/>
                                </a:lnTo>
                                <a:lnTo>
                                  <a:pt x="1877220" y="33392"/>
                                </a:lnTo>
                                <a:lnTo>
                                  <a:pt x="1827273" y="40322"/>
                                </a:lnTo>
                                <a:lnTo>
                                  <a:pt x="1778137" y="47787"/>
                                </a:lnTo>
                                <a:lnTo>
                                  <a:pt x="1728639" y="55969"/>
                                </a:lnTo>
                                <a:lnTo>
                                  <a:pt x="1679345" y="64778"/>
                                </a:lnTo>
                                <a:lnTo>
                                  <a:pt x="1630258" y="74211"/>
                                </a:lnTo>
                                <a:lnTo>
                                  <a:pt x="1581383" y="84262"/>
                                </a:lnTo>
                                <a:lnTo>
                                  <a:pt x="1532724" y="94928"/>
                                </a:lnTo>
                                <a:lnTo>
                                  <a:pt x="1484284" y="106204"/>
                                </a:lnTo>
                                <a:lnTo>
                                  <a:pt x="1436067" y="118088"/>
                                </a:lnTo>
                                <a:lnTo>
                                  <a:pt x="1388077" y="130574"/>
                                </a:lnTo>
                                <a:lnTo>
                                  <a:pt x="1340319" y="143659"/>
                                </a:lnTo>
                                <a:lnTo>
                                  <a:pt x="1292796" y="157339"/>
                                </a:lnTo>
                                <a:lnTo>
                                  <a:pt x="1245511" y="171609"/>
                                </a:lnTo>
                                <a:lnTo>
                                  <a:pt x="1198470" y="186465"/>
                                </a:lnTo>
                                <a:lnTo>
                                  <a:pt x="1151675" y="201904"/>
                                </a:lnTo>
                                <a:lnTo>
                                  <a:pt x="1105131" y="217921"/>
                                </a:lnTo>
                                <a:lnTo>
                                  <a:pt x="1058841" y="234513"/>
                                </a:lnTo>
                                <a:lnTo>
                                  <a:pt x="1012810" y="251674"/>
                                </a:lnTo>
                                <a:lnTo>
                                  <a:pt x="967042" y="269402"/>
                                </a:lnTo>
                                <a:lnTo>
                                  <a:pt x="921539" y="287692"/>
                                </a:lnTo>
                                <a:lnTo>
                                  <a:pt x="876307" y="306539"/>
                                </a:lnTo>
                                <a:lnTo>
                                  <a:pt x="831350" y="325941"/>
                                </a:lnTo>
                                <a:lnTo>
                                  <a:pt x="786670" y="345892"/>
                                </a:lnTo>
                                <a:lnTo>
                                  <a:pt x="742272" y="366389"/>
                                </a:lnTo>
                                <a:lnTo>
                                  <a:pt x="698160" y="387428"/>
                                </a:lnTo>
                                <a:lnTo>
                                  <a:pt x="654338" y="409004"/>
                                </a:lnTo>
                                <a:lnTo>
                                  <a:pt x="610810" y="431114"/>
                                </a:lnTo>
                                <a:lnTo>
                                  <a:pt x="567580" y="453754"/>
                                </a:lnTo>
                                <a:lnTo>
                                  <a:pt x="524651" y="476919"/>
                                </a:lnTo>
                                <a:lnTo>
                                  <a:pt x="482027" y="500605"/>
                                </a:lnTo>
                                <a:lnTo>
                                  <a:pt x="439713" y="524808"/>
                                </a:lnTo>
                                <a:lnTo>
                                  <a:pt x="397712" y="549525"/>
                                </a:lnTo>
                                <a:lnTo>
                                  <a:pt x="356028" y="574751"/>
                                </a:lnTo>
                                <a:lnTo>
                                  <a:pt x="314666" y="600482"/>
                                </a:lnTo>
                                <a:lnTo>
                                  <a:pt x="273628" y="626714"/>
                                </a:lnTo>
                                <a:lnTo>
                                  <a:pt x="232920" y="653443"/>
                                </a:lnTo>
                                <a:lnTo>
                                  <a:pt x="192544" y="680664"/>
                                </a:lnTo>
                                <a:lnTo>
                                  <a:pt x="152505" y="708375"/>
                                </a:lnTo>
                                <a:lnTo>
                                  <a:pt x="112807" y="736570"/>
                                </a:lnTo>
                                <a:lnTo>
                                  <a:pt x="73453" y="765246"/>
                                </a:lnTo>
                                <a:lnTo>
                                  <a:pt x="34448" y="794399"/>
                                </a:lnTo>
                                <a:lnTo>
                                  <a:pt x="0" y="820802"/>
                                </a:lnTo>
                                <a:lnTo>
                                  <a:pt x="2945924" y="820802"/>
                                </a:lnTo>
                                <a:lnTo>
                                  <a:pt x="2945925" y="40322"/>
                                </a:lnTo>
                                <a:lnTo>
                                  <a:pt x="2895978" y="33392"/>
                                </a:lnTo>
                                <a:lnTo>
                                  <a:pt x="2845839" y="27102"/>
                                </a:lnTo>
                                <a:lnTo>
                                  <a:pt x="2795512" y="21457"/>
                                </a:lnTo>
                                <a:lnTo>
                                  <a:pt x="2745000" y="16461"/>
                                </a:lnTo>
                                <a:lnTo>
                                  <a:pt x="2694307" y="12118"/>
                                </a:lnTo>
                                <a:lnTo>
                                  <a:pt x="2643438" y="8432"/>
                                </a:lnTo>
                                <a:lnTo>
                                  <a:pt x="2592396" y="5407"/>
                                </a:lnTo>
                                <a:lnTo>
                                  <a:pt x="2541185" y="3047"/>
                                </a:lnTo>
                                <a:lnTo>
                                  <a:pt x="2489809" y="1357"/>
                                </a:lnTo>
                                <a:lnTo>
                                  <a:pt x="2438272" y="340"/>
                                </a:lnTo>
                                <a:lnTo>
                                  <a:pt x="2386578" y="0"/>
                                </a:lnTo>
                                <a:close/>
                              </a:path>
                            </a:pathLst>
                          </a:custGeom>
                          <a:solidFill>
                            <a:srgbClr val="1C76BC"/>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097182" y="313596"/>
                            <a:ext cx="125996" cy="125984"/>
                          </a:xfrm>
                          <a:prstGeom prst="rect">
                            <a:avLst/>
                          </a:prstGeom>
                        </pic:spPr>
                      </pic:pic>
                      <pic:pic>
                        <pic:nvPicPr>
                          <pic:cNvPr id="4" name="Image 4"/>
                          <pic:cNvPicPr/>
                        </pic:nvPicPr>
                        <pic:blipFill>
                          <a:blip r:embed="rId6" cstate="print"/>
                          <a:stretch>
                            <a:fillRect/>
                          </a:stretch>
                        </pic:blipFill>
                        <pic:spPr>
                          <a:xfrm>
                            <a:off x="1097188" y="658916"/>
                            <a:ext cx="125996" cy="125984"/>
                          </a:xfrm>
                          <a:prstGeom prst="rect">
                            <a:avLst/>
                          </a:prstGeom>
                        </pic:spPr>
                      </pic:pic>
                      <pic:pic>
                        <pic:nvPicPr>
                          <pic:cNvPr id="5" name="Image 5"/>
                          <pic:cNvPicPr/>
                        </pic:nvPicPr>
                        <pic:blipFill>
                          <a:blip r:embed="rId7" cstate="print"/>
                          <a:stretch>
                            <a:fillRect/>
                          </a:stretch>
                        </pic:blipFill>
                        <pic:spPr>
                          <a:xfrm>
                            <a:off x="1097184" y="488299"/>
                            <a:ext cx="125996" cy="89979"/>
                          </a:xfrm>
                          <a:prstGeom prst="rect">
                            <a:avLst/>
                          </a:prstGeom>
                        </pic:spPr>
                      </pic:pic>
                    </wpg:wgp>
                  </a:graphicData>
                </a:graphic>
              </wp:anchor>
            </w:drawing>
          </mc:Choice>
          <mc:Fallback>
            <w:pict>
              <v:group style="position:absolute;margin-left:363.312592pt;margin-top:42.697884pt;width:232pt;height:64.6500pt;mso-position-horizontal-relative:page;mso-position-vertical-relative:paragraph;z-index:-15876608" id="docshapegroup1" coordorigin="7266,854" coordsize="4640,1293">
                <v:shape style="position:absolute;left:7266;top:853;width:4640;height:1293" id="docshape2" coordorigin="7266,854" coordsize="4640,1293" path="m11025,854l10943,854,10862,856,10781,859,10701,862,10620,867,10540,873,10460,880,10381,888,10301,897,10223,907,10144,917,10066,929,9989,942,9911,956,9834,971,9757,987,9680,1003,9604,1021,9528,1040,9452,1060,9377,1080,9302,1102,9228,1124,9154,1148,9080,1172,9007,1197,8934,1223,8861,1250,8789,1278,8717,1307,8646,1337,8575,1367,8505,1399,8435,1431,8366,1464,8297,1498,8228,1533,8160,1569,8092,1605,8025,1642,7959,1680,7893,1719,7827,1759,7762,1800,7697,1841,7633,1883,7569,1926,7506,1970,7444,2014,7382,2059,7321,2105,7266,2147,11906,2147,11906,917,11827,907,11748,897,11669,888,11589,880,11509,873,11429,867,11349,862,11268,859,11187,856,11106,854,11025,854xe" filled="true" fillcolor="#1c76bc" stroked="false">
                  <v:path arrowok="t"/>
                  <v:fill type="solid"/>
                </v:shape>
                <v:shape style="position:absolute;left:8994;top:1347;width:199;height:199" type="#_x0000_t75" id="docshape3" stroked="false">
                  <v:imagedata r:id="rId5" o:title=""/>
                </v:shape>
                <v:shape style="position:absolute;left:8994;top:1891;width:199;height:199" type="#_x0000_t75" id="docshape4" stroked="false">
                  <v:imagedata r:id="rId6" o:title=""/>
                </v:shape>
                <v:shape style="position:absolute;left:8994;top:1622;width:199;height:142" type="#_x0000_t75" id="docshape5" stroked="false">
                  <v:imagedata r:id="rId7" o:title=""/>
                </v:shape>
                <w10:wrap type="none"/>
              </v:group>
            </w:pict>
          </mc:Fallback>
        </mc:AlternateContent>
      </w:r>
      <w:r>
        <w:rPr>
          <w:color w:val="020203"/>
          <w:w w:val="105"/>
          <w:sz w:val="13"/>
        </w:rPr>
        <w:t>Tasse</w:t>
      </w:r>
      <w:r>
        <w:rPr>
          <w:color w:val="020203"/>
          <w:spacing w:val="37"/>
          <w:w w:val="105"/>
          <w:sz w:val="13"/>
        </w:rPr>
        <w:t> </w:t>
      </w:r>
      <w:r>
        <w:rPr>
          <w:color w:val="020203"/>
          <w:w w:val="105"/>
          <w:sz w:val="13"/>
        </w:rPr>
        <w:t>aeroportuali</w:t>
      </w:r>
      <w:r>
        <w:rPr>
          <w:color w:val="020203"/>
          <w:spacing w:val="36"/>
          <w:w w:val="105"/>
          <w:sz w:val="13"/>
        </w:rPr>
        <w:t> </w:t>
      </w:r>
      <w:r>
        <w:rPr>
          <w:color w:val="020203"/>
          <w:w w:val="105"/>
          <w:sz w:val="13"/>
        </w:rPr>
        <w:t>179€</w:t>
      </w:r>
      <w:r>
        <w:rPr>
          <w:color w:val="020203"/>
          <w:spacing w:val="36"/>
          <w:w w:val="105"/>
          <w:sz w:val="13"/>
        </w:rPr>
        <w:t> </w:t>
      </w:r>
      <w:r>
        <w:rPr>
          <w:color w:val="020203"/>
          <w:w w:val="105"/>
          <w:sz w:val="13"/>
        </w:rPr>
        <w:t>a</w:t>
      </w:r>
      <w:r>
        <w:rPr>
          <w:color w:val="020203"/>
          <w:spacing w:val="37"/>
          <w:w w:val="105"/>
          <w:sz w:val="13"/>
        </w:rPr>
        <w:t> </w:t>
      </w:r>
      <w:r>
        <w:rPr>
          <w:color w:val="020203"/>
          <w:w w:val="105"/>
          <w:sz w:val="13"/>
        </w:rPr>
        <w:t>persona</w:t>
      </w:r>
      <w:r>
        <w:rPr>
          <w:color w:val="020203"/>
          <w:spacing w:val="36"/>
          <w:w w:val="105"/>
          <w:sz w:val="13"/>
        </w:rPr>
        <w:t> </w:t>
      </w:r>
      <w:r>
        <w:rPr>
          <w:color w:val="020203"/>
          <w:w w:val="105"/>
          <w:sz w:val="13"/>
        </w:rPr>
        <w:t>(obbligatorie</w:t>
      </w:r>
      <w:r>
        <w:rPr>
          <w:color w:val="020203"/>
          <w:spacing w:val="37"/>
          <w:w w:val="105"/>
          <w:sz w:val="13"/>
        </w:rPr>
        <w:t> </w:t>
      </w:r>
      <w:r>
        <w:rPr>
          <w:color w:val="020203"/>
          <w:w w:val="105"/>
          <w:sz w:val="13"/>
        </w:rPr>
        <w:t>e</w:t>
      </w:r>
      <w:r>
        <w:rPr>
          <w:color w:val="020203"/>
          <w:spacing w:val="37"/>
          <w:w w:val="105"/>
          <w:sz w:val="13"/>
        </w:rPr>
        <w:t> </w:t>
      </w:r>
      <w:r>
        <w:rPr>
          <w:color w:val="020203"/>
          <w:w w:val="105"/>
          <w:sz w:val="13"/>
        </w:rPr>
        <w:t>soggette</w:t>
      </w:r>
      <w:r>
        <w:rPr>
          <w:color w:val="020203"/>
          <w:spacing w:val="36"/>
          <w:w w:val="105"/>
          <w:sz w:val="13"/>
        </w:rPr>
        <w:t> </w:t>
      </w:r>
      <w:r>
        <w:rPr>
          <w:color w:val="020203"/>
          <w:w w:val="105"/>
          <w:sz w:val="13"/>
        </w:rPr>
        <w:t>a</w:t>
      </w:r>
      <w:r>
        <w:rPr>
          <w:color w:val="020203"/>
          <w:spacing w:val="37"/>
          <w:w w:val="105"/>
          <w:sz w:val="13"/>
        </w:rPr>
        <w:t> </w:t>
      </w:r>
      <w:r>
        <w:rPr>
          <w:color w:val="020203"/>
          <w:w w:val="105"/>
          <w:sz w:val="13"/>
        </w:rPr>
        <w:t>riconferma</w:t>
      </w:r>
      <w:r>
        <w:rPr>
          <w:color w:val="020203"/>
          <w:spacing w:val="40"/>
          <w:w w:val="105"/>
          <w:sz w:val="13"/>
        </w:rPr>
        <w:t> </w:t>
      </w:r>
      <w:r>
        <w:rPr>
          <w:color w:val="020203"/>
          <w:w w:val="105"/>
          <w:sz w:val="13"/>
        </w:rPr>
        <w:t>alla</w:t>
      </w:r>
      <w:r>
        <w:rPr>
          <w:color w:val="020203"/>
          <w:w w:val="105"/>
          <w:sz w:val="13"/>
        </w:rPr>
        <w:t> prenotazione),</w:t>
      </w:r>
      <w:r>
        <w:rPr>
          <w:color w:val="020203"/>
          <w:w w:val="105"/>
          <w:sz w:val="13"/>
        </w:rPr>
        <w:t> quota</w:t>
      </w:r>
      <w:r>
        <w:rPr>
          <w:color w:val="020203"/>
          <w:w w:val="105"/>
          <w:sz w:val="13"/>
        </w:rPr>
        <w:t> gestione</w:t>
      </w:r>
      <w:r>
        <w:rPr>
          <w:color w:val="020203"/>
          <w:w w:val="105"/>
          <w:sz w:val="13"/>
        </w:rPr>
        <w:t> pratica</w:t>
      </w:r>
      <w:r>
        <w:rPr>
          <w:color w:val="020203"/>
          <w:w w:val="105"/>
          <w:sz w:val="13"/>
        </w:rPr>
        <w:t> che</w:t>
      </w:r>
      <w:r>
        <w:rPr>
          <w:color w:val="020203"/>
          <w:w w:val="105"/>
          <w:sz w:val="13"/>
        </w:rPr>
        <w:t> include</w:t>
      </w:r>
      <w:r>
        <w:rPr>
          <w:color w:val="020203"/>
          <w:w w:val="105"/>
          <w:sz w:val="13"/>
        </w:rPr>
        <w:t> assistenza</w:t>
      </w:r>
      <w:r>
        <w:rPr>
          <w:color w:val="020203"/>
          <w:w w:val="105"/>
          <w:sz w:val="13"/>
        </w:rPr>
        <w:t> H24</w:t>
      </w:r>
      <w:r>
        <w:rPr>
          <w:color w:val="020203"/>
          <w:w w:val="105"/>
          <w:sz w:val="13"/>
        </w:rPr>
        <w:t> +</w:t>
      </w:r>
      <w:r>
        <w:rPr>
          <w:color w:val="020203"/>
          <w:spacing w:val="40"/>
          <w:w w:val="105"/>
          <w:sz w:val="13"/>
        </w:rPr>
        <w:t> </w:t>
      </w:r>
      <w:r>
        <w:rPr>
          <w:color w:val="020203"/>
          <w:w w:val="105"/>
          <w:sz w:val="13"/>
        </w:rPr>
        <w:t>assicurazione</w:t>
      </w:r>
      <w:r>
        <w:rPr>
          <w:color w:val="020203"/>
          <w:spacing w:val="40"/>
          <w:w w:val="105"/>
          <w:sz w:val="13"/>
        </w:rPr>
        <w:t> </w:t>
      </w:r>
      <w:r>
        <w:rPr>
          <w:color w:val="020203"/>
          <w:w w:val="105"/>
          <w:sz w:val="13"/>
        </w:rPr>
        <w:t>medico-bagaglio-annullamento</w:t>
      </w:r>
      <w:r>
        <w:rPr>
          <w:color w:val="020203"/>
          <w:spacing w:val="40"/>
          <w:w w:val="105"/>
          <w:sz w:val="13"/>
        </w:rPr>
        <w:t> </w:t>
      </w:r>
      <w:r>
        <w:rPr>
          <w:color w:val="020203"/>
          <w:w w:val="105"/>
          <w:sz w:val="13"/>
        </w:rPr>
        <w:t>60€</w:t>
      </w:r>
      <w:r>
        <w:rPr>
          <w:color w:val="020203"/>
          <w:spacing w:val="40"/>
          <w:w w:val="105"/>
          <w:sz w:val="13"/>
        </w:rPr>
        <w:t> </w:t>
      </w:r>
      <w:r>
        <w:rPr>
          <w:color w:val="020203"/>
          <w:w w:val="105"/>
          <w:sz w:val="13"/>
        </w:rPr>
        <w:t>p.p.,</w:t>
      </w:r>
      <w:r>
        <w:rPr>
          <w:color w:val="020203"/>
          <w:spacing w:val="40"/>
          <w:w w:val="105"/>
          <w:sz w:val="13"/>
        </w:rPr>
        <w:t> </w:t>
      </w:r>
      <w:r>
        <w:rPr>
          <w:color w:val="020203"/>
          <w:w w:val="105"/>
          <w:sz w:val="13"/>
        </w:rPr>
        <w:t>pacchetto</w:t>
      </w:r>
      <w:r>
        <w:rPr>
          <w:color w:val="020203"/>
          <w:spacing w:val="40"/>
          <w:w w:val="105"/>
          <w:sz w:val="13"/>
        </w:rPr>
        <w:t> </w:t>
      </w:r>
      <w:r>
        <w:rPr>
          <w:color w:val="020203"/>
          <w:w w:val="105"/>
          <w:sz w:val="13"/>
        </w:rPr>
        <w:t>ingressi</w:t>
      </w:r>
      <w:r>
        <w:rPr>
          <w:color w:val="020203"/>
          <w:spacing w:val="40"/>
          <w:w w:val="105"/>
          <w:sz w:val="13"/>
        </w:rPr>
        <w:t> </w:t>
      </w:r>
      <w:r>
        <w:rPr>
          <w:color w:val="020203"/>
          <w:w w:val="105"/>
          <w:sz w:val="13"/>
        </w:rPr>
        <w:t>ai</w:t>
      </w:r>
      <w:r>
        <w:rPr>
          <w:color w:val="020203"/>
          <w:w w:val="105"/>
          <w:sz w:val="13"/>
        </w:rPr>
        <w:t> monumenti</w:t>
      </w:r>
      <w:r>
        <w:rPr>
          <w:color w:val="020203"/>
          <w:w w:val="105"/>
          <w:sz w:val="13"/>
        </w:rPr>
        <w:t> (obbligatorio</w:t>
      </w:r>
      <w:r>
        <w:rPr>
          <w:color w:val="020203"/>
          <w:w w:val="105"/>
          <w:sz w:val="13"/>
        </w:rPr>
        <w:t> da</w:t>
      </w:r>
      <w:r>
        <w:rPr>
          <w:color w:val="020203"/>
          <w:w w:val="105"/>
          <w:sz w:val="13"/>
        </w:rPr>
        <w:t> pagare</w:t>
      </w:r>
      <w:r>
        <w:rPr>
          <w:color w:val="020203"/>
          <w:w w:val="105"/>
          <w:sz w:val="13"/>
        </w:rPr>
        <w:t> alla</w:t>
      </w:r>
      <w:r>
        <w:rPr>
          <w:color w:val="020203"/>
          <w:w w:val="105"/>
          <w:sz w:val="13"/>
        </w:rPr>
        <w:t> prenotazione)</w:t>
      </w:r>
      <w:r>
        <w:rPr>
          <w:color w:val="020203"/>
          <w:w w:val="105"/>
          <w:sz w:val="13"/>
        </w:rPr>
        <w:t> 59€</w:t>
      </w:r>
      <w:r>
        <w:rPr>
          <w:color w:val="020203"/>
          <w:w w:val="105"/>
          <w:sz w:val="13"/>
        </w:rPr>
        <w:t> a</w:t>
      </w:r>
      <w:r>
        <w:rPr>
          <w:color w:val="020203"/>
          <w:w w:val="105"/>
          <w:sz w:val="13"/>
        </w:rPr>
        <w:t> persona,</w:t>
      </w:r>
      <w:r>
        <w:rPr>
          <w:color w:val="020203"/>
          <w:spacing w:val="40"/>
          <w:w w:val="105"/>
          <w:sz w:val="13"/>
        </w:rPr>
        <w:t> </w:t>
      </w:r>
      <w:r>
        <w:rPr>
          <w:color w:val="020203"/>
          <w:w w:val="105"/>
          <w:sz w:val="13"/>
        </w:rPr>
        <w:t>trasferimenti</w:t>
      </w:r>
      <w:r>
        <w:rPr>
          <w:color w:val="020203"/>
          <w:w w:val="105"/>
          <w:sz w:val="13"/>
        </w:rPr>
        <w:t> in</w:t>
      </w:r>
      <w:r>
        <w:rPr>
          <w:color w:val="020203"/>
          <w:w w:val="105"/>
          <w:sz w:val="13"/>
        </w:rPr>
        <w:t> arrivo</w:t>
      </w:r>
      <w:r>
        <w:rPr>
          <w:color w:val="020203"/>
          <w:w w:val="105"/>
          <w:sz w:val="13"/>
        </w:rPr>
        <w:t> e</w:t>
      </w:r>
      <w:r>
        <w:rPr>
          <w:color w:val="020203"/>
          <w:w w:val="105"/>
          <w:sz w:val="13"/>
        </w:rPr>
        <w:t> partenza</w:t>
      </w:r>
      <w:r>
        <w:rPr>
          <w:color w:val="020203"/>
          <w:w w:val="105"/>
          <w:sz w:val="13"/>
        </w:rPr>
        <w:t> (facoltativi</w:t>
      </w:r>
      <w:r>
        <w:rPr>
          <w:color w:val="020203"/>
          <w:w w:val="105"/>
          <w:sz w:val="13"/>
        </w:rPr>
        <w:t> e</w:t>
      </w:r>
      <w:r>
        <w:rPr>
          <w:color w:val="020203"/>
          <w:w w:val="105"/>
          <w:sz w:val="13"/>
        </w:rPr>
        <w:t> su</w:t>
      </w:r>
      <w:r>
        <w:rPr>
          <w:color w:val="020203"/>
          <w:w w:val="105"/>
          <w:sz w:val="13"/>
        </w:rPr>
        <w:t> richiesta),</w:t>
      </w:r>
      <w:r>
        <w:rPr>
          <w:color w:val="020203"/>
          <w:w w:val="105"/>
          <w:sz w:val="13"/>
        </w:rPr>
        <w:t> pasti</w:t>
      </w:r>
      <w:r>
        <w:rPr>
          <w:color w:val="020203"/>
          <w:w w:val="105"/>
          <w:sz w:val="13"/>
        </w:rPr>
        <w:t> non</w:t>
      </w:r>
      <w:r>
        <w:rPr>
          <w:color w:val="020203"/>
          <w:spacing w:val="40"/>
          <w:w w:val="105"/>
          <w:sz w:val="13"/>
        </w:rPr>
        <w:t> </w:t>
      </w:r>
      <w:r>
        <w:rPr>
          <w:color w:val="020203"/>
          <w:w w:val="105"/>
          <w:sz w:val="13"/>
        </w:rPr>
        <w:t>menzionati, biglietto d’ingresso all’Alhambra (facoltativo e su richiesta), tutto</w:t>
      </w:r>
      <w:r>
        <w:rPr>
          <w:color w:val="020203"/>
          <w:spacing w:val="40"/>
          <w:w w:val="105"/>
          <w:sz w:val="13"/>
        </w:rPr>
        <w:t> </w:t>
      </w:r>
      <w:r>
        <w:rPr>
          <w:color w:val="020203"/>
          <w:w w:val="105"/>
          <w:sz w:val="13"/>
        </w:rPr>
        <w:t>ciò non citato nella voce “la quota comprende”</w:t>
      </w:r>
    </w:p>
    <w:p>
      <w:pPr>
        <w:pStyle w:val="ListParagraph"/>
        <w:spacing w:after="0" w:line="228" w:lineRule="auto"/>
        <w:jc w:val="both"/>
        <w:rPr>
          <w:sz w:val="13"/>
        </w:rPr>
        <w:sectPr>
          <w:type w:val="continuous"/>
          <w:pgSz w:w="11910" w:h="16840"/>
          <w:pgMar w:top="480" w:bottom="0" w:left="566" w:right="0"/>
          <w:cols w:num="2" w:equalWidth="0">
            <w:col w:w="5224" w:space="151"/>
            <w:col w:w="5969"/>
          </w:cols>
        </w:sectPr>
      </w:pPr>
    </w:p>
    <w:p>
      <w:pPr>
        <w:pStyle w:val="BodyText"/>
      </w:pPr>
      <w:r>
        <w:rPr/>
        <mc:AlternateContent>
          <mc:Choice Requires="wps">
            <w:drawing>
              <wp:anchor distT="0" distB="0" distL="0" distR="0" allowOverlap="1" layoutInCell="1" locked="0" behindDoc="1" simplePos="0" relativeHeight="487440384">
                <wp:simplePos x="0" y="0"/>
                <wp:positionH relativeFrom="page">
                  <wp:posOffset>0</wp:posOffset>
                </wp:positionH>
                <wp:positionV relativeFrom="page">
                  <wp:posOffset>322313</wp:posOffset>
                </wp:positionV>
                <wp:extent cx="7560309" cy="541274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560309" cy="5412740"/>
                          <a:chExt cx="7560309" cy="5412740"/>
                        </a:xfrm>
                      </wpg:grpSpPr>
                      <wps:wsp>
                        <wps:cNvPr id="7" name="Graphic 7"/>
                        <wps:cNvSpPr/>
                        <wps:spPr>
                          <a:xfrm>
                            <a:off x="0" y="871688"/>
                            <a:ext cx="2275840" cy="4540885"/>
                          </a:xfrm>
                          <a:custGeom>
                            <a:avLst/>
                            <a:gdLst/>
                            <a:ahLst/>
                            <a:cxnLst/>
                            <a:rect l="l" t="t" r="r" b="b"/>
                            <a:pathLst>
                              <a:path w="2275840" h="4540885">
                                <a:moveTo>
                                  <a:pt x="0" y="0"/>
                                </a:moveTo>
                                <a:lnTo>
                                  <a:pt x="0" y="4540796"/>
                                </a:lnTo>
                                <a:lnTo>
                                  <a:pt x="2202395" y="4540796"/>
                                </a:lnTo>
                                <a:lnTo>
                                  <a:pt x="2211761" y="4492171"/>
                                </a:lnTo>
                                <a:lnTo>
                                  <a:pt x="2220500" y="4443409"/>
                                </a:lnTo>
                                <a:lnTo>
                                  <a:pt x="2228610" y="4394511"/>
                                </a:lnTo>
                                <a:lnTo>
                                  <a:pt x="2236089" y="4345479"/>
                                </a:lnTo>
                                <a:lnTo>
                                  <a:pt x="2242932" y="4296315"/>
                                </a:lnTo>
                                <a:lnTo>
                                  <a:pt x="2249137" y="4247022"/>
                                </a:lnTo>
                                <a:lnTo>
                                  <a:pt x="2254702" y="4197600"/>
                                </a:lnTo>
                                <a:lnTo>
                                  <a:pt x="2259623" y="4148052"/>
                                </a:lnTo>
                                <a:lnTo>
                                  <a:pt x="2263898" y="4098381"/>
                                </a:lnTo>
                                <a:lnTo>
                                  <a:pt x="2267523" y="4048587"/>
                                </a:lnTo>
                                <a:lnTo>
                                  <a:pt x="2270495" y="3998673"/>
                                </a:lnTo>
                                <a:lnTo>
                                  <a:pt x="2272812" y="3948642"/>
                                </a:lnTo>
                                <a:lnTo>
                                  <a:pt x="2274471" y="3898494"/>
                                </a:lnTo>
                                <a:lnTo>
                                  <a:pt x="2275468" y="3848232"/>
                                </a:lnTo>
                                <a:lnTo>
                                  <a:pt x="2275801" y="3797858"/>
                                </a:lnTo>
                                <a:lnTo>
                                  <a:pt x="2275506" y="3750411"/>
                                </a:lnTo>
                                <a:lnTo>
                                  <a:pt x="2274621" y="3703063"/>
                                </a:lnTo>
                                <a:lnTo>
                                  <a:pt x="2273149" y="3655815"/>
                                </a:lnTo>
                                <a:lnTo>
                                  <a:pt x="2271093" y="3608669"/>
                                </a:lnTo>
                                <a:lnTo>
                                  <a:pt x="2268455" y="3561627"/>
                                </a:lnTo>
                                <a:lnTo>
                                  <a:pt x="2265237" y="3514691"/>
                                </a:lnTo>
                                <a:lnTo>
                                  <a:pt x="2261442" y="3467862"/>
                                </a:lnTo>
                                <a:lnTo>
                                  <a:pt x="2257072" y="3421143"/>
                                </a:lnTo>
                                <a:lnTo>
                                  <a:pt x="2252130" y="3374534"/>
                                </a:lnTo>
                                <a:lnTo>
                                  <a:pt x="2246618" y="3328038"/>
                                </a:lnTo>
                                <a:lnTo>
                                  <a:pt x="2240539" y="3281656"/>
                                </a:lnTo>
                                <a:lnTo>
                                  <a:pt x="2233895" y="3235390"/>
                                </a:lnTo>
                                <a:lnTo>
                                  <a:pt x="2226688" y="3189241"/>
                                </a:lnTo>
                                <a:lnTo>
                                  <a:pt x="2218922" y="3143212"/>
                                </a:lnTo>
                                <a:lnTo>
                                  <a:pt x="2210598" y="3097305"/>
                                </a:lnTo>
                                <a:lnTo>
                                  <a:pt x="2201719" y="3051520"/>
                                </a:lnTo>
                                <a:lnTo>
                                  <a:pt x="2192287" y="3005859"/>
                                </a:lnTo>
                                <a:lnTo>
                                  <a:pt x="2182305" y="2960325"/>
                                </a:lnTo>
                                <a:lnTo>
                                  <a:pt x="2171775" y="2914919"/>
                                </a:lnTo>
                                <a:lnTo>
                                  <a:pt x="2160700" y="2869643"/>
                                </a:lnTo>
                                <a:lnTo>
                                  <a:pt x="2149082" y="2824498"/>
                                </a:lnTo>
                                <a:lnTo>
                                  <a:pt x="2136924" y="2779486"/>
                                </a:lnTo>
                                <a:lnTo>
                                  <a:pt x="2124228" y="2734610"/>
                                </a:lnTo>
                                <a:lnTo>
                                  <a:pt x="2110996" y="2689869"/>
                                </a:lnTo>
                                <a:lnTo>
                                  <a:pt x="2097231" y="2645268"/>
                                </a:lnTo>
                                <a:lnTo>
                                  <a:pt x="2082935" y="2600806"/>
                                </a:lnTo>
                                <a:lnTo>
                                  <a:pt x="2068112" y="2556486"/>
                                </a:lnTo>
                                <a:lnTo>
                                  <a:pt x="2052762" y="2512309"/>
                                </a:lnTo>
                                <a:lnTo>
                                  <a:pt x="2036889" y="2468278"/>
                                </a:lnTo>
                                <a:lnTo>
                                  <a:pt x="2020496" y="2424393"/>
                                </a:lnTo>
                                <a:lnTo>
                                  <a:pt x="2003584" y="2380657"/>
                                </a:lnTo>
                                <a:lnTo>
                                  <a:pt x="1986156" y="2337072"/>
                                </a:lnTo>
                                <a:lnTo>
                                  <a:pt x="1968215" y="2293638"/>
                                </a:lnTo>
                                <a:lnTo>
                                  <a:pt x="1949762" y="2250359"/>
                                </a:lnTo>
                                <a:lnTo>
                                  <a:pt x="1930801" y="2207235"/>
                                </a:lnTo>
                                <a:lnTo>
                                  <a:pt x="1911334" y="2164268"/>
                                </a:lnTo>
                                <a:lnTo>
                                  <a:pt x="1891363" y="2121460"/>
                                </a:lnTo>
                                <a:lnTo>
                                  <a:pt x="1870891" y="2078812"/>
                                </a:lnTo>
                                <a:lnTo>
                                  <a:pt x="1849920" y="2036327"/>
                                </a:lnTo>
                                <a:lnTo>
                                  <a:pt x="1828453" y="1994007"/>
                                </a:lnTo>
                                <a:lnTo>
                                  <a:pt x="1806492" y="1951851"/>
                                </a:lnTo>
                                <a:lnTo>
                                  <a:pt x="1784039" y="1909864"/>
                                </a:lnTo>
                                <a:lnTo>
                                  <a:pt x="1761098" y="1868046"/>
                                </a:lnTo>
                                <a:lnTo>
                                  <a:pt x="1737669" y="1826398"/>
                                </a:lnTo>
                                <a:lnTo>
                                  <a:pt x="1713757" y="1784924"/>
                                </a:lnTo>
                                <a:lnTo>
                                  <a:pt x="1689363" y="1743624"/>
                                </a:lnTo>
                                <a:lnTo>
                                  <a:pt x="1664490" y="1702500"/>
                                </a:lnTo>
                                <a:lnTo>
                                  <a:pt x="1639140" y="1661553"/>
                                </a:lnTo>
                                <a:lnTo>
                                  <a:pt x="1613316" y="1620787"/>
                                </a:lnTo>
                                <a:lnTo>
                                  <a:pt x="1587020" y="1580201"/>
                                </a:lnTo>
                                <a:lnTo>
                                  <a:pt x="1560254" y="1539799"/>
                                </a:lnTo>
                                <a:lnTo>
                                  <a:pt x="1533022" y="1499581"/>
                                </a:lnTo>
                                <a:lnTo>
                                  <a:pt x="1505325" y="1459550"/>
                                </a:lnTo>
                                <a:lnTo>
                                  <a:pt x="1477166" y="1419707"/>
                                </a:lnTo>
                                <a:lnTo>
                                  <a:pt x="1448547" y="1380054"/>
                                </a:lnTo>
                                <a:lnTo>
                                  <a:pt x="1419471" y="1340592"/>
                                </a:lnTo>
                                <a:lnTo>
                                  <a:pt x="1389940" y="1301324"/>
                                </a:lnTo>
                                <a:lnTo>
                                  <a:pt x="1359957" y="1262251"/>
                                </a:lnTo>
                                <a:lnTo>
                                  <a:pt x="1329524" y="1223374"/>
                                </a:lnTo>
                                <a:lnTo>
                                  <a:pt x="1298644" y="1184696"/>
                                </a:lnTo>
                                <a:lnTo>
                                  <a:pt x="1267319" y="1146218"/>
                                </a:lnTo>
                                <a:lnTo>
                                  <a:pt x="1235551" y="1107942"/>
                                </a:lnTo>
                                <a:lnTo>
                                  <a:pt x="1203344" y="1069870"/>
                                </a:lnTo>
                                <a:lnTo>
                                  <a:pt x="1170699" y="1032003"/>
                                </a:lnTo>
                                <a:lnTo>
                                  <a:pt x="1137618" y="994343"/>
                                </a:lnTo>
                                <a:lnTo>
                                  <a:pt x="1104105" y="956892"/>
                                </a:lnTo>
                                <a:lnTo>
                                  <a:pt x="1070162" y="919651"/>
                                </a:lnTo>
                                <a:lnTo>
                                  <a:pt x="1035790" y="882623"/>
                                </a:lnTo>
                                <a:lnTo>
                                  <a:pt x="1000994" y="845808"/>
                                </a:lnTo>
                                <a:lnTo>
                                  <a:pt x="965774" y="809209"/>
                                </a:lnTo>
                                <a:lnTo>
                                  <a:pt x="930135" y="772828"/>
                                </a:lnTo>
                                <a:lnTo>
                                  <a:pt x="894077" y="736666"/>
                                </a:lnTo>
                                <a:lnTo>
                                  <a:pt x="857603" y="700724"/>
                                </a:lnTo>
                                <a:lnTo>
                                  <a:pt x="820716" y="665005"/>
                                </a:lnTo>
                                <a:lnTo>
                                  <a:pt x="783419" y="629510"/>
                                </a:lnTo>
                                <a:lnTo>
                                  <a:pt x="745714" y="594241"/>
                                </a:lnTo>
                                <a:lnTo>
                                  <a:pt x="707602" y="559200"/>
                                </a:lnTo>
                                <a:lnTo>
                                  <a:pt x="669088" y="524388"/>
                                </a:lnTo>
                                <a:lnTo>
                                  <a:pt x="630172" y="489807"/>
                                </a:lnTo>
                                <a:lnTo>
                                  <a:pt x="590858" y="455460"/>
                                </a:lnTo>
                                <a:lnTo>
                                  <a:pt x="551149" y="421346"/>
                                </a:lnTo>
                                <a:lnTo>
                                  <a:pt x="511045" y="387469"/>
                                </a:lnTo>
                                <a:lnTo>
                                  <a:pt x="470551" y="353830"/>
                                </a:lnTo>
                                <a:lnTo>
                                  <a:pt x="429667" y="320431"/>
                                </a:lnTo>
                                <a:lnTo>
                                  <a:pt x="388398" y="287273"/>
                                </a:lnTo>
                                <a:lnTo>
                                  <a:pt x="346745" y="254358"/>
                                </a:lnTo>
                                <a:lnTo>
                                  <a:pt x="304711" y="221688"/>
                                </a:lnTo>
                                <a:lnTo>
                                  <a:pt x="262297" y="189265"/>
                                </a:lnTo>
                                <a:lnTo>
                                  <a:pt x="219508" y="157090"/>
                                </a:lnTo>
                                <a:lnTo>
                                  <a:pt x="176344" y="125165"/>
                                </a:lnTo>
                                <a:lnTo>
                                  <a:pt x="132809" y="93492"/>
                                </a:lnTo>
                                <a:lnTo>
                                  <a:pt x="88905" y="62072"/>
                                </a:lnTo>
                                <a:lnTo>
                                  <a:pt x="44634" y="30907"/>
                                </a:lnTo>
                                <a:lnTo>
                                  <a:pt x="0" y="0"/>
                                </a:lnTo>
                                <a:close/>
                              </a:path>
                            </a:pathLst>
                          </a:custGeom>
                          <a:solidFill>
                            <a:srgbClr val="1C76BC"/>
                          </a:solidFill>
                        </wps:spPr>
                        <wps:bodyPr wrap="square" lIns="0" tIns="0" rIns="0" bIns="0" rtlCol="0">
                          <a:prstTxWarp prst="textNoShape">
                            <a:avLst/>
                          </a:prstTxWarp>
                          <a:noAutofit/>
                        </wps:bodyPr>
                      </wps:wsp>
                      <pic:pic>
                        <pic:nvPicPr>
                          <pic:cNvPr id="8" name="Image 8"/>
                          <pic:cNvPicPr/>
                        </pic:nvPicPr>
                        <pic:blipFill>
                          <a:blip r:embed="rId8" cstate="print"/>
                          <a:stretch>
                            <a:fillRect/>
                          </a:stretch>
                        </pic:blipFill>
                        <pic:spPr>
                          <a:xfrm>
                            <a:off x="0" y="0"/>
                            <a:ext cx="7560005" cy="5411863"/>
                          </a:xfrm>
                          <a:prstGeom prst="rect">
                            <a:avLst/>
                          </a:prstGeom>
                        </pic:spPr>
                      </pic:pic>
                      <pic:pic>
                        <pic:nvPicPr>
                          <pic:cNvPr id="9" name="Image 9"/>
                          <pic:cNvPicPr/>
                        </pic:nvPicPr>
                        <pic:blipFill>
                          <a:blip r:embed="rId9" cstate="print"/>
                          <a:stretch>
                            <a:fillRect/>
                          </a:stretch>
                        </pic:blipFill>
                        <pic:spPr>
                          <a:xfrm>
                            <a:off x="550914" y="74764"/>
                            <a:ext cx="1249082" cy="645858"/>
                          </a:xfrm>
                          <a:prstGeom prst="rect">
                            <a:avLst/>
                          </a:prstGeom>
                        </pic:spPr>
                      </pic:pic>
                      <pic:pic>
                        <pic:nvPicPr>
                          <pic:cNvPr id="10" name="Image 10"/>
                          <pic:cNvPicPr/>
                        </pic:nvPicPr>
                        <pic:blipFill>
                          <a:blip r:embed="rId10" cstate="print"/>
                          <a:stretch>
                            <a:fillRect/>
                          </a:stretch>
                        </pic:blipFill>
                        <pic:spPr>
                          <a:xfrm>
                            <a:off x="625792" y="670572"/>
                            <a:ext cx="845324" cy="845324"/>
                          </a:xfrm>
                          <a:prstGeom prst="rect">
                            <a:avLst/>
                          </a:prstGeom>
                        </pic:spPr>
                      </pic:pic>
                    </wpg:wgp>
                  </a:graphicData>
                </a:graphic>
              </wp:anchor>
            </w:drawing>
          </mc:Choice>
          <mc:Fallback>
            <w:pict>
              <v:group style="position:absolute;margin-left:0pt;margin-top:25.379015pt;width:595.3pt;height:426.2pt;mso-position-horizontal-relative:page;mso-position-vertical-relative:page;z-index:-15876096" id="docshapegroup6" coordorigin="0,508" coordsize="11906,8524">
                <v:shape style="position:absolute;left:0;top:1880;width:3584;height:7151" id="docshape7" coordorigin="0,1880" coordsize="3584,7151" path="m0,1880l0,9031,3468,9031,3483,8955,3497,8878,3510,8801,3521,8724,3532,8646,3542,8569,3551,8491,3558,8413,3565,8334,3571,8256,3576,8177,3579,8099,3582,8020,3583,7941,3584,7861,3583,7786,3582,7712,3580,7638,3577,7563,3572,7489,3567,7415,3561,7342,3554,7268,3547,7195,3538,7121,3528,7048,3518,6975,3507,6903,3494,6830,3481,6758,3467,6686,3452,6614,3437,6542,3420,6471,3403,6399,3384,6328,3365,6257,3345,6187,3324,6116,3303,6046,3280,5976,3257,5906,3233,5837,3208,5767,3182,5698,3155,5629,3128,5561,3100,5492,3070,5424,3041,5356,3010,5289,2979,5221,2946,5154,2913,5087,2879,5020,2845,4954,2810,4888,2773,4822,2736,4757,2699,4691,2660,4626,2621,4561,2581,4497,2541,4433,2499,4369,2457,4305,2414,4242,2371,4179,2326,4116,2281,4054,2235,3991,2189,3930,2142,3868,2094,3807,2045,3746,1996,3685,1946,3625,1895,3565,1844,3506,1792,3446,1739,3387,1685,3329,1631,3270,1576,3212,1521,3155,1465,3097,1408,3040,1351,2984,1292,2928,1234,2872,1174,2816,1114,2761,1054,2706,992,2652,930,2598,868,2544,805,2491,741,2438,677,2385,612,2333,546,2281,480,2229,413,2178,346,2128,278,2077,209,2028,140,1978,70,1929,0,1880xe" filled="true" fillcolor="#1c76bc" stroked="false">
                  <v:path arrowok="t"/>
                  <v:fill type="solid"/>
                </v:shape>
                <v:shape style="position:absolute;left:0;top:507;width:11906;height:8523" type="#_x0000_t75" id="docshape8" stroked="false">
                  <v:imagedata r:id="rId8" o:title=""/>
                </v:shape>
                <v:shape style="position:absolute;left:867;top:625;width:1968;height:1018" type="#_x0000_t75" id="docshape9" stroked="false">
                  <v:imagedata r:id="rId9" o:title=""/>
                </v:shape>
                <v:shape style="position:absolute;left:985;top:1563;width:1332;height:1332" type="#_x0000_t75" id="docshape10" stroked="false">
                  <v:imagedata r:id="rId10" o:title=""/>
                </v:shape>
                <w10:wrap type="none"/>
              </v:group>
            </w:pict>
          </mc:Fallback>
        </mc:AlternateContent>
      </w:r>
    </w:p>
    <w:p>
      <w:pPr>
        <w:pStyle w:val="BodyText"/>
      </w:pPr>
    </w:p>
    <w:p>
      <w:pPr>
        <w:pStyle w:val="BodyText"/>
        <w:spacing w:before="102"/>
      </w:pPr>
    </w:p>
    <w:p>
      <w:pPr>
        <w:pStyle w:val="BodyText"/>
        <w:ind w:left="190"/>
        <w:rPr>
          <w:rFonts w:ascii="Trebuchet MS"/>
        </w:rPr>
      </w:pPr>
      <w:r>
        <w:rPr>
          <w:rFonts w:ascii="Trebuchet MS"/>
          <w:spacing w:val="-2"/>
          <w:w w:val="110"/>
        </w:rPr>
        <w:t>IMG25</w:t>
      </w:r>
    </w:p>
    <w:p>
      <w:pPr>
        <w:pStyle w:val="BodyText"/>
        <w:spacing w:before="138"/>
        <w:ind w:left="190"/>
        <w:rPr>
          <w:rFonts w:ascii="Times New Roman"/>
        </w:rPr>
      </w:pPr>
      <w:r>
        <w:rPr/>
        <w:br w:type="column"/>
      </w:r>
      <w:r>
        <w:rPr>
          <w:rFonts w:ascii="Times New Roman"/>
          <w:color w:val="FFFFFF"/>
          <w:w w:val="105"/>
        </w:rPr>
        <w:t>PER</w:t>
      </w:r>
      <w:r>
        <w:rPr>
          <w:rFonts w:ascii="Times New Roman"/>
          <w:color w:val="FFFFFF"/>
          <w:spacing w:val="46"/>
          <w:w w:val="105"/>
        </w:rPr>
        <w:t> </w:t>
      </w:r>
      <w:r>
        <w:rPr>
          <w:rFonts w:ascii="Times New Roman"/>
          <w:color w:val="FFFFFF"/>
          <w:spacing w:val="8"/>
          <w:w w:val="105"/>
        </w:rPr>
        <w:t>INFORMAZIONI</w:t>
      </w:r>
    </w:p>
    <w:p>
      <w:pPr>
        <w:pStyle w:val="BodyText"/>
        <w:spacing w:before="43"/>
        <w:ind w:left="196"/>
      </w:pPr>
      <w:r>
        <w:rPr>
          <w:color w:val="FFFFFF"/>
          <w:spacing w:val="10"/>
          <w:w w:val="110"/>
        </w:rPr>
        <w:t>+39</w:t>
      </w:r>
      <w:r>
        <w:rPr>
          <w:color w:val="FFFFFF"/>
          <w:spacing w:val="33"/>
          <w:w w:val="110"/>
        </w:rPr>
        <w:t> </w:t>
      </w:r>
      <w:r>
        <w:rPr>
          <w:color w:val="FFFFFF"/>
          <w:w w:val="110"/>
        </w:rPr>
        <w:t>06</w:t>
      </w:r>
      <w:r>
        <w:rPr>
          <w:color w:val="FFFFFF"/>
          <w:spacing w:val="34"/>
          <w:w w:val="110"/>
        </w:rPr>
        <w:t> </w:t>
      </w:r>
      <w:r>
        <w:rPr>
          <w:color w:val="FFFFFF"/>
          <w:spacing w:val="11"/>
          <w:w w:val="110"/>
        </w:rPr>
        <w:t>983</w:t>
      </w:r>
      <w:r>
        <w:rPr>
          <w:color w:val="FFFFFF"/>
          <w:spacing w:val="33"/>
          <w:w w:val="110"/>
        </w:rPr>
        <w:t> </w:t>
      </w:r>
      <w:r>
        <w:rPr>
          <w:color w:val="FFFFFF"/>
          <w:w w:val="110"/>
        </w:rPr>
        <w:t>78</w:t>
      </w:r>
      <w:r>
        <w:rPr>
          <w:color w:val="FFFFFF"/>
          <w:spacing w:val="34"/>
          <w:w w:val="110"/>
        </w:rPr>
        <w:t> </w:t>
      </w:r>
      <w:r>
        <w:rPr>
          <w:color w:val="FFFFFF"/>
          <w:spacing w:val="6"/>
          <w:w w:val="110"/>
        </w:rPr>
        <w:t>037</w:t>
      </w:r>
    </w:p>
    <w:p>
      <w:pPr>
        <w:pStyle w:val="BodyText"/>
        <w:spacing w:line="260" w:lineRule="atLeast"/>
        <w:ind w:left="196" w:right="631"/>
      </w:pPr>
      <w:hyperlink r:id="rId11">
        <w:r>
          <w:rPr>
            <w:color w:val="FFFFFF"/>
            <w:spacing w:val="13"/>
            <w:w w:val="115"/>
          </w:rPr>
          <w:t>booking@4utravel.it </w:t>
        </w:r>
      </w:hyperlink>
      <w:hyperlink r:id="rId12">
        <w:r>
          <w:rPr>
            <w:color w:val="275B9B"/>
            <w:spacing w:val="13"/>
            <w:w w:val="115"/>
            <w:u w:val="single" w:color="275B9B"/>
          </w:rPr>
          <w:t>www.4utravel.it </w:t>
        </w:r>
      </w:hyperlink>
    </w:p>
    <w:p>
      <w:pPr>
        <w:pStyle w:val="BodyText"/>
        <w:spacing w:after="0" w:line="260" w:lineRule="atLeast"/>
        <w:sectPr>
          <w:type w:val="continuous"/>
          <w:pgSz w:w="11910" w:h="16840"/>
          <w:pgMar w:top="480" w:bottom="0" w:left="566" w:right="0"/>
          <w:cols w:num="2" w:equalWidth="0">
            <w:col w:w="704" w:space="7872"/>
            <w:col w:w="2768"/>
          </w:cols>
        </w:sectPr>
      </w:pPr>
    </w:p>
    <w:p>
      <w:pPr>
        <w:pStyle w:val="BodyText"/>
        <w:ind w:left="351"/>
        <w:rPr>
          <w:sz w:val="20"/>
        </w:rPr>
      </w:pPr>
      <w:r>
        <w:rPr>
          <w:sz w:val="20"/>
        </w:rPr>
        <w:drawing>
          <wp:inline distT="0" distB="0" distL="0" distR="0">
            <wp:extent cx="1208825" cy="50292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208825" cy="502920"/>
                    </a:xfrm>
                    <a:prstGeom prst="rect">
                      <a:avLst/>
                    </a:prstGeom>
                  </pic:spPr>
                </pic:pic>
              </a:graphicData>
            </a:graphic>
          </wp:inline>
        </w:drawing>
      </w:r>
      <w:r>
        <w:rPr>
          <w:sz w:val="20"/>
        </w:rPr>
      </w:r>
    </w:p>
    <w:p>
      <w:pPr>
        <w:pStyle w:val="BodyText"/>
        <w:rPr>
          <w:sz w:val="18"/>
        </w:rPr>
      </w:pPr>
    </w:p>
    <w:p>
      <w:pPr>
        <w:pStyle w:val="BodyText"/>
        <w:rPr>
          <w:sz w:val="18"/>
        </w:rPr>
      </w:pPr>
    </w:p>
    <w:p>
      <w:pPr>
        <w:pStyle w:val="BodyText"/>
        <w:spacing w:before="13"/>
        <w:rPr>
          <w:sz w:val="18"/>
        </w:rPr>
      </w:pPr>
    </w:p>
    <w:p>
      <w:pPr>
        <w:pStyle w:val="Heading2"/>
      </w:pPr>
      <w:r>
        <w:rPr>
          <w:color w:val="275B9B"/>
          <w:spacing w:val="-4"/>
        </w:rPr>
        <w:t>I</w:t>
      </w:r>
      <w:r>
        <w:rPr>
          <w:color w:val="275B9B"/>
          <w:spacing w:val="-7"/>
        </w:rPr>
        <w:t> </w:t>
      </w:r>
      <w:r>
        <w:rPr>
          <w:color w:val="275B9B"/>
          <w:spacing w:val="-4"/>
        </w:rPr>
        <w:t>COLORI</w:t>
      </w:r>
      <w:r>
        <w:rPr>
          <w:color w:val="275B9B"/>
          <w:spacing w:val="-6"/>
        </w:rPr>
        <w:t> </w:t>
      </w:r>
      <w:r>
        <w:rPr>
          <w:color w:val="275B9B"/>
          <w:spacing w:val="-4"/>
        </w:rPr>
        <w:t>DELL’ANDALUSIA</w:t>
      </w:r>
    </w:p>
    <w:p>
      <w:pPr>
        <w:spacing w:before="53"/>
        <w:ind w:left="2" w:right="694" w:firstLine="0"/>
        <w:jc w:val="center"/>
        <w:rPr>
          <w:rFonts w:ascii="Times New Roman" w:hAnsi="Times New Roman"/>
          <w:sz w:val="18"/>
        </w:rPr>
      </w:pPr>
      <w:r>
        <w:rPr>
          <w:rFonts w:ascii="Times New Roman" w:hAnsi="Times New Roman"/>
          <w:color w:val="275B9B"/>
          <w:sz w:val="18"/>
        </w:rPr>
        <w:t>DA</w:t>
      </w:r>
      <w:r>
        <w:rPr>
          <w:rFonts w:ascii="Times New Roman" w:hAnsi="Times New Roman"/>
          <w:color w:val="275B9B"/>
          <w:spacing w:val="3"/>
          <w:sz w:val="18"/>
        </w:rPr>
        <w:t> </w:t>
      </w:r>
      <w:r>
        <w:rPr>
          <w:rFonts w:ascii="Times New Roman" w:hAnsi="Times New Roman"/>
          <w:color w:val="275B9B"/>
          <w:sz w:val="18"/>
        </w:rPr>
        <w:t>SIVIGLIA</w:t>
      </w:r>
      <w:r>
        <w:rPr>
          <w:rFonts w:ascii="Times New Roman" w:hAnsi="Times New Roman"/>
          <w:color w:val="275B9B"/>
          <w:spacing w:val="4"/>
          <w:sz w:val="18"/>
        </w:rPr>
        <w:t> </w:t>
      </w:r>
      <w:r>
        <w:rPr>
          <w:rFonts w:ascii="Times New Roman" w:hAnsi="Times New Roman"/>
          <w:color w:val="275B9B"/>
          <w:sz w:val="18"/>
        </w:rPr>
        <w:t>(MARTEDÌ)</w:t>
      </w:r>
      <w:r>
        <w:rPr>
          <w:rFonts w:ascii="Times New Roman" w:hAnsi="Times New Roman"/>
          <w:color w:val="275B9B"/>
          <w:spacing w:val="4"/>
          <w:sz w:val="18"/>
        </w:rPr>
        <w:t> </w:t>
      </w:r>
      <w:r>
        <w:rPr>
          <w:rFonts w:ascii="Times New Roman" w:hAnsi="Times New Roman"/>
          <w:color w:val="275B9B"/>
          <w:sz w:val="18"/>
        </w:rPr>
        <w:t>-</w:t>
      </w:r>
      <w:r>
        <w:rPr>
          <w:rFonts w:ascii="Times New Roman" w:hAnsi="Times New Roman"/>
          <w:color w:val="275B9B"/>
          <w:spacing w:val="3"/>
          <w:sz w:val="18"/>
        </w:rPr>
        <w:t> </w:t>
      </w:r>
      <w:r>
        <w:rPr>
          <w:rFonts w:ascii="Times New Roman" w:hAnsi="Times New Roman"/>
          <w:color w:val="275B9B"/>
          <w:sz w:val="18"/>
        </w:rPr>
        <w:t>SIVIGLIA</w:t>
      </w:r>
      <w:r>
        <w:rPr>
          <w:rFonts w:ascii="Times New Roman" w:hAnsi="Times New Roman"/>
          <w:color w:val="275B9B"/>
          <w:spacing w:val="4"/>
          <w:sz w:val="18"/>
        </w:rPr>
        <w:t> </w:t>
      </w:r>
      <w:r>
        <w:rPr>
          <w:rFonts w:ascii="Times New Roman" w:hAnsi="Times New Roman"/>
          <w:color w:val="275B9B"/>
          <w:sz w:val="18"/>
        </w:rPr>
        <w:t>/</w:t>
      </w:r>
      <w:r>
        <w:rPr>
          <w:rFonts w:ascii="Times New Roman" w:hAnsi="Times New Roman"/>
          <w:color w:val="275B9B"/>
          <w:spacing w:val="4"/>
          <w:sz w:val="18"/>
        </w:rPr>
        <w:t> </w:t>
      </w:r>
      <w:r>
        <w:rPr>
          <w:rFonts w:ascii="Times New Roman" w:hAnsi="Times New Roman"/>
          <w:color w:val="275B9B"/>
          <w:sz w:val="18"/>
        </w:rPr>
        <w:t>GRANADA</w:t>
      </w:r>
      <w:r>
        <w:rPr>
          <w:rFonts w:ascii="Times New Roman" w:hAnsi="Times New Roman"/>
          <w:color w:val="275B9B"/>
          <w:spacing w:val="3"/>
          <w:sz w:val="18"/>
        </w:rPr>
        <w:t> </w:t>
      </w:r>
      <w:r>
        <w:rPr>
          <w:rFonts w:ascii="Times New Roman" w:hAnsi="Times New Roman"/>
          <w:color w:val="275B9B"/>
          <w:sz w:val="18"/>
        </w:rPr>
        <w:t>/</w:t>
      </w:r>
      <w:r>
        <w:rPr>
          <w:rFonts w:ascii="Times New Roman" w:hAnsi="Times New Roman"/>
          <w:color w:val="275B9B"/>
          <w:spacing w:val="4"/>
          <w:sz w:val="18"/>
        </w:rPr>
        <w:t> </w:t>
      </w:r>
      <w:r>
        <w:rPr>
          <w:rFonts w:ascii="Times New Roman" w:hAnsi="Times New Roman"/>
          <w:color w:val="275B9B"/>
          <w:spacing w:val="-2"/>
          <w:sz w:val="18"/>
        </w:rPr>
        <w:t>MALAGA</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151"/>
        <w:rPr>
          <w:rFonts w:ascii="Times New Roman"/>
          <w:sz w:val="18"/>
        </w:rPr>
      </w:pPr>
    </w:p>
    <w:p>
      <w:pPr>
        <w:pStyle w:val="BodyText"/>
        <w:ind w:left="153"/>
      </w:pPr>
      <w:r>
        <w:rPr>
          <w:color w:val="275B9B"/>
          <w:spacing w:val="-2"/>
        </w:rPr>
        <w:t>1°</w:t>
      </w:r>
      <w:r>
        <w:rPr>
          <w:color w:val="275B9B"/>
          <w:spacing w:val="-7"/>
        </w:rPr>
        <w:t> </w:t>
      </w:r>
      <w:r>
        <w:rPr>
          <w:color w:val="275B9B"/>
          <w:spacing w:val="-2"/>
        </w:rPr>
        <w:t>Giorno:</w:t>
      </w:r>
      <w:r>
        <w:rPr>
          <w:color w:val="275B9B"/>
          <w:spacing w:val="-6"/>
        </w:rPr>
        <w:t> </w:t>
      </w:r>
      <w:r>
        <w:rPr>
          <w:color w:val="275B9B"/>
          <w:spacing w:val="-2"/>
        </w:rPr>
        <w:t>ITALIA</w:t>
      </w:r>
      <w:r>
        <w:rPr>
          <w:color w:val="275B9B"/>
          <w:spacing w:val="-6"/>
        </w:rPr>
        <w:t> </w:t>
      </w:r>
      <w:r>
        <w:rPr>
          <w:color w:val="275B9B"/>
          <w:spacing w:val="-2"/>
        </w:rPr>
        <w:t>/</w:t>
      </w:r>
      <w:r>
        <w:rPr>
          <w:color w:val="275B9B"/>
          <w:spacing w:val="-6"/>
        </w:rPr>
        <w:t> </w:t>
      </w:r>
      <w:r>
        <w:rPr>
          <w:color w:val="275B9B"/>
          <w:spacing w:val="-2"/>
        </w:rPr>
        <w:t>SIVIGLIA</w:t>
      </w:r>
    </w:p>
    <w:p>
      <w:pPr>
        <w:pStyle w:val="BodyText"/>
        <w:spacing w:line="264" w:lineRule="auto" w:before="19"/>
        <w:ind w:left="153" w:right="718"/>
        <w:jc w:val="both"/>
      </w:pPr>
      <w:r>
        <w:rPr>
          <w:color w:val="020203"/>
          <w:w w:val="105"/>
        </w:rPr>
        <w:t>Partenza dall’Italia con volo di linea. Arrivo a Siviglia e trasferimento autonomo in hotel. Alle ore 20.00 incontro con gli altri partecipanti e la guida che fornirà le prime indicazioni sul tour. Cena e pernottamento</w:t>
      </w:r>
    </w:p>
    <w:p>
      <w:pPr>
        <w:pStyle w:val="BodyText"/>
        <w:spacing w:before="21"/>
      </w:pPr>
    </w:p>
    <w:p>
      <w:pPr>
        <w:pStyle w:val="BodyText"/>
        <w:ind w:left="153"/>
      </w:pPr>
      <w:r>
        <w:rPr>
          <w:color w:val="275B9B"/>
        </w:rPr>
        <w:t>2°</w:t>
      </w:r>
      <w:r>
        <w:rPr>
          <w:color w:val="275B9B"/>
          <w:spacing w:val="2"/>
        </w:rPr>
        <w:t> </w:t>
      </w:r>
      <w:r>
        <w:rPr>
          <w:color w:val="275B9B"/>
        </w:rPr>
        <w:t>Giorno:</w:t>
      </w:r>
      <w:r>
        <w:rPr>
          <w:color w:val="275B9B"/>
          <w:spacing w:val="3"/>
        </w:rPr>
        <w:t> </w:t>
      </w:r>
      <w:r>
        <w:rPr>
          <w:color w:val="275B9B"/>
          <w:spacing w:val="-2"/>
        </w:rPr>
        <w:t>SIVIGLIA</w:t>
      </w:r>
    </w:p>
    <w:p>
      <w:pPr>
        <w:pStyle w:val="BodyText"/>
        <w:spacing w:line="264" w:lineRule="auto" w:before="19"/>
        <w:ind w:left="153" w:right="716"/>
        <w:jc w:val="both"/>
      </w:pPr>
      <w:r>
        <w:rPr>
          <w:color w:val="020203"/>
          <w:w w:val="105"/>
        </w:rPr>
        <w:t>Prima colazione in hotel. In mattinata, ampia visita guidata della città. Si visiterà il Duomo, terzo tempio cristiano del mondo per dimensioni, un</w:t>
      </w:r>
      <w:r>
        <w:rPr>
          <w:color w:val="020203"/>
          <w:spacing w:val="-5"/>
          <w:w w:val="105"/>
        </w:rPr>
        <w:t> </w:t>
      </w:r>
      <w:r>
        <w:rPr>
          <w:color w:val="020203"/>
          <w:w w:val="105"/>
        </w:rPr>
        <w:t>insieme</w:t>
      </w:r>
      <w:r>
        <w:rPr>
          <w:color w:val="020203"/>
          <w:spacing w:val="-5"/>
          <w:w w:val="105"/>
        </w:rPr>
        <w:t> </w:t>
      </w:r>
      <w:r>
        <w:rPr>
          <w:color w:val="020203"/>
          <w:w w:val="105"/>
        </w:rPr>
        <w:t>armonioso</w:t>
      </w:r>
      <w:r>
        <w:rPr>
          <w:color w:val="020203"/>
          <w:spacing w:val="-5"/>
          <w:w w:val="105"/>
        </w:rPr>
        <w:t> </w:t>
      </w:r>
      <w:r>
        <w:rPr>
          <w:color w:val="020203"/>
          <w:w w:val="105"/>
        </w:rPr>
        <w:t>d’insolita</w:t>
      </w:r>
      <w:r>
        <w:rPr>
          <w:color w:val="020203"/>
          <w:spacing w:val="-5"/>
          <w:w w:val="105"/>
        </w:rPr>
        <w:t> </w:t>
      </w:r>
      <w:r>
        <w:rPr>
          <w:color w:val="020203"/>
          <w:w w:val="105"/>
        </w:rPr>
        <w:t>bellezza,</w:t>
      </w:r>
      <w:r>
        <w:rPr>
          <w:color w:val="020203"/>
          <w:spacing w:val="-5"/>
          <w:w w:val="105"/>
        </w:rPr>
        <w:t> </w:t>
      </w:r>
      <w:r>
        <w:rPr>
          <w:color w:val="020203"/>
          <w:w w:val="105"/>
        </w:rPr>
        <w:t>accanto</w:t>
      </w:r>
      <w:r>
        <w:rPr>
          <w:color w:val="020203"/>
          <w:spacing w:val="-5"/>
          <w:w w:val="105"/>
        </w:rPr>
        <w:t> </w:t>
      </w:r>
      <w:r>
        <w:rPr>
          <w:color w:val="020203"/>
          <w:w w:val="105"/>
        </w:rPr>
        <w:t>la</w:t>
      </w:r>
      <w:r>
        <w:rPr>
          <w:color w:val="020203"/>
          <w:spacing w:val="-5"/>
          <w:w w:val="105"/>
        </w:rPr>
        <w:t> </w:t>
      </w:r>
      <w:r>
        <w:rPr>
          <w:color w:val="020203"/>
          <w:w w:val="105"/>
        </w:rPr>
        <w:t>Giralda,</w:t>
      </w:r>
      <w:r>
        <w:rPr>
          <w:color w:val="020203"/>
          <w:spacing w:val="-5"/>
          <w:w w:val="105"/>
        </w:rPr>
        <w:t> </w:t>
      </w:r>
      <w:r>
        <w:rPr>
          <w:color w:val="020203"/>
          <w:w w:val="105"/>
        </w:rPr>
        <w:t>antico</w:t>
      </w:r>
      <w:r>
        <w:rPr>
          <w:color w:val="020203"/>
          <w:spacing w:val="-5"/>
          <w:w w:val="105"/>
        </w:rPr>
        <w:t> </w:t>
      </w:r>
      <w:r>
        <w:rPr>
          <w:color w:val="020203"/>
          <w:w w:val="105"/>
        </w:rPr>
        <w:t>minareto</w:t>
      </w:r>
      <w:r>
        <w:rPr>
          <w:color w:val="020203"/>
          <w:spacing w:val="-5"/>
          <w:w w:val="105"/>
        </w:rPr>
        <w:t> </w:t>
      </w:r>
      <w:r>
        <w:rPr>
          <w:color w:val="020203"/>
          <w:w w:val="105"/>
        </w:rPr>
        <w:t>della</w:t>
      </w:r>
      <w:r>
        <w:rPr>
          <w:color w:val="020203"/>
          <w:spacing w:val="-5"/>
          <w:w w:val="105"/>
        </w:rPr>
        <w:t> </w:t>
      </w:r>
      <w:r>
        <w:rPr>
          <w:color w:val="020203"/>
          <w:w w:val="105"/>
        </w:rPr>
        <w:t>moschea,</w:t>
      </w:r>
      <w:r>
        <w:rPr>
          <w:color w:val="020203"/>
          <w:spacing w:val="-5"/>
          <w:w w:val="105"/>
        </w:rPr>
        <w:t> </w:t>
      </w:r>
      <w:r>
        <w:rPr>
          <w:color w:val="020203"/>
          <w:w w:val="105"/>
        </w:rPr>
        <w:t>diventata</w:t>
      </w:r>
      <w:r>
        <w:rPr>
          <w:color w:val="020203"/>
          <w:spacing w:val="-5"/>
          <w:w w:val="105"/>
        </w:rPr>
        <w:t> </w:t>
      </w:r>
      <w:r>
        <w:rPr>
          <w:color w:val="020203"/>
          <w:w w:val="105"/>
        </w:rPr>
        <w:t>poi</w:t>
      </w:r>
      <w:r>
        <w:rPr>
          <w:color w:val="020203"/>
          <w:spacing w:val="-5"/>
          <w:w w:val="105"/>
        </w:rPr>
        <w:t> </w:t>
      </w:r>
      <w:r>
        <w:rPr>
          <w:color w:val="020203"/>
          <w:w w:val="105"/>
        </w:rPr>
        <w:t>il</w:t>
      </w:r>
      <w:r>
        <w:rPr>
          <w:color w:val="020203"/>
          <w:spacing w:val="-5"/>
          <w:w w:val="105"/>
        </w:rPr>
        <w:t> </w:t>
      </w:r>
      <w:r>
        <w:rPr>
          <w:color w:val="020203"/>
          <w:w w:val="105"/>
        </w:rPr>
        <w:t>campanile</w:t>
      </w:r>
      <w:r>
        <w:rPr>
          <w:color w:val="020203"/>
          <w:spacing w:val="-5"/>
          <w:w w:val="105"/>
        </w:rPr>
        <w:t> </w:t>
      </w:r>
      <w:r>
        <w:rPr>
          <w:color w:val="020203"/>
          <w:w w:val="105"/>
        </w:rPr>
        <w:t>della</w:t>
      </w:r>
      <w:r>
        <w:rPr>
          <w:color w:val="020203"/>
          <w:spacing w:val="-5"/>
          <w:w w:val="105"/>
        </w:rPr>
        <w:t> </w:t>
      </w:r>
      <w:r>
        <w:rPr>
          <w:color w:val="020203"/>
          <w:w w:val="105"/>
        </w:rPr>
        <w:t>Cattedrale.</w:t>
      </w:r>
      <w:r>
        <w:rPr>
          <w:color w:val="020203"/>
          <w:spacing w:val="-5"/>
          <w:w w:val="105"/>
        </w:rPr>
        <w:t> </w:t>
      </w:r>
      <w:r>
        <w:rPr>
          <w:color w:val="020203"/>
          <w:w w:val="105"/>
        </w:rPr>
        <w:t>Poi</w:t>
      </w:r>
      <w:r>
        <w:rPr>
          <w:color w:val="020203"/>
          <w:spacing w:val="-5"/>
          <w:w w:val="105"/>
        </w:rPr>
        <w:t> </w:t>
      </w:r>
      <w:r>
        <w:rPr>
          <w:color w:val="020203"/>
          <w:w w:val="105"/>
        </w:rPr>
        <w:t>si proseguirà con una passeggiata per il singolare Quartiere di Santa Cruz, un labirinto di vicoli dai leggendari nomi, piazzette e bellissimi cortili in fiore. Pomeriggio libero. Cena e pernottamento</w:t>
      </w:r>
    </w:p>
    <w:p>
      <w:pPr>
        <w:pStyle w:val="BodyText"/>
        <w:spacing w:before="22"/>
      </w:pPr>
    </w:p>
    <w:p>
      <w:pPr>
        <w:pStyle w:val="BodyText"/>
        <w:ind w:left="153"/>
      </w:pPr>
      <w:r>
        <w:rPr>
          <w:color w:val="275B9B"/>
        </w:rPr>
        <w:t>3°</w:t>
      </w:r>
      <w:r>
        <w:rPr>
          <w:color w:val="275B9B"/>
          <w:spacing w:val="-10"/>
        </w:rPr>
        <w:t> </w:t>
      </w:r>
      <w:r>
        <w:rPr>
          <w:color w:val="275B9B"/>
        </w:rPr>
        <w:t>Giorno:</w:t>
      </w:r>
      <w:r>
        <w:rPr>
          <w:color w:val="275B9B"/>
          <w:spacing w:val="-10"/>
        </w:rPr>
        <w:t> </w:t>
      </w:r>
      <w:r>
        <w:rPr>
          <w:color w:val="275B9B"/>
        </w:rPr>
        <w:t>SIVIGLIA</w:t>
      </w:r>
      <w:r>
        <w:rPr>
          <w:color w:val="275B9B"/>
          <w:spacing w:val="-10"/>
        </w:rPr>
        <w:t> </w:t>
      </w:r>
      <w:r>
        <w:rPr>
          <w:color w:val="275B9B"/>
        </w:rPr>
        <w:t>/</w:t>
      </w:r>
      <w:r>
        <w:rPr>
          <w:color w:val="275B9B"/>
          <w:spacing w:val="-10"/>
        </w:rPr>
        <w:t> </w:t>
      </w:r>
      <w:r>
        <w:rPr>
          <w:color w:val="275B9B"/>
        </w:rPr>
        <w:t>CADICE</w:t>
      </w:r>
      <w:r>
        <w:rPr>
          <w:color w:val="275B9B"/>
          <w:spacing w:val="-9"/>
        </w:rPr>
        <w:t> </w:t>
      </w:r>
      <w:r>
        <w:rPr>
          <w:color w:val="275B9B"/>
        </w:rPr>
        <w:t>/</w:t>
      </w:r>
      <w:r>
        <w:rPr>
          <w:color w:val="275B9B"/>
          <w:spacing w:val="-10"/>
        </w:rPr>
        <w:t> </w:t>
      </w:r>
      <w:r>
        <w:rPr>
          <w:color w:val="275B9B"/>
        </w:rPr>
        <w:t>JEREZ</w:t>
      </w:r>
      <w:r>
        <w:rPr>
          <w:color w:val="275B9B"/>
          <w:spacing w:val="-10"/>
        </w:rPr>
        <w:t> </w:t>
      </w:r>
      <w:r>
        <w:rPr>
          <w:color w:val="275B9B"/>
        </w:rPr>
        <w:t>/</w:t>
      </w:r>
      <w:r>
        <w:rPr>
          <w:color w:val="275B9B"/>
          <w:spacing w:val="-10"/>
        </w:rPr>
        <w:t> </w:t>
      </w:r>
      <w:r>
        <w:rPr>
          <w:color w:val="275B9B"/>
          <w:spacing w:val="-2"/>
        </w:rPr>
        <w:t>SIVIGLIA</w:t>
      </w:r>
    </w:p>
    <w:p>
      <w:pPr>
        <w:pStyle w:val="BodyText"/>
        <w:spacing w:line="264" w:lineRule="auto" w:before="19"/>
        <w:ind w:left="153" w:right="717"/>
        <w:jc w:val="both"/>
      </w:pPr>
      <w:r>
        <w:rPr>
          <w:color w:val="020203"/>
          <w:w w:val="105"/>
        </w:rPr>
        <w:t>Prima colazione in hotel. Partenza per Cadice; all’arrivo, breve panoramica in una più antiche città spagnole, con oltre 3.000 anni di storia, dovuta</w:t>
      </w:r>
      <w:r>
        <w:rPr>
          <w:color w:val="020203"/>
          <w:spacing w:val="-4"/>
          <w:w w:val="105"/>
        </w:rPr>
        <w:t> </w:t>
      </w:r>
      <w:r>
        <w:rPr>
          <w:color w:val="020203"/>
          <w:w w:val="105"/>
        </w:rPr>
        <w:t>alla</w:t>
      </w:r>
      <w:r>
        <w:rPr>
          <w:color w:val="020203"/>
          <w:spacing w:val="-4"/>
          <w:w w:val="105"/>
        </w:rPr>
        <w:t> </w:t>
      </w:r>
      <w:r>
        <w:rPr>
          <w:color w:val="020203"/>
          <w:w w:val="105"/>
        </w:rPr>
        <w:t>sua</w:t>
      </w:r>
      <w:r>
        <w:rPr>
          <w:color w:val="020203"/>
          <w:spacing w:val="-4"/>
          <w:w w:val="105"/>
        </w:rPr>
        <w:t> </w:t>
      </w:r>
      <w:r>
        <w:rPr>
          <w:color w:val="020203"/>
          <w:w w:val="105"/>
        </w:rPr>
        <w:t>posizione</w:t>
      </w:r>
      <w:r>
        <w:rPr>
          <w:color w:val="020203"/>
          <w:spacing w:val="-4"/>
          <w:w w:val="105"/>
        </w:rPr>
        <w:t> </w:t>
      </w:r>
      <w:r>
        <w:rPr>
          <w:color w:val="020203"/>
          <w:w w:val="105"/>
        </w:rPr>
        <w:t>privilegiata,</w:t>
      </w:r>
      <w:r>
        <w:rPr>
          <w:color w:val="020203"/>
          <w:spacing w:val="-4"/>
          <w:w w:val="105"/>
        </w:rPr>
        <w:t> </w:t>
      </w:r>
      <w:r>
        <w:rPr>
          <w:color w:val="020203"/>
          <w:w w:val="105"/>
        </w:rPr>
        <w:t>perfettamente</w:t>
      </w:r>
      <w:r>
        <w:rPr>
          <w:color w:val="020203"/>
          <w:spacing w:val="-4"/>
          <w:w w:val="105"/>
        </w:rPr>
        <w:t> </w:t>
      </w:r>
      <w:r>
        <w:rPr>
          <w:color w:val="020203"/>
          <w:w w:val="105"/>
        </w:rPr>
        <w:t>“incastrata”</w:t>
      </w:r>
      <w:r>
        <w:rPr>
          <w:color w:val="020203"/>
          <w:spacing w:val="-4"/>
          <w:w w:val="105"/>
        </w:rPr>
        <w:t> </w:t>
      </w:r>
      <w:r>
        <w:rPr>
          <w:color w:val="020203"/>
          <w:w w:val="105"/>
        </w:rPr>
        <w:t>fra</w:t>
      </w:r>
      <w:r>
        <w:rPr>
          <w:color w:val="020203"/>
          <w:spacing w:val="-4"/>
          <w:w w:val="105"/>
        </w:rPr>
        <w:t> </w:t>
      </w:r>
      <w:r>
        <w:rPr>
          <w:color w:val="020203"/>
          <w:w w:val="105"/>
        </w:rPr>
        <w:t>i</w:t>
      </w:r>
      <w:r>
        <w:rPr>
          <w:color w:val="020203"/>
          <w:spacing w:val="-4"/>
          <w:w w:val="105"/>
        </w:rPr>
        <w:t> </w:t>
      </w:r>
      <w:r>
        <w:rPr>
          <w:color w:val="020203"/>
          <w:w w:val="105"/>
        </w:rPr>
        <w:t>due</w:t>
      </w:r>
      <w:r>
        <w:rPr>
          <w:color w:val="020203"/>
          <w:spacing w:val="-4"/>
          <w:w w:val="105"/>
        </w:rPr>
        <w:t> </w:t>
      </w:r>
      <w:r>
        <w:rPr>
          <w:color w:val="020203"/>
          <w:w w:val="105"/>
        </w:rPr>
        <w:t>mari,</w:t>
      </w:r>
      <w:r>
        <w:rPr>
          <w:color w:val="020203"/>
          <w:spacing w:val="-4"/>
          <w:w w:val="105"/>
        </w:rPr>
        <w:t> </w:t>
      </w:r>
      <w:r>
        <w:rPr>
          <w:color w:val="020203"/>
          <w:w w:val="105"/>
        </w:rPr>
        <w:t>il</w:t>
      </w:r>
      <w:r>
        <w:rPr>
          <w:color w:val="020203"/>
          <w:spacing w:val="-4"/>
          <w:w w:val="105"/>
        </w:rPr>
        <w:t> </w:t>
      </w:r>
      <w:r>
        <w:rPr>
          <w:color w:val="020203"/>
          <w:w w:val="105"/>
        </w:rPr>
        <w:t>Mediterraneo</w:t>
      </w:r>
      <w:r>
        <w:rPr>
          <w:color w:val="020203"/>
          <w:spacing w:val="-4"/>
          <w:w w:val="105"/>
        </w:rPr>
        <w:t> </w:t>
      </w:r>
      <w:r>
        <w:rPr>
          <w:color w:val="020203"/>
          <w:w w:val="105"/>
        </w:rPr>
        <w:t>e</w:t>
      </w:r>
      <w:r>
        <w:rPr>
          <w:color w:val="020203"/>
          <w:spacing w:val="-4"/>
          <w:w w:val="105"/>
        </w:rPr>
        <w:t> </w:t>
      </w:r>
      <w:r>
        <w:rPr>
          <w:color w:val="020203"/>
          <w:w w:val="105"/>
        </w:rPr>
        <w:t>l’Oceano.</w:t>
      </w:r>
      <w:r>
        <w:rPr>
          <w:color w:val="020203"/>
          <w:spacing w:val="-4"/>
          <w:w w:val="105"/>
        </w:rPr>
        <w:t> </w:t>
      </w:r>
      <w:r>
        <w:rPr>
          <w:color w:val="020203"/>
          <w:w w:val="105"/>
        </w:rPr>
        <w:t>Durante</w:t>
      </w:r>
      <w:r>
        <w:rPr>
          <w:color w:val="020203"/>
          <w:spacing w:val="-4"/>
          <w:w w:val="105"/>
        </w:rPr>
        <w:t> </w:t>
      </w:r>
      <w:r>
        <w:rPr>
          <w:color w:val="020203"/>
          <w:w w:val="105"/>
        </w:rPr>
        <w:t>il</w:t>
      </w:r>
      <w:r>
        <w:rPr>
          <w:color w:val="020203"/>
          <w:spacing w:val="-4"/>
          <w:w w:val="105"/>
        </w:rPr>
        <w:t> </w:t>
      </w:r>
      <w:r>
        <w:rPr>
          <w:color w:val="020203"/>
          <w:w w:val="105"/>
        </w:rPr>
        <w:t>sec.</w:t>
      </w:r>
      <w:r>
        <w:rPr>
          <w:color w:val="020203"/>
          <w:spacing w:val="-4"/>
          <w:w w:val="105"/>
        </w:rPr>
        <w:t> </w:t>
      </w:r>
      <w:r>
        <w:rPr>
          <w:color w:val="020203"/>
          <w:w w:val="105"/>
        </w:rPr>
        <w:t>XVII</w:t>
      </w:r>
      <w:r>
        <w:rPr>
          <w:color w:val="020203"/>
          <w:spacing w:val="-4"/>
          <w:w w:val="105"/>
        </w:rPr>
        <w:t> </w:t>
      </w:r>
      <w:r>
        <w:rPr>
          <w:color w:val="020203"/>
          <w:w w:val="105"/>
        </w:rPr>
        <w:t>e</w:t>
      </w:r>
      <w:r>
        <w:rPr>
          <w:color w:val="020203"/>
          <w:spacing w:val="-4"/>
          <w:w w:val="105"/>
        </w:rPr>
        <w:t> </w:t>
      </w:r>
      <w:r>
        <w:rPr>
          <w:color w:val="020203"/>
          <w:w w:val="105"/>
        </w:rPr>
        <w:t>XVIII,</w:t>
      </w:r>
      <w:r>
        <w:rPr>
          <w:color w:val="020203"/>
          <w:spacing w:val="-4"/>
          <w:w w:val="105"/>
        </w:rPr>
        <w:t> </w:t>
      </w:r>
      <w:r>
        <w:rPr>
          <w:color w:val="020203"/>
          <w:w w:val="105"/>
        </w:rPr>
        <w:t>Cadice diventò l’unico porto per il traffico con l’America.</w:t>
      </w:r>
      <w:r>
        <w:rPr>
          <w:color w:val="020203"/>
          <w:spacing w:val="40"/>
          <w:w w:val="105"/>
        </w:rPr>
        <w:t> </w:t>
      </w:r>
      <w:r>
        <w:rPr>
          <w:color w:val="020203"/>
          <w:w w:val="105"/>
        </w:rPr>
        <w:t>Il pranzo è libero; questa città è ol posto ideale per assaggiare il famoso ‘pesce fritto’ nei suoi</w:t>
      </w:r>
      <w:r>
        <w:rPr>
          <w:color w:val="020203"/>
          <w:spacing w:val="-4"/>
          <w:w w:val="105"/>
        </w:rPr>
        <w:t> </w:t>
      </w:r>
      <w:r>
        <w:rPr>
          <w:color w:val="020203"/>
          <w:w w:val="105"/>
        </w:rPr>
        <w:t>piccoli</w:t>
      </w:r>
      <w:r>
        <w:rPr>
          <w:color w:val="020203"/>
          <w:spacing w:val="-4"/>
          <w:w w:val="105"/>
        </w:rPr>
        <w:t> </w:t>
      </w:r>
      <w:r>
        <w:rPr>
          <w:color w:val="020203"/>
          <w:w w:val="105"/>
        </w:rPr>
        <w:t>locali,</w:t>
      </w:r>
      <w:r>
        <w:rPr>
          <w:color w:val="020203"/>
          <w:spacing w:val="-4"/>
          <w:w w:val="105"/>
        </w:rPr>
        <w:t> </w:t>
      </w:r>
      <w:r>
        <w:rPr>
          <w:color w:val="020203"/>
          <w:w w:val="105"/>
        </w:rPr>
        <w:t>nella</w:t>
      </w:r>
      <w:r>
        <w:rPr>
          <w:color w:val="020203"/>
          <w:spacing w:val="-4"/>
          <w:w w:val="105"/>
        </w:rPr>
        <w:t> </w:t>
      </w:r>
      <w:r>
        <w:rPr>
          <w:color w:val="020203"/>
          <w:w w:val="105"/>
        </w:rPr>
        <w:t>zona</w:t>
      </w:r>
      <w:r>
        <w:rPr>
          <w:color w:val="020203"/>
          <w:spacing w:val="-4"/>
          <w:w w:val="105"/>
        </w:rPr>
        <w:t> </w:t>
      </w:r>
      <w:r>
        <w:rPr>
          <w:color w:val="020203"/>
          <w:w w:val="105"/>
        </w:rPr>
        <w:t>del</w:t>
      </w:r>
      <w:r>
        <w:rPr>
          <w:color w:val="020203"/>
          <w:spacing w:val="-4"/>
          <w:w w:val="105"/>
        </w:rPr>
        <w:t> </w:t>
      </w:r>
      <w:r>
        <w:rPr>
          <w:color w:val="020203"/>
          <w:w w:val="105"/>
        </w:rPr>
        <w:t>mare.</w:t>
      </w:r>
      <w:r>
        <w:rPr>
          <w:color w:val="020203"/>
          <w:spacing w:val="-4"/>
          <w:w w:val="105"/>
        </w:rPr>
        <w:t> </w:t>
      </w:r>
      <w:r>
        <w:rPr>
          <w:color w:val="020203"/>
          <w:w w:val="105"/>
        </w:rPr>
        <w:t>Proseguimento</w:t>
      </w:r>
      <w:r>
        <w:rPr>
          <w:color w:val="020203"/>
          <w:spacing w:val="-4"/>
          <w:w w:val="105"/>
        </w:rPr>
        <w:t> </w:t>
      </w:r>
      <w:r>
        <w:rPr>
          <w:color w:val="020203"/>
          <w:w w:val="105"/>
        </w:rPr>
        <w:t>per</w:t>
      </w:r>
      <w:r>
        <w:rPr>
          <w:color w:val="020203"/>
          <w:spacing w:val="-4"/>
          <w:w w:val="105"/>
        </w:rPr>
        <w:t> </w:t>
      </w:r>
      <w:r>
        <w:rPr>
          <w:color w:val="020203"/>
          <w:w w:val="105"/>
        </w:rPr>
        <w:t>Jerez</w:t>
      </w:r>
      <w:r>
        <w:rPr>
          <w:color w:val="020203"/>
          <w:spacing w:val="-4"/>
          <w:w w:val="105"/>
        </w:rPr>
        <w:t> </w:t>
      </w:r>
      <w:r>
        <w:rPr>
          <w:color w:val="020203"/>
          <w:w w:val="105"/>
        </w:rPr>
        <w:t>de</w:t>
      </w:r>
      <w:r>
        <w:rPr>
          <w:color w:val="020203"/>
          <w:spacing w:val="-4"/>
          <w:w w:val="105"/>
        </w:rPr>
        <w:t> </w:t>
      </w:r>
      <w:r>
        <w:rPr>
          <w:color w:val="020203"/>
          <w:w w:val="105"/>
        </w:rPr>
        <w:t>la</w:t>
      </w:r>
      <w:r>
        <w:rPr>
          <w:color w:val="020203"/>
          <w:spacing w:val="-4"/>
          <w:w w:val="105"/>
        </w:rPr>
        <w:t> </w:t>
      </w:r>
      <w:r>
        <w:rPr>
          <w:color w:val="020203"/>
          <w:w w:val="105"/>
        </w:rPr>
        <w:t>Frontera;</w:t>
      </w:r>
      <w:r>
        <w:rPr>
          <w:color w:val="020203"/>
          <w:spacing w:val="-4"/>
          <w:w w:val="105"/>
        </w:rPr>
        <w:t> </w:t>
      </w:r>
      <w:r>
        <w:rPr>
          <w:color w:val="020203"/>
          <w:w w:val="105"/>
        </w:rPr>
        <w:t>visiteremo</w:t>
      </w:r>
      <w:r>
        <w:rPr>
          <w:color w:val="020203"/>
          <w:spacing w:val="-4"/>
          <w:w w:val="105"/>
        </w:rPr>
        <w:t> </w:t>
      </w:r>
      <w:r>
        <w:rPr>
          <w:color w:val="020203"/>
          <w:w w:val="105"/>
        </w:rPr>
        <w:t>una</w:t>
      </w:r>
      <w:r>
        <w:rPr>
          <w:color w:val="020203"/>
          <w:spacing w:val="-4"/>
          <w:w w:val="105"/>
        </w:rPr>
        <w:t> </w:t>
      </w:r>
      <w:r>
        <w:rPr>
          <w:color w:val="020203"/>
          <w:w w:val="105"/>
        </w:rPr>
        <w:t>delle</w:t>
      </w:r>
      <w:r>
        <w:rPr>
          <w:color w:val="020203"/>
          <w:spacing w:val="-4"/>
          <w:w w:val="105"/>
        </w:rPr>
        <w:t> </w:t>
      </w:r>
      <w:r>
        <w:rPr>
          <w:color w:val="020203"/>
          <w:w w:val="105"/>
        </w:rPr>
        <w:t>cantine</w:t>
      </w:r>
      <w:r>
        <w:rPr>
          <w:color w:val="020203"/>
          <w:spacing w:val="-4"/>
          <w:w w:val="105"/>
        </w:rPr>
        <w:t> </w:t>
      </w:r>
      <w:r>
        <w:rPr>
          <w:color w:val="020203"/>
          <w:w w:val="105"/>
        </w:rPr>
        <w:t>più</w:t>
      </w:r>
      <w:r>
        <w:rPr>
          <w:color w:val="020203"/>
          <w:spacing w:val="-4"/>
          <w:w w:val="105"/>
        </w:rPr>
        <w:t> </w:t>
      </w:r>
      <w:r>
        <w:rPr>
          <w:color w:val="020203"/>
          <w:w w:val="105"/>
        </w:rPr>
        <w:t>famose</w:t>
      </w:r>
      <w:r>
        <w:rPr>
          <w:color w:val="020203"/>
          <w:spacing w:val="-4"/>
          <w:w w:val="105"/>
        </w:rPr>
        <w:t> </w:t>
      </w:r>
      <w:r>
        <w:rPr>
          <w:color w:val="020203"/>
          <w:w w:val="105"/>
        </w:rPr>
        <w:t>per</w:t>
      </w:r>
      <w:r>
        <w:rPr>
          <w:color w:val="020203"/>
          <w:spacing w:val="-4"/>
          <w:w w:val="105"/>
        </w:rPr>
        <w:t> </w:t>
      </w:r>
      <w:r>
        <w:rPr>
          <w:color w:val="020203"/>
          <w:w w:val="105"/>
        </w:rPr>
        <w:t>la</w:t>
      </w:r>
      <w:r>
        <w:rPr>
          <w:color w:val="020203"/>
          <w:spacing w:val="-4"/>
          <w:w w:val="105"/>
        </w:rPr>
        <w:t> </w:t>
      </w:r>
      <w:r>
        <w:rPr>
          <w:color w:val="020203"/>
          <w:w w:val="105"/>
        </w:rPr>
        <w:t>produzione</w:t>
      </w:r>
      <w:r>
        <w:rPr>
          <w:color w:val="020203"/>
          <w:spacing w:val="-4"/>
          <w:w w:val="105"/>
        </w:rPr>
        <w:t> </w:t>
      </w:r>
      <w:r>
        <w:rPr>
          <w:color w:val="020203"/>
          <w:w w:val="105"/>
        </w:rPr>
        <w:t>del vino “sherry”. Rientro a Siviglia. Cena e pernottamento in hotel.</w:t>
      </w:r>
    </w:p>
    <w:p>
      <w:pPr>
        <w:pStyle w:val="BodyText"/>
        <w:spacing w:before="22"/>
      </w:pPr>
    </w:p>
    <w:p>
      <w:pPr>
        <w:pStyle w:val="BodyText"/>
        <w:spacing w:before="1"/>
        <w:ind w:left="153"/>
      </w:pPr>
      <w:r>
        <w:rPr>
          <w:color w:val="275B9B"/>
        </w:rPr>
        <w:t>4°</w:t>
      </w:r>
      <w:r>
        <w:rPr>
          <w:color w:val="275B9B"/>
          <w:spacing w:val="-10"/>
        </w:rPr>
        <w:t> </w:t>
      </w:r>
      <w:r>
        <w:rPr>
          <w:color w:val="275B9B"/>
        </w:rPr>
        <w:t>Giorno:</w:t>
      </w:r>
      <w:r>
        <w:rPr>
          <w:color w:val="275B9B"/>
          <w:spacing w:val="-9"/>
        </w:rPr>
        <w:t> </w:t>
      </w:r>
      <w:r>
        <w:rPr>
          <w:color w:val="275B9B"/>
        </w:rPr>
        <w:t>SIVIGLIA</w:t>
      </w:r>
      <w:r>
        <w:rPr>
          <w:color w:val="275B9B"/>
          <w:spacing w:val="-10"/>
        </w:rPr>
        <w:t> </w:t>
      </w:r>
      <w:r>
        <w:rPr>
          <w:color w:val="275B9B"/>
        </w:rPr>
        <w:t>/</w:t>
      </w:r>
      <w:r>
        <w:rPr>
          <w:color w:val="275B9B"/>
          <w:spacing w:val="-9"/>
        </w:rPr>
        <w:t> </w:t>
      </w:r>
      <w:r>
        <w:rPr>
          <w:color w:val="275B9B"/>
        </w:rPr>
        <w:t>CORDOVA</w:t>
      </w:r>
      <w:r>
        <w:rPr>
          <w:color w:val="275B9B"/>
          <w:spacing w:val="-10"/>
        </w:rPr>
        <w:t> </w:t>
      </w:r>
      <w:r>
        <w:rPr>
          <w:color w:val="275B9B"/>
        </w:rPr>
        <w:t>/</w:t>
      </w:r>
      <w:r>
        <w:rPr>
          <w:color w:val="275B9B"/>
          <w:spacing w:val="-9"/>
        </w:rPr>
        <w:t> </w:t>
      </w:r>
      <w:r>
        <w:rPr>
          <w:color w:val="275B9B"/>
          <w:spacing w:val="-2"/>
        </w:rPr>
        <w:t>GRANADA</w:t>
      </w:r>
    </w:p>
    <w:p>
      <w:pPr>
        <w:pStyle w:val="BodyText"/>
        <w:spacing w:line="264" w:lineRule="auto" w:before="19"/>
        <w:ind w:left="153" w:right="717"/>
        <w:jc w:val="both"/>
      </w:pPr>
      <w:r>
        <w:rPr>
          <w:color w:val="020203"/>
          <w:w w:val="110"/>
        </w:rPr>
        <w:t>Prima</w:t>
      </w:r>
      <w:r>
        <w:rPr>
          <w:color w:val="020203"/>
          <w:w w:val="110"/>
        </w:rPr>
        <w:t> colazione</w:t>
      </w:r>
      <w:r>
        <w:rPr>
          <w:color w:val="020203"/>
          <w:w w:val="110"/>
        </w:rPr>
        <w:t> in</w:t>
      </w:r>
      <w:r>
        <w:rPr>
          <w:color w:val="020203"/>
          <w:w w:val="110"/>
        </w:rPr>
        <w:t> hotel.</w:t>
      </w:r>
      <w:r>
        <w:rPr>
          <w:color w:val="020203"/>
          <w:w w:val="110"/>
        </w:rPr>
        <w:t> Partenza</w:t>
      </w:r>
      <w:r>
        <w:rPr>
          <w:color w:val="020203"/>
          <w:w w:val="110"/>
        </w:rPr>
        <w:t> per</w:t>
      </w:r>
      <w:r>
        <w:rPr>
          <w:color w:val="020203"/>
          <w:w w:val="110"/>
        </w:rPr>
        <w:t> Cordova.</w:t>
      </w:r>
      <w:r>
        <w:rPr>
          <w:color w:val="020203"/>
          <w:w w:val="110"/>
        </w:rPr>
        <w:t> All’arrivo,</w:t>
      </w:r>
      <w:r>
        <w:rPr>
          <w:color w:val="020203"/>
          <w:w w:val="110"/>
        </w:rPr>
        <w:t> visita</w:t>
      </w:r>
      <w:r>
        <w:rPr>
          <w:color w:val="020203"/>
          <w:w w:val="110"/>
        </w:rPr>
        <w:t> della</w:t>
      </w:r>
      <w:r>
        <w:rPr>
          <w:color w:val="020203"/>
          <w:w w:val="110"/>
        </w:rPr>
        <w:t> famosa</w:t>
      </w:r>
      <w:r>
        <w:rPr>
          <w:color w:val="020203"/>
          <w:w w:val="110"/>
        </w:rPr>
        <w:t> Moschea-Cattedrale,dichiarata</w:t>
      </w:r>
      <w:r>
        <w:rPr>
          <w:color w:val="020203"/>
          <w:w w:val="110"/>
        </w:rPr>
        <w:t> Patrimonio</w:t>
      </w:r>
      <w:r>
        <w:rPr>
          <w:color w:val="020203"/>
          <w:w w:val="110"/>
        </w:rPr>
        <w:t> dell’Umanità </w:t>
      </w:r>
      <w:r>
        <w:rPr>
          <w:color w:val="020203"/>
        </w:rPr>
        <w:t>dall’Unesco</w:t>
      </w:r>
      <w:r>
        <w:rPr>
          <w:color w:val="020203"/>
          <w:spacing w:val="15"/>
        </w:rPr>
        <w:t> </w:t>
      </w:r>
      <w:r>
        <w:rPr>
          <w:color w:val="020203"/>
        </w:rPr>
        <w:t>nel</w:t>
      </w:r>
      <w:r>
        <w:rPr>
          <w:color w:val="020203"/>
          <w:spacing w:val="15"/>
        </w:rPr>
        <w:t> </w:t>
      </w:r>
      <w:r>
        <w:rPr>
          <w:color w:val="020203"/>
        </w:rPr>
        <w:t>1984;</w:t>
      </w:r>
      <w:r>
        <w:rPr>
          <w:color w:val="020203"/>
          <w:spacing w:val="15"/>
        </w:rPr>
        <w:t> </w:t>
      </w:r>
      <w:r>
        <w:rPr>
          <w:color w:val="020203"/>
        </w:rPr>
        <w:t>è</w:t>
      </w:r>
      <w:r>
        <w:rPr>
          <w:color w:val="020203"/>
          <w:spacing w:val="15"/>
        </w:rPr>
        <w:t> </w:t>
      </w:r>
      <w:r>
        <w:rPr>
          <w:color w:val="020203"/>
        </w:rPr>
        <w:t>il</w:t>
      </w:r>
      <w:r>
        <w:rPr>
          <w:color w:val="020203"/>
          <w:spacing w:val="15"/>
        </w:rPr>
        <w:t> </w:t>
      </w:r>
      <w:r>
        <w:rPr>
          <w:color w:val="020203"/>
        </w:rPr>
        <w:t>monumento</w:t>
      </w:r>
      <w:r>
        <w:rPr>
          <w:color w:val="020203"/>
          <w:spacing w:val="15"/>
        </w:rPr>
        <w:t> </w:t>
      </w:r>
      <w:r>
        <w:rPr>
          <w:color w:val="020203"/>
        </w:rPr>
        <w:t>più</w:t>
      </w:r>
      <w:r>
        <w:rPr>
          <w:color w:val="020203"/>
          <w:spacing w:val="15"/>
        </w:rPr>
        <w:t> </w:t>
      </w:r>
      <w:r>
        <w:rPr>
          <w:color w:val="020203"/>
        </w:rPr>
        <w:t>visitato</w:t>
      </w:r>
      <w:r>
        <w:rPr>
          <w:color w:val="020203"/>
          <w:spacing w:val="15"/>
        </w:rPr>
        <w:t> </w:t>
      </w:r>
      <w:r>
        <w:rPr>
          <w:color w:val="020203"/>
        </w:rPr>
        <w:t>della</w:t>
      </w:r>
      <w:r>
        <w:rPr>
          <w:color w:val="020203"/>
          <w:spacing w:val="15"/>
        </w:rPr>
        <w:t> </w:t>
      </w:r>
      <w:r>
        <w:rPr>
          <w:color w:val="020203"/>
        </w:rPr>
        <w:t>città</w:t>
      </w:r>
      <w:r>
        <w:rPr>
          <w:color w:val="020203"/>
          <w:spacing w:val="15"/>
        </w:rPr>
        <w:t> </w:t>
      </w:r>
      <w:r>
        <w:rPr>
          <w:color w:val="020203"/>
        </w:rPr>
        <w:t>califfale</w:t>
      </w:r>
      <w:r>
        <w:rPr>
          <w:color w:val="020203"/>
          <w:spacing w:val="15"/>
        </w:rPr>
        <w:t> </w:t>
      </w:r>
      <w:r>
        <w:rPr>
          <w:color w:val="020203"/>
        </w:rPr>
        <w:t>grazie</w:t>
      </w:r>
      <w:r>
        <w:rPr>
          <w:color w:val="020203"/>
          <w:spacing w:val="15"/>
        </w:rPr>
        <w:t> </w:t>
      </w:r>
      <w:r>
        <w:rPr>
          <w:color w:val="020203"/>
        </w:rPr>
        <w:t>al</w:t>
      </w:r>
      <w:r>
        <w:rPr>
          <w:color w:val="020203"/>
          <w:spacing w:val="15"/>
        </w:rPr>
        <w:t> </w:t>
      </w:r>
      <w:r>
        <w:rPr>
          <w:color w:val="020203"/>
        </w:rPr>
        <w:t>suo</w:t>
      </w:r>
      <w:r>
        <w:rPr>
          <w:color w:val="020203"/>
          <w:spacing w:val="15"/>
        </w:rPr>
        <w:t> </w:t>
      </w:r>
      <w:r>
        <w:rPr>
          <w:color w:val="020203"/>
        </w:rPr>
        <w:t>minareto,</w:t>
      </w:r>
      <w:r>
        <w:rPr>
          <w:color w:val="020203"/>
          <w:spacing w:val="15"/>
        </w:rPr>
        <w:t> </w:t>
      </w:r>
      <w:r>
        <w:rPr>
          <w:color w:val="020203"/>
        </w:rPr>
        <w:t>al</w:t>
      </w:r>
      <w:r>
        <w:rPr>
          <w:color w:val="020203"/>
          <w:spacing w:val="15"/>
        </w:rPr>
        <w:t> </w:t>
      </w:r>
      <w:r>
        <w:rPr>
          <w:color w:val="020203"/>
        </w:rPr>
        <w:t>Patio</w:t>
      </w:r>
      <w:r>
        <w:rPr>
          <w:color w:val="020203"/>
          <w:spacing w:val="15"/>
        </w:rPr>
        <w:t> </w:t>
      </w:r>
      <w:r>
        <w:rPr>
          <w:color w:val="020203"/>
        </w:rPr>
        <w:t>de</w:t>
      </w:r>
      <w:r>
        <w:rPr>
          <w:color w:val="020203"/>
          <w:spacing w:val="15"/>
        </w:rPr>
        <w:t> </w:t>
      </w:r>
      <w:r>
        <w:rPr>
          <w:color w:val="020203"/>
        </w:rPr>
        <w:t>los</w:t>
      </w:r>
      <w:r>
        <w:rPr>
          <w:color w:val="020203"/>
          <w:spacing w:val="15"/>
        </w:rPr>
        <w:t> </w:t>
      </w:r>
      <w:r>
        <w:rPr>
          <w:color w:val="020203"/>
        </w:rPr>
        <w:t>Naranjos</w:t>
      </w:r>
      <w:r>
        <w:rPr>
          <w:color w:val="020203"/>
          <w:spacing w:val="15"/>
        </w:rPr>
        <w:t> </w:t>
      </w:r>
      <w:r>
        <w:rPr>
          <w:color w:val="020203"/>
        </w:rPr>
        <w:t>e</w:t>
      </w:r>
      <w:r>
        <w:rPr>
          <w:color w:val="020203"/>
          <w:spacing w:val="15"/>
        </w:rPr>
        <w:t> </w:t>
      </w:r>
      <w:r>
        <w:rPr>
          <w:color w:val="020203"/>
        </w:rPr>
        <w:t>alla</w:t>
      </w:r>
      <w:r>
        <w:rPr>
          <w:color w:val="020203"/>
          <w:spacing w:val="15"/>
        </w:rPr>
        <w:t> </w:t>
      </w:r>
      <w:r>
        <w:rPr>
          <w:color w:val="020203"/>
        </w:rPr>
        <w:t>sala</w:t>
      </w:r>
      <w:r>
        <w:rPr>
          <w:color w:val="020203"/>
          <w:spacing w:val="15"/>
        </w:rPr>
        <w:t> </w:t>
      </w:r>
      <w:r>
        <w:rPr>
          <w:color w:val="020203"/>
        </w:rPr>
        <w:t>della</w:t>
      </w:r>
      <w:r>
        <w:rPr>
          <w:color w:val="020203"/>
          <w:spacing w:val="15"/>
        </w:rPr>
        <w:t> </w:t>
      </w:r>
      <w:r>
        <w:rPr>
          <w:color w:val="020203"/>
        </w:rPr>
        <w:t>preghiera, con</w:t>
      </w:r>
      <w:r>
        <w:rPr>
          <w:color w:val="020203"/>
          <w:spacing w:val="19"/>
        </w:rPr>
        <w:t> </w:t>
      </w:r>
      <w:r>
        <w:rPr>
          <w:color w:val="020203"/>
        </w:rPr>
        <w:t>più</w:t>
      </w:r>
      <w:r>
        <w:rPr>
          <w:color w:val="020203"/>
          <w:spacing w:val="19"/>
        </w:rPr>
        <w:t> </w:t>
      </w:r>
      <w:r>
        <w:rPr>
          <w:color w:val="020203"/>
        </w:rPr>
        <w:t>di</w:t>
      </w:r>
      <w:r>
        <w:rPr>
          <w:color w:val="020203"/>
          <w:spacing w:val="19"/>
        </w:rPr>
        <w:t> </w:t>
      </w:r>
      <w:r>
        <w:rPr>
          <w:color w:val="020203"/>
        </w:rPr>
        <w:t>1.300</w:t>
      </w:r>
      <w:r>
        <w:rPr>
          <w:color w:val="020203"/>
          <w:spacing w:val="19"/>
        </w:rPr>
        <w:t> </w:t>
      </w:r>
      <w:r>
        <w:rPr>
          <w:color w:val="020203"/>
        </w:rPr>
        <w:t>colonn;</w:t>
      </w:r>
      <w:r>
        <w:rPr>
          <w:color w:val="020203"/>
          <w:spacing w:val="19"/>
        </w:rPr>
        <w:t> </w:t>
      </w:r>
      <w:r>
        <w:rPr>
          <w:color w:val="020203"/>
        </w:rPr>
        <w:t>una</w:t>
      </w:r>
      <w:r>
        <w:rPr>
          <w:color w:val="020203"/>
          <w:spacing w:val="19"/>
        </w:rPr>
        <w:t> </w:t>
      </w:r>
      <w:r>
        <w:rPr>
          <w:color w:val="020203"/>
        </w:rPr>
        <w:t>delle</w:t>
      </w:r>
      <w:r>
        <w:rPr>
          <w:color w:val="020203"/>
          <w:spacing w:val="19"/>
        </w:rPr>
        <w:t> </w:t>
      </w:r>
      <w:r>
        <w:rPr>
          <w:color w:val="020203"/>
        </w:rPr>
        <w:t>più</w:t>
      </w:r>
      <w:r>
        <w:rPr>
          <w:color w:val="020203"/>
          <w:spacing w:val="19"/>
        </w:rPr>
        <w:t> </w:t>
      </w:r>
      <w:r>
        <w:rPr>
          <w:color w:val="020203"/>
        </w:rPr>
        <w:t>belle</w:t>
      </w:r>
      <w:r>
        <w:rPr>
          <w:color w:val="020203"/>
          <w:spacing w:val="19"/>
        </w:rPr>
        <w:t> </w:t>
      </w:r>
      <w:r>
        <w:rPr>
          <w:color w:val="020203"/>
        </w:rPr>
        <w:t>opere</w:t>
      </w:r>
      <w:r>
        <w:rPr>
          <w:color w:val="020203"/>
          <w:spacing w:val="19"/>
        </w:rPr>
        <w:t> </w:t>
      </w:r>
      <w:r>
        <w:rPr>
          <w:color w:val="020203"/>
        </w:rPr>
        <w:t>d’arte</w:t>
      </w:r>
      <w:r>
        <w:rPr>
          <w:color w:val="020203"/>
          <w:spacing w:val="19"/>
        </w:rPr>
        <w:t> </w:t>
      </w:r>
      <w:r>
        <w:rPr>
          <w:color w:val="020203"/>
        </w:rPr>
        <w:t>islamica</w:t>
      </w:r>
      <w:r>
        <w:rPr>
          <w:color w:val="020203"/>
          <w:spacing w:val="19"/>
        </w:rPr>
        <w:t> </w:t>
      </w:r>
      <w:r>
        <w:rPr>
          <w:color w:val="020203"/>
        </w:rPr>
        <w:t>in</w:t>
      </w:r>
      <w:r>
        <w:rPr>
          <w:color w:val="020203"/>
          <w:spacing w:val="19"/>
        </w:rPr>
        <w:t> </w:t>
      </w:r>
      <w:r>
        <w:rPr>
          <w:color w:val="020203"/>
        </w:rPr>
        <w:t>Spagna.</w:t>
      </w:r>
      <w:r>
        <w:rPr>
          <w:color w:val="020203"/>
          <w:spacing w:val="19"/>
        </w:rPr>
        <w:t> </w:t>
      </w:r>
      <w:r>
        <w:rPr>
          <w:color w:val="020203"/>
        </w:rPr>
        <w:t>Proseguimento</w:t>
      </w:r>
      <w:r>
        <w:rPr>
          <w:color w:val="020203"/>
          <w:spacing w:val="19"/>
        </w:rPr>
        <w:t> </w:t>
      </w:r>
      <w:r>
        <w:rPr>
          <w:color w:val="020203"/>
        </w:rPr>
        <w:t>con</w:t>
      </w:r>
      <w:r>
        <w:rPr>
          <w:color w:val="020203"/>
          <w:spacing w:val="19"/>
        </w:rPr>
        <w:t> </w:t>
      </w:r>
      <w:r>
        <w:rPr>
          <w:color w:val="020203"/>
        </w:rPr>
        <w:t>una</w:t>
      </w:r>
      <w:r>
        <w:rPr>
          <w:color w:val="020203"/>
          <w:spacing w:val="19"/>
        </w:rPr>
        <w:t> </w:t>
      </w:r>
      <w:r>
        <w:rPr>
          <w:color w:val="020203"/>
        </w:rPr>
        <w:t>passeggiata</w:t>
      </w:r>
      <w:r>
        <w:rPr>
          <w:color w:val="020203"/>
          <w:spacing w:val="19"/>
        </w:rPr>
        <w:t> </w:t>
      </w:r>
      <w:r>
        <w:rPr>
          <w:color w:val="020203"/>
        </w:rPr>
        <w:t>per</w:t>
      </w:r>
      <w:r>
        <w:rPr>
          <w:color w:val="020203"/>
          <w:spacing w:val="19"/>
        </w:rPr>
        <w:t> </w:t>
      </w:r>
      <w:r>
        <w:rPr>
          <w:color w:val="020203"/>
        </w:rPr>
        <w:t>il</w:t>
      </w:r>
      <w:r>
        <w:rPr>
          <w:color w:val="020203"/>
          <w:spacing w:val="19"/>
        </w:rPr>
        <w:t> </w:t>
      </w:r>
      <w:r>
        <w:rPr>
          <w:color w:val="020203"/>
        </w:rPr>
        <w:t>Quartiere</w:t>
      </w:r>
      <w:r>
        <w:rPr>
          <w:color w:val="020203"/>
          <w:spacing w:val="19"/>
        </w:rPr>
        <w:t> </w:t>
      </w:r>
      <w:r>
        <w:rPr>
          <w:color w:val="020203"/>
        </w:rPr>
        <w:t>Ebraico,</w:t>
      </w:r>
      <w:r>
        <w:rPr>
          <w:color w:val="020203"/>
          <w:spacing w:val="19"/>
        </w:rPr>
        <w:t> </w:t>
      </w:r>
      <w:r>
        <w:rPr>
          <w:color w:val="020203"/>
        </w:rPr>
        <w:t>con le sue viuzze caratteristiche, le case con i balconi colmi di fiori ed i tradizionali cortili andalusi. Il pranzo è libero. Proseguimento per </w:t>
      </w:r>
      <w:r>
        <w:rPr>
          <w:color w:val="020203"/>
        </w:rPr>
        <w:t>Granada. </w:t>
      </w:r>
      <w:r>
        <w:rPr>
          <w:color w:val="020203"/>
          <w:w w:val="110"/>
        </w:rPr>
        <w:t>All’arrivo,</w:t>
      </w:r>
      <w:r>
        <w:rPr>
          <w:color w:val="020203"/>
          <w:spacing w:val="-9"/>
          <w:w w:val="110"/>
        </w:rPr>
        <w:t> </w:t>
      </w:r>
      <w:r>
        <w:rPr>
          <w:color w:val="020203"/>
          <w:w w:val="110"/>
        </w:rPr>
        <w:t>sistemazione</w:t>
      </w:r>
      <w:r>
        <w:rPr>
          <w:color w:val="020203"/>
          <w:spacing w:val="-9"/>
          <w:w w:val="110"/>
        </w:rPr>
        <w:t> </w:t>
      </w:r>
      <w:r>
        <w:rPr>
          <w:color w:val="020203"/>
          <w:w w:val="110"/>
        </w:rPr>
        <w:t>in</w:t>
      </w:r>
      <w:r>
        <w:rPr>
          <w:color w:val="020203"/>
          <w:spacing w:val="-9"/>
          <w:w w:val="110"/>
        </w:rPr>
        <w:t> </w:t>
      </w:r>
      <w:r>
        <w:rPr>
          <w:color w:val="020203"/>
          <w:w w:val="110"/>
        </w:rPr>
        <w:t>hotel,</w:t>
      </w:r>
      <w:r>
        <w:rPr>
          <w:color w:val="020203"/>
          <w:spacing w:val="-9"/>
          <w:w w:val="110"/>
        </w:rPr>
        <w:t> </w:t>
      </w:r>
      <w:r>
        <w:rPr>
          <w:color w:val="020203"/>
          <w:w w:val="110"/>
        </w:rPr>
        <w:t>cena</w:t>
      </w:r>
      <w:r>
        <w:rPr>
          <w:color w:val="020203"/>
          <w:spacing w:val="-9"/>
          <w:w w:val="110"/>
        </w:rPr>
        <w:t> </w:t>
      </w:r>
      <w:r>
        <w:rPr>
          <w:color w:val="020203"/>
          <w:w w:val="110"/>
        </w:rPr>
        <w:t>e</w:t>
      </w:r>
      <w:r>
        <w:rPr>
          <w:color w:val="020203"/>
          <w:spacing w:val="-9"/>
          <w:w w:val="110"/>
        </w:rPr>
        <w:t> </w:t>
      </w:r>
      <w:r>
        <w:rPr>
          <w:color w:val="020203"/>
          <w:w w:val="110"/>
        </w:rPr>
        <w:t>pernottamento</w:t>
      </w:r>
    </w:p>
    <w:p>
      <w:pPr>
        <w:pStyle w:val="BodyText"/>
        <w:spacing w:before="22"/>
      </w:pPr>
    </w:p>
    <w:p>
      <w:pPr>
        <w:pStyle w:val="BodyText"/>
        <w:ind w:left="153"/>
      </w:pPr>
      <w:r>
        <w:rPr>
          <w:color w:val="275B9B"/>
        </w:rPr>
        <w:t>5°</w:t>
      </w:r>
      <w:r>
        <w:rPr>
          <w:color w:val="275B9B"/>
          <w:spacing w:val="4"/>
        </w:rPr>
        <w:t> </w:t>
      </w:r>
      <w:r>
        <w:rPr>
          <w:color w:val="275B9B"/>
        </w:rPr>
        <w:t>Giorno:</w:t>
      </w:r>
      <w:r>
        <w:rPr>
          <w:color w:val="275B9B"/>
          <w:spacing w:val="4"/>
        </w:rPr>
        <w:t> </w:t>
      </w:r>
      <w:r>
        <w:rPr>
          <w:color w:val="275B9B"/>
          <w:spacing w:val="-2"/>
        </w:rPr>
        <w:t>GRANADA</w:t>
      </w:r>
    </w:p>
    <w:p>
      <w:pPr>
        <w:pStyle w:val="BodyText"/>
        <w:spacing w:line="264" w:lineRule="auto" w:before="19"/>
        <w:ind w:left="153" w:right="717"/>
        <w:jc w:val="both"/>
      </w:pPr>
      <w:r>
        <w:rPr>
          <w:color w:val="020203"/>
          <w:w w:val="105"/>
        </w:rPr>
        <w:t>Prima</w:t>
      </w:r>
      <w:r>
        <w:rPr>
          <w:color w:val="020203"/>
          <w:spacing w:val="-12"/>
          <w:w w:val="105"/>
        </w:rPr>
        <w:t> </w:t>
      </w:r>
      <w:r>
        <w:rPr>
          <w:color w:val="020203"/>
          <w:w w:val="105"/>
        </w:rPr>
        <w:t>colazione</w:t>
      </w:r>
      <w:r>
        <w:rPr>
          <w:color w:val="020203"/>
          <w:spacing w:val="-11"/>
          <w:w w:val="105"/>
        </w:rPr>
        <w:t> </w:t>
      </w:r>
      <w:r>
        <w:rPr>
          <w:color w:val="020203"/>
          <w:w w:val="105"/>
        </w:rPr>
        <w:t>in</w:t>
      </w:r>
      <w:r>
        <w:rPr>
          <w:color w:val="020203"/>
          <w:spacing w:val="-11"/>
          <w:w w:val="105"/>
        </w:rPr>
        <w:t> </w:t>
      </w:r>
      <w:r>
        <w:rPr>
          <w:color w:val="020203"/>
          <w:w w:val="105"/>
        </w:rPr>
        <w:t>hotel.</w:t>
      </w:r>
      <w:r>
        <w:rPr>
          <w:color w:val="020203"/>
          <w:spacing w:val="-11"/>
          <w:w w:val="105"/>
        </w:rPr>
        <w:t> </w:t>
      </w:r>
      <w:r>
        <w:rPr>
          <w:color w:val="020203"/>
          <w:w w:val="105"/>
        </w:rPr>
        <w:t>In</w:t>
      </w:r>
      <w:r>
        <w:rPr>
          <w:color w:val="020203"/>
          <w:spacing w:val="-11"/>
          <w:w w:val="105"/>
        </w:rPr>
        <w:t> </w:t>
      </w:r>
      <w:r>
        <w:rPr>
          <w:color w:val="020203"/>
          <w:w w:val="105"/>
        </w:rPr>
        <w:t>mattinata</w:t>
      </w:r>
      <w:r>
        <w:rPr>
          <w:color w:val="020203"/>
          <w:spacing w:val="-11"/>
          <w:w w:val="105"/>
        </w:rPr>
        <w:t> </w:t>
      </w:r>
      <w:r>
        <w:rPr>
          <w:color w:val="020203"/>
          <w:w w:val="105"/>
        </w:rPr>
        <w:t>visita</w:t>
      </w:r>
      <w:r>
        <w:rPr>
          <w:color w:val="020203"/>
          <w:spacing w:val="-12"/>
          <w:w w:val="105"/>
        </w:rPr>
        <w:t> </w:t>
      </w:r>
      <w:r>
        <w:rPr>
          <w:color w:val="020203"/>
          <w:w w:val="105"/>
        </w:rPr>
        <w:t>guidata</w:t>
      </w:r>
      <w:r>
        <w:rPr>
          <w:color w:val="020203"/>
          <w:spacing w:val="-11"/>
          <w:w w:val="105"/>
        </w:rPr>
        <w:t> </w:t>
      </w:r>
      <w:r>
        <w:rPr>
          <w:color w:val="020203"/>
          <w:w w:val="105"/>
        </w:rPr>
        <w:t>della</w:t>
      </w:r>
      <w:r>
        <w:rPr>
          <w:color w:val="020203"/>
          <w:spacing w:val="-11"/>
          <w:w w:val="105"/>
        </w:rPr>
        <w:t> </w:t>
      </w:r>
      <w:r>
        <w:rPr>
          <w:color w:val="020203"/>
          <w:w w:val="105"/>
        </w:rPr>
        <w:t>città;</w:t>
      </w:r>
      <w:r>
        <w:rPr>
          <w:color w:val="020203"/>
          <w:spacing w:val="-11"/>
          <w:w w:val="105"/>
        </w:rPr>
        <w:t> </w:t>
      </w:r>
      <w:r>
        <w:rPr>
          <w:color w:val="020203"/>
          <w:w w:val="105"/>
        </w:rPr>
        <w:t>visiteremo</w:t>
      </w:r>
      <w:r>
        <w:rPr>
          <w:color w:val="020203"/>
          <w:spacing w:val="-11"/>
          <w:w w:val="105"/>
        </w:rPr>
        <w:t> </w:t>
      </w:r>
      <w:r>
        <w:rPr>
          <w:color w:val="020203"/>
          <w:w w:val="105"/>
        </w:rPr>
        <w:t>la</w:t>
      </w:r>
      <w:r>
        <w:rPr>
          <w:color w:val="020203"/>
          <w:spacing w:val="-11"/>
          <w:w w:val="105"/>
        </w:rPr>
        <w:t> </w:t>
      </w:r>
      <w:r>
        <w:rPr>
          <w:color w:val="020203"/>
          <w:w w:val="105"/>
        </w:rPr>
        <w:t>Cappella</w:t>
      </w:r>
      <w:r>
        <w:rPr>
          <w:color w:val="020203"/>
          <w:spacing w:val="-12"/>
          <w:w w:val="105"/>
        </w:rPr>
        <w:t> </w:t>
      </w:r>
      <w:r>
        <w:rPr>
          <w:color w:val="020203"/>
          <w:w w:val="105"/>
        </w:rPr>
        <w:t>Reale</w:t>
      </w:r>
      <w:r>
        <w:rPr>
          <w:color w:val="020203"/>
          <w:spacing w:val="-11"/>
          <w:w w:val="105"/>
        </w:rPr>
        <w:t> </w:t>
      </w:r>
      <w:r>
        <w:rPr>
          <w:color w:val="020203"/>
          <w:w w:val="105"/>
        </w:rPr>
        <w:t>con</w:t>
      </w:r>
      <w:r>
        <w:rPr>
          <w:color w:val="020203"/>
          <w:spacing w:val="-11"/>
          <w:w w:val="105"/>
        </w:rPr>
        <w:t> </w:t>
      </w:r>
      <w:r>
        <w:rPr>
          <w:color w:val="020203"/>
          <w:w w:val="105"/>
        </w:rPr>
        <w:t>il</w:t>
      </w:r>
      <w:r>
        <w:rPr>
          <w:color w:val="020203"/>
          <w:spacing w:val="-11"/>
          <w:w w:val="105"/>
        </w:rPr>
        <w:t> </w:t>
      </w:r>
      <w:r>
        <w:rPr>
          <w:color w:val="020203"/>
          <w:w w:val="105"/>
        </w:rPr>
        <w:t>sepolcro</w:t>
      </w:r>
      <w:r>
        <w:rPr>
          <w:color w:val="020203"/>
          <w:spacing w:val="-11"/>
          <w:w w:val="105"/>
        </w:rPr>
        <w:t> </w:t>
      </w:r>
      <w:r>
        <w:rPr>
          <w:color w:val="020203"/>
          <w:w w:val="105"/>
        </w:rPr>
        <w:t>scultoreo</w:t>
      </w:r>
      <w:r>
        <w:rPr>
          <w:color w:val="020203"/>
          <w:spacing w:val="-11"/>
          <w:w w:val="105"/>
        </w:rPr>
        <w:t> </w:t>
      </w:r>
      <w:r>
        <w:rPr>
          <w:color w:val="020203"/>
          <w:w w:val="105"/>
        </w:rPr>
        <w:t>dei</w:t>
      </w:r>
      <w:r>
        <w:rPr>
          <w:color w:val="020203"/>
          <w:spacing w:val="-11"/>
          <w:w w:val="105"/>
        </w:rPr>
        <w:t> </w:t>
      </w:r>
      <w:r>
        <w:rPr>
          <w:color w:val="020203"/>
          <w:w w:val="105"/>
        </w:rPr>
        <w:t>Re</w:t>
      </w:r>
      <w:r>
        <w:rPr>
          <w:color w:val="020203"/>
          <w:spacing w:val="-12"/>
          <w:w w:val="105"/>
        </w:rPr>
        <w:t> </w:t>
      </w:r>
      <w:r>
        <w:rPr>
          <w:color w:val="020203"/>
          <w:w w:val="105"/>
        </w:rPr>
        <w:t>Cattolici,</w:t>
      </w:r>
      <w:r>
        <w:rPr>
          <w:color w:val="020203"/>
          <w:spacing w:val="-11"/>
          <w:w w:val="105"/>
        </w:rPr>
        <w:t> </w:t>
      </w:r>
      <w:r>
        <w:rPr>
          <w:color w:val="020203"/>
          <w:w w:val="105"/>
        </w:rPr>
        <w:t>capolavoro del</w:t>
      </w:r>
      <w:r>
        <w:rPr>
          <w:color w:val="020203"/>
          <w:spacing w:val="-5"/>
          <w:w w:val="105"/>
        </w:rPr>
        <w:t> </w:t>
      </w:r>
      <w:r>
        <w:rPr>
          <w:color w:val="020203"/>
          <w:w w:val="105"/>
        </w:rPr>
        <w:t>Rinascimento</w:t>
      </w:r>
      <w:r>
        <w:rPr>
          <w:color w:val="020203"/>
          <w:spacing w:val="-5"/>
          <w:w w:val="105"/>
        </w:rPr>
        <w:t> </w:t>
      </w:r>
      <w:r>
        <w:rPr>
          <w:color w:val="020203"/>
          <w:w w:val="105"/>
        </w:rPr>
        <w:t>in</w:t>
      </w:r>
      <w:r>
        <w:rPr>
          <w:color w:val="020203"/>
          <w:spacing w:val="-6"/>
          <w:w w:val="105"/>
        </w:rPr>
        <w:t> </w:t>
      </w:r>
      <w:r>
        <w:rPr>
          <w:color w:val="020203"/>
          <w:w w:val="105"/>
        </w:rPr>
        <w:t>Spagna.</w:t>
      </w:r>
      <w:r>
        <w:rPr>
          <w:color w:val="020203"/>
          <w:spacing w:val="-5"/>
          <w:w w:val="105"/>
        </w:rPr>
        <w:t> </w:t>
      </w:r>
      <w:r>
        <w:rPr>
          <w:color w:val="020203"/>
          <w:w w:val="105"/>
        </w:rPr>
        <w:t>Visiteremo</w:t>
      </w:r>
      <w:r>
        <w:rPr>
          <w:color w:val="020203"/>
          <w:spacing w:val="-5"/>
          <w:w w:val="105"/>
        </w:rPr>
        <w:t> </w:t>
      </w:r>
      <w:r>
        <w:rPr>
          <w:color w:val="020203"/>
          <w:w w:val="105"/>
        </w:rPr>
        <w:t>la</w:t>
      </w:r>
      <w:r>
        <w:rPr>
          <w:color w:val="020203"/>
          <w:spacing w:val="-6"/>
          <w:w w:val="105"/>
        </w:rPr>
        <w:t> </w:t>
      </w:r>
      <w:r>
        <w:rPr>
          <w:color w:val="020203"/>
          <w:w w:val="105"/>
        </w:rPr>
        <w:t>Certosa</w:t>
      </w:r>
      <w:r>
        <w:rPr>
          <w:color w:val="020203"/>
          <w:spacing w:val="-5"/>
          <w:w w:val="105"/>
        </w:rPr>
        <w:t> </w:t>
      </w:r>
      <w:r>
        <w:rPr>
          <w:color w:val="020203"/>
          <w:w w:val="105"/>
        </w:rPr>
        <w:t>con</w:t>
      </w:r>
      <w:r>
        <w:rPr>
          <w:color w:val="020203"/>
          <w:spacing w:val="-5"/>
          <w:w w:val="105"/>
        </w:rPr>
        <w:t> </w:t>
      </w:r>
      <w:r>
        <w:rPr>
          <w:color w:val="020203"/>
          <w:w w:val="105"/>
        </w:rPr>
        <w:t>la</w:t>
      </w:r>
      <w:r>
        <w:rPr>
          <w:color w:val="020203"/>
          <w:spacing w:val="-6"/>
          <w:w w:val="105"/>
        </w:rPr>
        <w:t> </w:t>
      </w:r>
      <w:r>
        <w:rPr>
          <w:color w:val="020203"/>
          <w:w w:val="105"/>
        </w:rPr>
        <w:t>sua</w:t>
      </w:r>
      <w:r>
        <w:rPr>
          <w:color w:val="020203"/>
          <w:spacing w:val="-5"/>
          <w:w w:val="105"/>
        </w:rPr>
        <w:t> </w:t>
      </w:r>
      <w:r>
        <w:rPr>
          <w:color w:val="020203"/>
          <w:w w:val="105"/>
        </w:rPr>
        <w:t>sontuosa</w:t>
      </w:r>
      <w:r>
        <w:rPr>
          <w:color w:val="020203"/>
          <w:spacing w:val="-5"/>
          <w:w w:val="105"/>
        </w:rPr>
        <w:t> </w:t>
      </w:r>
      <w:r>
        <w:rPr>
          <w:color w:val="020203"/>
          <w:w w:val="105"/>
        </w:rPr>
        <w:t>decorazione</w:t>
      </w:r>
      <w:r>
        <w:rPr>
          <w:color w:val="020203"/>
          <w:spacing w:val="-6"/>
          <w:w w:val="105"/>
        </w:rPr>
        <w:t> </w:t>
      </w:r>
      <w:r>
        <w:rPr>
          <w:color w:val="020203"/>
          <w:w w:val="105"/>
        </w:rPr>
        <w:t>barocca.</w:t>
      </w:r>
      <w:r>
        <w:rPr>
          <w:color w:val="020203"/>
          <w:spacing w:val="-5"/>
          <w:w w:val="105"/>
        </w:rPr>
        <w:t> </w:t>
      </w:r>
      <w:r>
        <w:rPr>
          <w:color w:val="020203"/>
          <w:w w:val="105"/>
        </w:rPr>
        <w:t>Proseguiremo</w:t>
      </w:r>
      <w:r>
        <w:rPr>
          <w:color w:val="020203"/>
          <w:spacing w:val="-5"/>
          <w:w w:val="105"/>
        </w:rPr>
        <w:t> </w:t>
      </w:r>
      <w:r>
        <w:rPr>
          <w:color w:val="020203"/>
          <w:w w:val="105"/>
        </w:rPr>
        <w:t>verso</w:t>
      </w:r>
      <w:r>
        <w:rPr>
          <w:color w:val="020203"/>
          <w:spacing w:val="-6"/>
          <w:w w:val="105"/>
        </w:rPr>
        <w:t> </w:t>
      </w:r>
      <w:r>
        <w:rPr>
          <w:color w:val="020203"/>
          <w:w w:val="105"/>
        </w:rPr>
        <w:t>un</w:t>
      </w:r>
      <w:r>
        <w:rPr>
          <w:color w:val="020203"/>
          <w:spacing w:val="-5"/>
          <w:w w:val="105"/>
        </w:rPr>
        <w:t> </w:t>
      </w:r>
      <w:r>
        <w:rPr>
          <w:color w:val="020203"/>
          <w:w w:val="105"/>
        </w:rPr>
        <w:t>punto</w:t>
      </w:r>
      <w:r>
        <w:rPr>
          <w:color w:val="020203"/>
          <w:spacing w:val="-5"/>
          <w:w w:val="105"/>
        </w:rPr>
        <w:t> </w:t>
      </w:r>
      <w:r>
        <w:rPr>
          <w:color w:val="020203"/>
          <w:w w:val="105"/>
        </w:rPr>
        <w:t>dal</w:t>
      </w:r>
      <w:r>
        <w:rPr>
          <w:color w:val="020203"/>
          <w:spacing w:val="-6"/>
          <w:w w:val="105"/>
        </w:rPr>
        <w:t> </w:t>
      </w:r>
      <w:r>
        <w:rPr>
          <w:color w:val="020203"/>
          <w:w w:val="105"/>
        </w:rPr>
        <w:t>quale</w:t>
      </w:r>
      <w:r>
        <w:rPr>
          <w:color w:val="020203"/>
          <w:spacing w:val="-5"/>
          <w:w w:val="105"/>
        </w:rPr>
        <w:t> </w:t>
      </w:r>
      <w:r>
        <w:rPr>
          <w:color w:val="020203"/>
          <w:w w:val="105"/>
        </w:rPr>
        <w:t>si</w:t>
      </w:r>
      <w:r>
        <w:rPr>
          <w:color w:val="020203"/>
          <w:spacing w:val="-5"/>
          <w:w w:val="105"/>
        </w:rPr>
        <w:t> </w:t>
      </w:r>
      <w:r>
        <w:rPr>
          <w:color w:val="020203"/>
          <w:w w:val="105"/>
        </w:rPr>
        <w:t>potrà ammirare</w:t>
      </w:r>
      <w:r>
        <w:rPr>
          <w:color w:val="020203"/>
          <w:w w:val="105"/>
        </w:rPr>
        <w:t> dall’esterno</w:t>
      </w:r>
      <w:r>
        <w:rPr>
          <w:color w:val="020203"/>
          <w:w w:val="105"/>
        </w:rPr>
        <w:t> l’Alhambra,</w:t>
      </w:r>
      <w:r>
        <w:rPr>
          <w:color w:val="020203"/>
          <w:w w:val="105"/>
        </w:rPr>
        <w:t> luogo</w:t>
      </w:r>
      <w:r>
        <w:rPr>
          <w:color w:val="020203"/>
          <w:w w:val="105"/>
        </w:rPr>
        <w:t> iconico</w:t>
      </w:r>
      <w:r>
        <w:rPr>
          <w:color w:val="020203"/>
          <w:w w:val="105"/>
        </w:rPr>
        <w:t> del</w:t>
      </w:r>
      <w:r>
        <w:rPr>
          <w:color w:val="020203"/>
          <w:w w:val="105"/>
        </w:rPr>
        <w:t> sud</w:t>
      </w:r>
      <w:r>
        <w:rPr>
          <w:color w:val="020203"/>
          <w:w w:val="105"/>
        </w:rPr>
        <w:t> della</w:t>
      </w:r>
      <w:r>
        <w:rPr>
          <w:color w:val="020203"/>
          <w:w w:val="105"/>
        </w:rPr>
        <w:t> Spagna</w:t>
      </w:r>
      <w:r>
        <w:rPr>
          <w:color w:val="020203"/>
          <w:w w:val="105"/>
        </w:rPr>
        <w:t> con</w:t>
      </w:r>
      <w:r>
        <w:rPr>
          <w:color w:val="020203"/>
          <w:w w:val="105"/>
        </w:rPr>
        <w:t> enorme</w:t>
      </w:r>
      <w:r>
        <w:rPr>
          <w:color w:val="020203"/>
          <w:w w:val="105"/>
        </w:rPr>
        <w:t> importanza</w:t>
      </w:r>
      <w:r>
        <w:rPr>
          <w:color w:val="020203"/>
          <w:w w:val="105"/>
        </w:rPr>
        <w:t> storica.</w:t>
      </w:r>
      <w:r>
        <w:rPr>
          <w:color w:val="020203"/>
          <w:w w:val="105"/>
        </w:rPr>
        <w:t> Già</w:t>
      </w:r>
      <w:r>
        <w:rPr>
          <w:color w:val="020203"/>
          <w:w w:val="105"/>
        </w:rPr>
        <w:t> Palazzo</w:t>
      </w:r>
      <w:r>
        <w:rPr>
          <w:color w:val="020203"/>
          <w:w w:val="105"/>
        </w:rPr>
        <w:t> reale</w:t>
      </w:r>
      <w:r>
        <w:rPr>
          <w:color w:val="020203"/>
          <w:w w:val="105"/>
        </w:rPr>
        <w:t> e</w:t>
      </w:r>
      <w:r>
        <w:rPr>
          <w:color w:val="020203"/>
          <w:w w:val="105"/>
        </w:rPr>
        <w:t> fortezza</w:t>
      </w:r>
      <w:r>
        <w:rPr>
          <w:color w:val="020203"/>
          <w:w w:val="105"/>
        </w:rPr>
        <w:t> dei</w:t>
      </w:r>
      <w:r>
        <w:rPr>
          <w:color w:val="020203"/>
          <w:w w:val="105"/>
        </w:rPr>
        <w:t> re Naziridi,</w:t>
      </w:r>
      <w:r>
        <w:rPr>
          <w:color w:val="020203"/>
          <w:spacing w:val="-10"/>
          <w:w w:val="105"/>
        </w:rPr>
        <w:t> </w:t>
      </w:r>
      <w:r>
        <w:rPr>
          <w:color w:val="020203"/>
          <w:w w:val="105"/>
        </w:rPr>
        <w:t>questo</w:t>
      </w:r>
      <w:r>
        <w:rPr>
          <w:color w:val="020203"/>
          <w:spacing w:val="-10"/>
          <w:w w:val="105"/>
        </w:rPr>
        <w:t> </w:t>
      </w:r>
      <w:r>
        <w:rPr>
          <w:color w:val="020203"/>
          <w:w w:val="105"/>
        </w:rPr>
        <w:t>luogo</w:t>
      </w:r>
      <w:r>
        <w:rPr>
          <w:color w:val="020203"/>
          <w:spacing w:val="-10"/>
          <w:w w:val="105"/>
        </w:rPr>
        <w:t> </w:t>
      </w:r>
      <w:r>
        <w:rPr>
          <w:color w:val="020203"/>
          <w:w w:val="105"/>
        </w:rPr>
        <w:t>è</w:t>
      </w:r>
      <w:r>
        <w:rPr>
          <w:color w:val="020203"/>
          <w:spacing w:val="-10"/>
          <w:w w:val="105"/>
        </w:rPr>
        <w:t> </w:t>
      </w:r>
      <w:r>
        <w:rPr>
          <w:color w:val="020203"/>
          <w:w w:val="105"/>
        </w:rPr>
        <w:t>testimonianza</w:t>
      </w:r>
      <w:r>
        <w:rPr>
          <w:color w:val="020203"/>
          <w:spacing w:val="-10"/>
          <w:w w:val="105"/>
        </w:rPr>
        <w:t> </w:t>
      </w:r>
      <w:r>
        <w:rPr>
          <w:color w:val="020203"/>
          <w:w w:val="105"/>
        </w:rPr>
        <w:t>dello</w:t>
      </w:r>
      <w:r>
        <w:rPr>
          <w:color w:val="020203"/>
          <w:spacing w:val="-10"/>
          <w:w w:val="105"/>
        </w:rPr>
        <w:t> </w:t>
      </w:r>
      <w:r>
        <w:rPr>
          <w:color w:val="020203"/>
          <w:w w:val="105"/>
        </w:rPr>
        <w:t>splendore</w:t>
      </w:r>
      <w:r>
        <w:rPr>
          <w:color w:val="020203"/>
          <w:spacing w:val="-10"/>
          <w:w w:val="105"/>
        </w:rPr>
        <w:t> </w:t>
      </w:r>
      <w:r>
        <w:rPr>
          <w:color w:val="020203"/>
          <w:w w:val="105"/>
        </w:rPr>
        <w:t>del</w:t>
      </w:r>
      <w:r>
        <w:rPr>
          <w:color w:val="020203"/>
          <w:spacing w:val="-10"/>
          <w:w w:val="105"/>
        </w:rPr>
        <w:t> </w:t>
      </w:r>
      <w:r>
        <w:rPr>
          <w:color w:val="020203"/>
          <w:w w:val="105"/>
        </w:rPr>
        <w:t>periodo</w:t>
      </w:r>
      <w:r>
        <w:rPr>
          <w:color w:val="020203"/>
          <w:spacing w:val="-10"/>
          <w:w w:val="105"/>
        </w:rPr>
        <w:t> </w:t>
      </w:r>
      <w:r>
        <w:rPr>
          <w:color w:val="020203"/>
          <w:w w:val="105"/>
        </w:rPr>
        <w:t>medievale</w:t>
      </w:r>
      <w:r>
        <w:rPr>
          <w:color w:val="020203"/>
          <w:spacing w:val="-10"/>
          <w:w w:val="105"/>
        </w:rPr>
        <w:t> </w:t>
      </w:r>
      <w:r>
        <w:rPr>
          <w:color w:val="020203"/>
          <w:w w:val="105"/>
        </w:rPr>
        <w:t>musulmano</w:t>
      </w:r>
      <w:r>
        <w:rPr>
          <w:color w:val="020203"/>
          <w:spacing w:val="-10"/>
          <w:w w:val="105"/>
        </w:rPr>
        <w:t> </w:t>
      </w:r>
      <w:r>
        <w:rPr>
          <w:color w:val="020203"/>
          <w:w w:val="105"/>
        </w:rPr>
        <w:t>della</w:t>
      </w:r>
      <w:r>
        <w:rPr>
          <w:color w:val="020203"/>
          <w:spacing w:val="-10"/>
          <w:w w:val="105"/>
        </w:rPr>
        <w:t> </w:t>
      </w:r>
      <w:r>
        <w:rPr>
          <w:color w:val="020203"/>
          <w:w w:val="105"/>
        </w:rPr>
        <w:t>città</w:t>
      </w:r>
      <w:r>
        <w:rPr>
          <w:color w:val="020203"/>
          <w:spacing w:val="-10"/>
          <w:w w:val="105"/>
        </w:rPr>
        <w:t> </w:t>
      </w:r>
      <w:r>
        <w:rPr>
          <w:color w:val="020203"/>
          <w:w w:val="105"/>
        </w:rPr>
        <w:t>(la</w:t>
      </w:r>
      <w:r>
        <w:rPr>
          <w:color w:val="020203"/>
          <w:spacing w:val="-10"/>
          <w:w w:val="105"/>
        </w:rPr>
        <w:t> </w:t>
      </w:r>
      <w:r>
        <w:rPr>
          <w:color w:val="020203"/>
          <w:w w:val="105"/>
        </w:rPr>
        <w:t>visita</w:t>
      </w:r>
      <w:r>
        <w:rPr>
          <w:color w:val="020203"/>
          <w:spacing w:val="-10"/>
          <w:w w:val="105"/>
        </w:rPr>
        <w:t> </w:t>
      </w:r>
      <w:r>
        <w:rPr>
          <w:color w:val="020203"/>
          <w:w w:val="105"/>
        </w:rPr>
        <w:t>terminerà</w:t>
      </w:r>
      <w:r>
        <w:rPr>
          <w:color w:val="020203"/>
          <w:spacing w:val="-10"/>
          <w:w w:val="105"/>
        </w:rPr>
        <w:t> </w:t>
      </w:r>
      <w:r>
        <w:rPr>
          <w:color w:val="020203"/>
          <w:w w:val="105"/>
        </w:rPr>
        <w:t>al</w:t>
      </w:r>
      <w:r>
        <w:rPr>
          <w:color w:val="020203"/>
          <w:spacing w:val="-10"/>
          <w:w w:val="105"/>
        </w:rPr>
        <w:t> </w:t>
      </w:r>
      <w:r>
        <w:rPr>
          <w:color w:val="020203"/>
          <w:w w:val="105"/>
        </w:rPr>
        <w:t>massimo</w:t>
      </w:r>
      <w:r>
        <w:rPr>
          <w:color w:val="020203"/>
          <w:spacing w:val="-10"/>
          <w:w w:val="105"/>
        </w:rPr>
        <w:t> </w:t>
      </w:r>
      <w:r>
        <w:rPr>
          <w:color w:val="020203"/>
          <w:w w:val="105"/>
        </w:rPr>
        <w:t>alle</w:t>
      </w:r>
      <w:r>
        <w:rPr>
          <w:color w:val="020203"/>
          <w:spacing w:val="-10"/>
          <w:w w:val="105"/>
        </w:rPr>
        <w:t> </w:t>
      </w:r>
      <w:r>
        <w:rPr>
          <w:color w:val="020203"/>
          <w:w w:val="105"/>
        </w:rPr>
        <w:t>13</w:t>
      </w:r>
      <w:r>
        <w:rPr>
          <w:color w:val="020203"/>
          <w:spacing w:val="-10"/>
          <w:w w:val="105"/>
        </w:rPr>
        <w:t> </w:t>
      </w:r>
      <w:r>
        <w:rPr>
          <w:color w:val="020203"/>
          <w:w w:val="105"/>
        </w:rPr>
        <w:t>ore). Rientro</w:t>
      </w:r>
      <w:r>
        <w:rPr>
          <w:color w:val="020203"/>
          <w:spacing w:val="-10"/>
          <w:w w:val="105"/>
        </w:rPr>
        <w:t> </w:t>
      </w:r>
      <w:r>
        <w:rPr>
          <w:color w:val="020203"/>
          <w:w w:val="105"/>
        </w:rPr>
        <w:t>in</w:t>
      </w:r>
      <w:r>
        <w:rPr>
          <w:color w:val="020203"/>
          <w:spacing w:val="-10"/>
          <w:w w:val="105"/>
        </w:rPr>
        <w:t> </w:t>
      </w:r>
      <w:r>
        <w:rPr>
          <w:color w:val="020203"/>
          <w:w w:val="105"/>
        </w:rPr>
        <w:t>hotel</w:t>
      </w:r>
      <w:r>
        <w:rPr>
          <w:color w:val="020203"/>
          <w:spacing w:val="-10"/>
          <w:w w:val="105"/>
        </w:rPr>
        <w:t> </w:t>
      </w:r>
      <w:r>
        <w:rPr>
          <w:color w:val="020203"/>
          <w:w w:val="105"/>
        </w:rPr>
        <w:t>per</w:t>
      </w:r>
      <w:r>
        <w:rPr>
          <w:color w:val="020203"/>
          <w:spacing w:val="-10"/>
          <w:w w:val="105"/>
        </w:rPr>
        <w:t> </w:t>
      </w:r>
      <w:r>
        <w:rPr>
          <w:color w:val="020203"/>
          <w:w w:val="105"/>
        </w:rPr>
        <w:t>il</w:t>
      </w:r>
      <w:r>
        <w:rPr>
          <w:color w:val="020203"/>
          <w:spacing w:val="-10"/>
          <w:w w:val="105"/>
        </w:rPr>
        <w:t> </w:t>
      </w:r>
      <w:r>
        <w:rPr>
          <w:color w:val="020203"/>
          <w:w w:val="105"/>
        </w:rPr>
        <w:t>Pranzo.</w:t>
      </w:r>
      <w:r>
        <w:rPr>
          <w:color w:val="020203"/>
          <w:spacing w:val="-10"/>
          <w:w w:val="105"/>
        </w:rPr>
        <w:t> </w:t>
      </w:r>
      <w:r>
        <w:rPr>
          <w:color w:val="020203"/>
          <w:w w:val="105"/>
        </w:rPr>
        <w:t>Pomeriggio</w:t>
      </w:r>
      <w:r>
        <w:rPr>
          <w:color w:val="020203"/>
          <w:spacing w:val="-10"/>
          <w:w w:val="105"/>
        </w:rPr>
        <w:t> </w:t>
      </w:r>
      <w:r>
        <w:rPr>
          <w:color w:val="020203"/>
          <w:w w:val="105"/>
        </w:rPr>
        <w:t>libero</w:t>
      </w:r>
      <w:r>
        <w:rPr>
          <w:color w:val="020203"/>
          <w:spacing w:val="-10"/>
          <w:w w:val="105"/>
        </w:rPr>
        <w:t> </w:t>
      </w:r>
      <w:r>
        <w:rPr>
          <w:color w:val="020203"/>
          <w:w w:val="105"/>
        </w:rPr>
        <w:t>(sarà</w:t>
      </w:r>
      <w:r>
        <w:rPr>
          <w:color w:val="020203"/>
          <w:spacing w:val="-10"/>
          <w:w w:val="105"/>
        </w:rPr>
        <w:t> </w:t>
      </w:r>
      <w:r>
        <w:rPr>
          <w:color w:val="020203"/>
          <w:w w:val="105"/>
        </w:rPr>
        <w:t>possibile,</w:t>
      </w:r>
      <w:r>
        <w:rPr>
          <w:color w:val="020203"/>
          <w:spacing w:val="-10"/>
          <w:w w:val="105"/>
        </w:rPr>
        <w:t> </w:t>
      </w:r>
      <w:r>
        <w:rPr>
          <w:color w:val="020203"/>
          <w:w w:val="105"/>
        </w:rPr>
        <w:t>per</w:t>
      </w:r>
      <w:r>
        <w:rPr>
          <w:color w:val="020203"/>
          <w:spacing w:val="-10"/>
          <w:w w:val="105"/>
        </w:rPr>
        <w:t> </w:t>
      </w:r>
      <w:r>
        <w:rPr>
          <w:color w:val="020203"/>
          <w:w w:val="105"/>
        </w:rPr>
        <w:t>coloro</w:t>
      </w:r>
      <w:r>
        <w:rPr>
          <w:color w:val="020203"/>
          <w:spacing w:val="-10"/>
          <w:w w:val="105"/>
        </w:rPr>
        <w:t> </w:t>
      </w:r>
      <w:r>
        <w:rPr>
          <w:color w:val="020203"/>
          <w:w w:val="105"/>
        </w:rPr>
        <w:t>che</w:t>
      </w:r>
      <w:r>
        <w:rPr>
          <w:color w:val="020203"/>
          <w:spacing w:val="-10"/>
          <w:w w:val="105"/>
        </w:rPr>
        <w:t> </w:t>
      </w:r>
      <w:r>
        <w:rPr>
          <w:color w:val="020203"/>
          <w:w w:val="105"/>
        </w:rPr>
        <w:t>volessero</w:t>
      </w:r>
      <w:r>
        <w:rPr>
          <w:color w:val="020203"/>
          <w:spacing w:val="-10"/>
          <w:w w:val="105"/>
        </w:rPr>
        <w:t> </w:t>
      </w:r>
      <w:r>
        <w:rPr>
          <w:color w:val="020203"/>
          <w:w w:val="105"/>
        </w:rPr>
        <w:t>visitare</w:t>
      </w:r>
      <w:r>
        <w:rPr>
          <w:color w:val="020203"/>
          <w:spacing w:val="-10"/>
          <w:w w:val="105"/>
        </w:rPr>
        <w:t> </w:t>
      </w:r>
      <w:r>
        <w:rPr>
          <w:color w:val="020203"/>
          <w:w w:val="105"/>
        </w:rPr>
        <w:t>l’Alhambra</w:t>
      </w:r>
      <w:r>
        <w:rPr>
          <w:color w:val="020203"/>
          <w:spacing w:val="-10"/>
          <w:w w:val="105"/>
        </w:rPr>
        <w:t> </w:t>
      </w:r>
      <w:r>
        <w:rPr>
          <w:color w:val="020203"/>
          <w:w w:val="105"/>
        </w:rPr>
        <w:t>internamente,</w:t>
      </w:r>
      <w:r>
        <w:rPr>
          <w:color w:val="020203"/>
          <w:spacing w:val="-10"/>
          <w:w w:val="105"/>
        </w:rPr>
        <w:t> </w:t>
      </w:r>
      <w:r>
        <w:rPr>
          <w:color w:val="020203"/>
          <w:w w:val="105"/>
        </w:rPr>
        <w:t>acquistare</w:t>
      </w:r>
      <w:r>
        <w:rPr>
          <w:color w:val="020203"/>
          <w:spacing w:val="-10"/>
          <w:w w:val="105"/>
        </w:rPr>
        <w:t> </w:t>
      </w:r>
      <w:r>
        <w:rPr>
          <w:color w:val="020203"/>
          <w:w w:val="105"/>
        </w:rPr>
        <w:t>il</w:t>
      </w:r>
      <w:r>
        <w:rPr>
          <w:color w:val="020203"/>
          <w:spacing w:val="-10"/>
          <w:w w:val="105"/>
        </w:rPr>
        <w:t> </w:t>
      </w:r>
      <w:r>
        <w:rPr>
          <w:color w:val="020203"/>
          <w:w w:val="105"/>
        </w:rPr>
        <w:t>biglietto con audioguide in italiano. Non sarà prevista la guida del tour). Cena e pernottamento in hotel.</w:t>
      </w:r>
    </w:p>
    <w:p>
      <w:pPr>
        <w:pStyle w:val="BodyText"/>
        <w:spacing w:before="24"/>
      </w:pPr>
    </w:p>
    <w:p>
      <w:pPr>
        <w:pStyle w:val="BodyText"/>
        <w:ind w:left="153"/>
      </w:pPr>
      <w:r>
        <w:rPr>
          <w:color w:val="275B9B"/>
        </w:rPr>
        <w:t>6°</w:t>
      </w:r>
      <w:r>
        <w:rPr>
          <w:color w:val="275B9B"/>
          <w:spacing w:val="-5"/>
        </w:rPr>
        <w:t> </w:t>
      </w:r>
      <w:r>
        <w:rPr>
          <w:color w:val="275B9B"/>
        </w:rPr>
        <w:t>Giorno:</w:t>
      </w:r>
      <w:r>
        <w:rPr>
          <w:color w:val="275B9B"/>
          <w:spacing w:val="-5"/>
        </w:rPr>
        <w:t> </w:t>
      </w:r>
      <w:r>
        <w:rPr>
          <w:color w:val="275B9B"/>
        </w:rPr>
        <w:t>GRANADA</w:t>
      </w:r>
      <w:r>
        <w:rPr>
          <w:color w:val="275B9B"/>
          <w:spacing w:val="-5"/>
        </w:rPr>
        <w:t> </w:t>
      </w:r>
      <w:r>
        <w:rPr>
          <w:color w:val="275B9B"/>
        </w:rPr>
        <w:t>/</w:t>
      </w:r>
      <w:r>
        <w:rPr>
          <w:color w:val="275B9B"/>
          <w:spacing w:val="-5"/>
        </w:rPr>
        <w:t> </w:t>
      </w:r>
      <w:r>
        <w:rPr>
          <w:color w:val="275B9B"/>
          <w:spacing w:val="-2"/>
        </w:rPr>
        <w:t>MALAGA</w:t>
      </w:r>
    </w:p>
    <w:p>
      <w:pPr>
        <w:pStyle w:val="BodyText"/>
        <w:spacing w:line="264" w:lineRule="auto" w:before="19"/>
        <w:ind w:left="153" w:right="716"/>
        <w:jc w:val="both"/>
      </w:pPr>
      <w:r>
        <w:rPr>
          <w:color w:val="020203"/>
          <w:w w:val="105"/>
        </w:rPr>
        <w:t>Prima</w:t>
      </w:r>
      <w:r>
        <w:rPr>
          <w:color w:val="020203"/>
          <w:w w:val="105"/>
        </w:rPr>
        <w:t> colazione.</w:t>
      </w:r>
      <w:r>
        <w:rPr>
          <w:color w:val="020203"/>
          <w:w w:val="105"/>
        </w:rPr>
        <w:t> Partenza</w:t>
      </w:r>
      <w:r>
        <w:rPr>
          <w:color w:val="020203"/>
          <w:w w:val="105"/>
        </w:rPr>
        <w:t> per</w:t>
      </w:r>
      <w:r>
        <w:rPr>
          <w:color w:val="020203"/>
          <w:w w:val="105"/>
        </w:rPr>
        <w:t> Málaga,</w:t>
      </w:r>
      <w:r>
        <w:rPr>
          <w:color w:val="020203"/>
          <w:w w:val="105"/>
        </w:rPr>
        <w:t> con</w:t>
      </w:r>
      <w:r>
        <w:rPr>
          <w:color w:val="020203"/>
          <w:w w:val="105"/>
        </w:rPr>
        <w:t> arrivo</w:t>
      </w:r>
      <w:r>
        <w:rPr>
          <w:color w:val="020203"/>
          <w:w w:val="105"/>
        </w:rPr>
        <w:t> in</w:t>
      </w:r>
      <w:r>
        <w:rPr>
          <w:color w:val="020203"/>
          <w:w w:val="105"/>
        </w:rPr>
        <w:t> mattinata</w:t>
      </w:r>
      <w:r>
        <w:rPr>
          <w:color w:val="020203"/>
          <w:w w:val="105"/>
        </w:rPr>
        <w:t> per</w:t>
      </w:r>
      <w:r>
        <w:rPr>
          <w:color w:val="020203"/>
          <w:w w:val="105"/>
        </w:rPr>
        <w:t> poter</w:t>
      </w:r>
      <w:r>
        <w:rPr>
          <w:color w:val="020203"/>
          <w:w w:val="105"/>
        </w:rPr>
        <w:t> effettuare</w:t>
      </w:r>
      <w:r>
        <w:rPr>
          <w:color w:val="020203"/>
          <w:w w:val="105"/>
        </w:rPr>
        <w:t> la</w:t>
      </w:r>
      <w:r>
        <w:rPr>
          <w:color w:val="020203"/>
          <w:w w:val="105"/>
        </w:rPr>
        <w:t> visita</w:t>
      </w:r>
      <w:r>
        <w:rPr>
          <w:color w:val="020203"/>
          <w:w w:val="105"/>
        </w:rPr>
        <w:t> panoramica</w:t>
      </w:r>
      <w:r>
        <w:rPr>
          <w:color w:val="020203"/>
          <w:w w:val="105"/>
        </w:rPr>
        <w:t> sulla</w:t>
      </w:r>
      <w:r>
        <w:rPr>
          <w:color w:val="020203"/>
          <w:w w:val="105"/>
        </w:rPr>
        <w:t> città</w:t>
      </w:r>
      <w:r>
        <w:rPr>
          <w:color w:val="020203"/>
          <w:w w:val="105"/>
        </w:rPr>
        <w:t> e</w:t>
      </w:r>
      <w:r>
        <w:rPr>
          <w:color w:val="020203"/>
          <w:w w:val="105"/>
        </w:rPr>
        <w:t> sulla</w:t>
      </w:r>
      <w:r>
        <w:rPr>
          <w:color w:val="020203"/>
          <w:w w:val="105"/>
        </w:rPr>
        <w:t> sua</w:t>
      </w:r>
      <w:r>
        <w:rPr>
          <w:color w:val="020203"/>
          <w:w w:val="105"/>
        </w:rPr>
        <w:t> fortezza (Alcazaba), ubicata tra il porto e le montagne. Tempo libero per passeggiare per gli angoli più caratteristici del centro storico come la Calle Larios, Pasaje de Chinitas, Plaza de la Merced (dove nacque Picasso) e la Cattedrale. Pomeriggio libero, a disposizione per visite personali. Cena</w:t>
      </w:r>
      <w:r>
        <w:rPr>
          <w:color w:val="020203"/>
          <w:spacing w:val="-8"/>
          <w:w w:val="105"/>
        </w:rPr>
        <w:t> </w:t>
      </w:r>
      <w:r>
        <w:rPr>
          <w:color w:val="020203"/>
          <w:w w:val="105"/>
        </w:rPr>
        <w:t>e</w:t>
      </w:r>
      <w:r>
        <w:rPr>
          <w:color w:val="020203"/>
          <w:spacing w:val="-8"/>
          <w:w w:val="105"/>
        </w:rPr>
        <w:t> </w:t>
      </w:r>
      <w:r>
        <w:rPr>
          <w:color w:val="020203"/>
          <w:w w:val="105"/>
        </w:rPr>
        <w:t>pernottamento.</w:t>
      </w:r>
      <w:r>
        <w:rPr>
          <w:color w:val="020203"/>
          <w:spacing w:val="-8"/>
          <w:w w:val="105"/>
        </w:rPr>
        <w:t> </w:t>
      </w:r>
      <w:r>
        <w:rPr>
          <w:color w:val="020203"/>
          <w:w w:val="105"/>
        </w:rPr>
        <w:t>**</w:t>
      </w:r>
      <w:r>
        <w:rPr>
          <w:color w:val="020203"/>
          <w:spacing w:val="-8"/>
          <w:w w:val="105"/>
        </w:rPr>
        <w:t> </w:t>
      </w:r>
      <w:r>
        <w:rPr>
          <w:color w:val="020203"/>
          <w:w w:val="105"/>
        </w:rPr>
        <w:t>NOTA</w:t>
      </w:r>
      <w:r>
        <w:rPr>
          <w:color w:val="020203"/>
          <w:spacing w:val="-8"/>
          <w:w w:val="105"/>
        </w:rPr>
        <w:t> </w:t>
      </w:r>
      <w:r>
        <w:rPr>
          <w:color w:val="020203"/>
          <w:w w:val="105"/>
        </w:rPr>
        <w:t>IMPORTANTE:</w:t>
      </w:r>
      <w:r>
        <w:rPr>
          <w:color w:val="020203"/>
          <w:spacing w:val="-8"/>
          <w:w w:val="105"/>
        </w:rPr>
        <w:t> </w:t>
      </w:r>
      <w:r>
        <w:rPr>
          <w:color w:val="020203"/>
          <w:w w:val="105"/>
        </w:rPr>
        <w:t>A</w:t>
      </w:r>
      <w:r>
        <w:rPr>
          <w:color w:val="020203"/>
          <w:spacing w:val="-8"/>
          <w:w w:val="105"/>
        </w:rPr>
        <w:t> </w:t>
      </w:r>
      <w:r>
        <w:rPr>
          <w:color w:val="020203"/>
          <w:w w:val="105"/>
        </w:rPr>
        <w:t>causa</w:t>
      </w:r>
      <w:r>
        <w:rPr>
          <w:color w:val="020203"/>
          <w:spacing w:val="-8"/>
          <w:w w:val="105"/>
        </w:rPr>
        <w:t> </w:t>
      </w:r>
      <w:r>
        <w:rPr>
          <w:color w:val="020203"/>
          <w:w w:val="105"/>
        </w:rPr>
        <w:t>di</w:t>
      </w:r>
      <w:r>
        <w:rPr>
          <w:color w:val="020203"/>
          <w:spacing w:val="-8"/>
          <w:w w:val="105"/>
        </w:rPr>
        <w:t> </w:t>
      </w:r>
      <w:r>
        <w:rPr>
          <w:color w:val="020203"/>
          <w:w w:val="105"/>
        </w:rPr>
        <w:t>eventi</w:t>
      </w:r>
      <w:r>
        <w:rPr>
          <w:color w:val="020203"/>
          <w:spacing w:val="-8"/>
          <w:w w:val="105"/>
        </w:rPr>
        <w:t> </w:t>
      </w:r>
      <w:r>
        <w:rPr>
          <w:color w:val="020203"/>
          <w:w w:val="105"/>
        </w:rPr>
        <w:t>in</w:t>
      </w:r>
      <w:r>
        <w:rPr>
          <w:color w:val="020203"/>
          <w:spacing w:val="-8"/>
          <w:w w:val="105"/>
        </w:rPr>
        <w:t> </w:t>
      </w:r>
      <w:r>
        <w:rPr>
          <w:color w:val="020203"/>
          <w:w w:val="105"/>
        </w:rPr>
        <w:t>città,</w:t>
      </w:r>
      <w:r>
        <w:rPr>
          <w:color w:val="020203"/>
          <w:spacing w:val="-8"/>
          <w:w w:val="105"/>
        </w:rPr>
        <w:t> </w:t>
      </w:r>
      <w:r>
        <w:rPr>
          <w:color w:val="020203"/>
          <w:w w:val="105"/>
        </w:rPr>
        <w:t>il</w:t>
      </w:r>
      <w:r>
        <w:rPr>
          <w:color w:val="020203"/>
          <w:spacing w:val="-8"/>
          <w:w w:val="105"/>
        </w:rPr>
        <w:t> </w:t>
      </w:r>
      <w:r>
        <w:rPr>
          <w:color w:val="020203"/>
          <w:w w:val="105"/>
        </w:rPr>
        <w:t>pernottamento</w:t>
      </w:r>
      <w:r>
        <w:rPr>
          <w:color w:val="020203"/>
          <w:spacing w:val="-8"/>
          <w:w w:val="105"/>
        </w:rPr>
        <w:t> </w:t>
      </w:r>
      <w:r>
        <w:rPr>
          <w:color w:val="020203"/>
          <w:w w:val="105"/>
        </w:rPr>
        <w:t>di</w:t>
      </w:r>
      <w:r>
        <w:rPr>
          <w:color w:val="020203"/>
          <w:spacing w:val="-8"/>
          <w:w w:val="105"/>
        </w:rPr>
        <w:t> </w:t>
      </w:r>
      <w:r>
        <w:rPr>
          <w:color w:val="020203"/>
          <w:w w:val="105"/>
        </w:rPr>
        <w:t>Malaga</w:t>
      </w:r>
      <w:r>
        <w:rPr>
          <w:color w:val="020203"/>
          <w:spacing w:val="-8"/>
          <w:w w:val="105"/>
        </w:rPr>
        <w:t> </w:t>
      </w:r>
      <w:r>
        <w:rPr>
          <w:color w:val="020203"/>
          <w:w w:val="105"/>
        </w:rPr>
        <w:t>potrà</w:t>
      </w:r>
      <w:r>
        <w:rPr>
          <w:color w:val="020203"/>
          <w:spacing w:val="-8"/>
          <w:w w:val="105"/>
        </w:rPr>
        <w:t> </w:t>
      </w:r>
      <w:r>
        <w:rPr>
          <w:color w:val="020203"/>
          <w:w w:val="105"/>
        </w:rPr>
        <w:t>essere</w:t>
      </w:r>
      <w:r>
        <w:rPr>
          <w:color w:val="020203"/>
          <w:spacing w:val="-8"/>
          <w:w w:val="105"/>
        </w:rPr>
        <w:t> </w:t>
      </w:r>
      <w:r>
        <w:rPr>
          <w:color w:val="020203"/>
          <w:w w:val="105"/>
        </w:rPr>
        <w:t>a</w:t>
      </w:r>
      <w:r>
        <w:rPr>
          <w:color w:val="020203"/>
          <w:spacing w:val="-8"/>
          <w:w w:val="105"/>
        </w:rPr>
        <w:t> </w:t>
      </w:r>
      <w:r>
        <w:rPr>
          <w:color w:val="020203"/>
          <w:w w:val="105"/>
        </w:rPr>
        <w:t>effettuato</w:t>
      </w:r>
      <w:r>
        <w:rPr>
          <w:color w:val="020203"/>
          <w:spacing w:val="-8"/>
          <w:w w:val="105"/>
        </w:rPr>
        <w:t> </w:t>
      </w:r>
      <w:r>
        <w:rPr>
          <w:color w:val="020203"/>
          <w:w w:val="105"/>
        </w:rPr>
        <w:t>a</w:t>
      </w:r>
      <w:r>
        <w:rPr>
          <w:color w:val="020203"/>
          <w:spacing w:val="-8"/>
          <w:w w:val="105"/>
        </w:rPr>
        <w:t> </w:t>
      </w:r>
      <w:r>
        <w:rPr>
          <w:color w:val="020203"/>
          <w:w w:val="105"/>
        </w:rPr>
        <w:t>Torremolinos. Informazione sarà fornita entro 21 gg prima della partenza.</w:t>
      </w:r>
    </w:p>
    <w:p>
      <w:pPr>
        <w:pStyle w:val="BodyText"/>
        <w:spacing w:before="23"/>
      </w:pPr>
    </w:p>
    <w:p>
      <w:pPr>
        <w:pStyle w:val="BodyText"/>
        <w:ind w:left="153"/>
      </w:pPr>
      <w:r>
        <w:rPr>
          <w:color w:val="275B9B"/>
          <w:spacing w:val="-2"/>
        </w:rPr>
        <w:t>7°</w:t>
      </w:r>
      <w:r>
        <w:rPr>
          <w:color w:val="275B9B"/>
          <w:spacing w:val="-9"/>
        </w:rPr>
        <w:t> </w:t>
      </w:r>
      <w:r>
        <w:rPr>
          <w:color w:val="275B9B"/>
          <w:spacing w:val="-2"/>
        </w:rPr>
        <w:t>Giorno:</w:t>
      </w:r>
      <w:r>
        <w:rPr>
          <w:color w:val="275B9B"/>
          <w:spacing w:val="-9"/>
        </w:rPr>
        <w:t> </w:t>
      </w:r>
      <w:r>
        <w:rPr>
          <w:color w:val="275B9B"/>
          <w:spacing w:val="-2"/>
        </w:rPr>
        <w:t>MALAGA</w:t>
      </w:r>
      <w:r>
        <w:rPr>
          <w:color w:val="275B9B"/>
          <w:spacing w:val="-8"/>
        </w:rPr>
        <w:t> </w:t>
      </w:r>
      <w:r>
        <w:rPr>
          <w:color w:val="275B9B"/>
          <w:spacing w:val="-2"/>
        </w:rPr>
        <w:t>/</w:t>
      </w:r>
      <w:r>
        <w:rPr>
          <w:color w:val="275B9B"/>
          <w:spacing w:val="-9"/>
        </w:rPr>
        <w:t> </w:t>
      </w:r>
      <w:r>
        <w:rPr>
          <w:color w:val="275B9B"/>
          <w:spacing w:val="-2"/>
        </w:rPr>
        <w:t>PUERTO</w:t>
      </w:r>
      <w:r>
        <w:rPr>
          <w:color w:val="275B9B"/>
          <w:spacing w:val="-8"/>
        </w:rPr>
        <w:t> </w:t>
      </w:r>
      <w:r>
        <w:rPr>
          <w:color w:val="275B9B"/>
          <w:spacing w:val="-2"/>
        </w:rPr>
        <w:t>BANUS</w:t>
      </w:r>
      <w:r>
        <w:rPr>
          <w:color w:val="275B9B"/>
          <w:spacing w:val="-9"/>
        </w:rPr>
        <w:t> </w:t>
      </w:r>
      <w:r>
        <w:rPr>
          <w:color w:val="275B9B"/>
          <w:spacing w:val="-2"/>
        </w:rPr>
        <w:t>/</w:t>
      </w:r>
      <w:r>
        <w:rPr>
          <w:color w:val="275B9B"/>
          <w:spacing w:val="-9"/>
        </w:rPr>
        <w:t> </w:t>
      </w:r>
      <w:r>
        <w:rPr>
          <w:color w:val="275B9B"/>
          <w:spacing w:val="-2"/>
        </w:rPr>
        <w:t>RONDA</w:t>
      </w:r>
      <w:r>
        <w:rPr>
          <w:color w:val="275B9B"/>
          <w:spacing w:val="-8"/>
        </w:rPr>
        <w:t> </w:t>
      </w:r>
      <w:r>
        <w:rPr>
          <w:color w:val="275B9B"/>
          <w:spacing w:val="-2"/>
        </w:rPr>
        <w:t>/</w:t>
      </w:r>
      <w:r>
        <w:rPr>
          <w:color w:val="275B9B"/>
          <w:spacing w:val="-9"/>
        </w:rPr>
        <w:t> </w:t>
      </w:r>
      <w:r>
        <w:rPr>
          <w:color w:val="275B9B"/>
          <w:spacing w:val="-2"/>
        </w:rPr>
        <w:t>SIVIGLIA</w:t>
      </w:r>
    </w:p>
    <w:p>
      <w:pPr>
        <w:pStyle w:val="BodyText"/>
        <w:spacing w:line="264" w:lineRule="auto" w:before="19"/>
        <w:ind w:left="153" w:right="718"/>
        <w:jc w:val="both"/>
      </w:pPr>
      <w:r>
        <w:rPr>
          <w:color w:val="020203"/>
          <w:w w:val="105"/>
        </w:rPr>
        <w:t>Prima colazione in hotel. Partenza verso Puerto Banús, famosa località turistica della Costa del Sol, frequentata da molti personaggi famosi. Passeggiata lungo il porto turistico intorno al quale sorgono eleganti boutique e rinomati locali. Pranzo libero. Proseguimento per Ronda, costruita</w:t>
      </w:r>
      <w:r>
        <w:rPr>
          <w:color w:val="020203"/>
          <w:spacing w:val="27"/>
          <w:w w:val="105"/>
        </w:rPr>
        <w:t> </w:t>
      </w:r>
      <w:r>
        <w:rPr>
          <w:color w:val="020203"/>
          <w:w w:val="105"/>
        </w:rPr>
        <w:t>su</w:t>
      </w:r>
      <w:r>
        <w:rPr>
          <w:color w:val="020203"/>
          <w:spacing w:val="27"/>
          <w:w w:val="105"/>
        </w:rPr>
        <w:t> </w:t>
      </w:r>
      <w:r>
        <w:rPr>
          <w:color w:val="020203"/>
          <w:w w:val="105"/>
        </w:rPr>
        <w:t>un</w:t>
      </w:r>
      <w:r>
        <w:rPr>
          <w:color w:val="020203"/>
          <w:spacing w:val="27"/>
          <w:w w:val="105"/>
        </w:rPr>
        <w:t> </w:t>
      </w:r>
      <w:r>
        <w:rPr>
          <w:color w:val="020203"/>
          <w:w w:val="105"/>
        </w:rPr>
        <w:t>promontorio</w:t>
      </w:r>
      <w:r>
        <w:rPr>
          <w:color w:val="020203"/>
          <w:spacing w:val="27"/>
          <w:w w:val="105"/>
        </w:rPr>
        <w:t> </w:t>
      </w:r>
      <w:r>
        <w:rPr>
          <w:color w:val="020203"/>
          <w:w w:val="105"/>
        </w:rPr>
        <w:t>roccioso</w:t>
      </w:r>
      <w:r>
        <w:rPr>
          <w:color w:val="020203"/>
          <w:spacing w:val="27"/>
          <w:w w:val="105"/>
        </w:rPr>
        <w:t> </w:t>
      </w:r>
      <w:r>
        <w:rPr>
          <w:color w:val="020203"/>
          <w:w w:val="105"/>
        </w:rPr>
        <w:t>dalle</w:t>
      </w:r>
      <w:r>
        <w:rPr>
          <w:color w:val="020203"/>
          <w:spacing w:val="27"/>
          <w:w w:val="105"/>
        </w:rPr>
        <w:t> </w:t>
      </w:r>
      <w:r>
        <w:rPr>
          <w:color w:val="020203"/>
          <w:w w:val="105"/>
        </w:rPr>
        <w:t>pareti</w:t>
      </w:r>
      <w:r>
        <w:rPr>
          <w:color w:val="020203"/>
          <w:spacing w:val="27"/>
          <w:w w:val="105"/>
        </w:rPr>
        <w:t> </w:t>
      </w:r>
      <w:r>
        <w:rPr>
          <w:color w:val="020203"/>
          <w:w w:val="105"/>
        </w:rPr>
        <w:t>molto</w:t>
      </w:r>
      <w:r>
        <w:rPr>
          <w:color w:val="020203"/>
          <w:spacing w:val="27"/>
          <w:w w:val="105"/>
        </w:rPr>
        <w:t> </w:t>
      </w:r>
      <w:r>
        <w:rPr>
          <w:color w:val="020203"/>
          <w:w w:val="105"/>
        </w:rPr>
        <w:t>ripide,</w:t>
      </w:r>
      <w:r>
        <w:rPr>
          <w:color w:val="020203"/>
          <w:spacing w:val="27"/>
          <w:w w:val="105"/>
        </w:rPr>
        <w:t> </w:t>
      </w:r>
      <w:r>
        <w:rPr>
          <w:color w:val="020203"/>
          <w:w w:val="105"/>
        </w:rPr>
        <w:t>Il</w:t>
      </w:r>
      <w:r>
        <w:rPr>
          <w:color w:val="020203"/>
          <w:spacing w:val="27"/>
          <w:w w:val="105"/>
        </w:rPr>
        <w:t> </w:t>
      </w:r>
      <w:r>
        <w:rPr>
          <w:color w:val="020203"/>
          <w:w w:val="105"/>
        </w:rPr>
        <w:t>Tajo;</w:t>
      </w:r>
      <w:r>
        <w:rPr>
          <w:color w:val="020203"/>
          <w:spacing w:val="27"/>
          <w:w w:val="105"/>
        </w:rPr>
        <w:t> </w:t>
      </w:r>
      <w:r>
        <w:rPr>
          <w:color w:val="020203"/>
          <w:w w:val="105"/>
        </w:rPr>
        <w:t>una</w:t>
      </w:r>
      <w:r>
        <w:rPr>
          <w:color w:val="020203"/>
          <w:spacing w:val="27"/>
          <w:w w:val="105"/>
        </w:rPr>
        <w:t> </w:t>
      </w:r>
      <w:r>
        <w:rPr>
          <w:color w:val="020203"/>
          <w:w w:val="105"/>
        </w:rPr>
        <w:t>profonda</w:t>
      </w:r>
      <w:r>
        <w:rPr>
          <w:color w:val="020203"/>
          <w:spacing w:val="27"/>
          <w:w w:val="105"/>
        </w:rPr>
        <w:t> </w:t>
      </w:r>
      <w:r>
        <w:rPr>
          <w:color w:val="020203"/>
          <w:w w:val="105"/>
        </w:rPr>
        <w:t>gola</w:t>
      </w:r>
      <w:r>
        <w:rPr>
          <w:color w:val="020203"/>
          <w:spacing w:val="27"/>
          <w:w w:val="105"/>
        </w:rPr>
        <w:t> </w:t>
      </w:r>
      <w:r>
        <w:rPr>
          <w:color w:val="020203"/>
          <w:w w:val="105"/>
        </w:rPr>
        <w:t>che</w:t>
      </w:r>
      <w:r>
        <w:rPr>
          <w:color w:val="020203"/>
          <w:spacing w:val="27"/>
          <w:w w:val="105"/>
        </w:rPr>
        <w:t> </w:t>
      </w:r>
      <w:r>
        <w:rPr>
          <w:color w:val="020203"/>
          <w:w w:val="105"/>
        </w:rPr>
        <w:t>raggiunge</w:t>
      </w:r>
      <w:r>
        <w:rPr>
          <w:color w:val="020203"/>
          <w:spacing w:val="27"/>
          <w:w w:val="105"/>
        </w:rPr>
        <w:t> </w:t>
      </w:r>
      <w:r>
        <w:rPr>
          <w:color w:val="020203"/>
          <w:w w:val="105"/>
        </w:rPr>
        <w:t>i</w:t>
      </w:r>
      <w:r>
        <w:rPr>
          <w:color w:val="020203"/>
          <w:spacing w:val="27"/>
          <w:w w:val="105"/>
        </w:rPr>
        <w:t> </w:t>
      </w:r>
      <w:r>
        <w:rPr>
          <w:color w:val="020203"/>
          <w:w w:val="105"/>
        </w:rPr>
        <w:t>100</w:t>
      </w:r>
      <w:r>
        <w:rPr>
          <w:color w:val="020203"/>
          <w:spacing w:val="27"/>
          <w:w w:val="105"/>
        </w:rPr>
        <w:t> </w:t>
      </w:r>
      <w:r>
        <w:rPr>
          <w:color w:val="020203"/>
          <w:w w:val="105"/>
        </w:rPr>
        <w:t>metri</w:t>
      </w:r>
      <w:r>
        <w:rPr>
          <w:color w:val="020203"/>
          <w:spacing w:val="27"/>
          <w:w w:val="105"/>
        </w:rPr>
        <w:t> </w:t>
      </w:r>
      <w:r>
        <w:rPr>
          <w:color w:val="020203"/>
          <w:w w:val="105"/>
        </w:rPr>
        <w:t>di</w:t>
      </w:r>
      <w:r>
        <w:rPr>
          <w:color w:val="020203"/>
          <w:spacing w:val="27"/>
          <w:w w:val="105"/>
        </w:rPr>
        <w:t> </w:t>
      </w:r>
      <w:r>
        <w:rPr>
          <w:color w:val="020203"/>
          <w:w w:val="105"/>
        </w:rPr>
        <w:t>profondità</w:t>
      </w:r>
      <w:r>
        <w:rPr>
          <w:color w:val="020203"/>
          <w:spacing w:val="27"/>
          <w:w w:val="105"/>
        </w:rPr>
        <w:t> </w:t>
      </w:r>
      <w:r>
        <w:rPr>
          <w:color w:val="020203"/>
          <w:w w:val="105"/>
        </w:rPr>
        <w:t>e</w:t>
      </w:r>
      <w:r>
        <w:rPr>
          <w:color w:val="020203"/>
          <w:spacing w:val="27"/>
          <w:w w:val="105"/>
        </w:rPr>
        <w:t> </w:t>
      </w:r>
      <w:r>
        <w:rPr>
          <w:color w:val="020203"/>
          <w:w w:val="105"/>
        </w:rPr>
        <w:t>che divide il centro urbano. Visita del vecchio quartiere, dove si trova la collegiata di Santa María, un importante edificio rinascimentale che conserva</w:t>
      </w:r>
      <w:r>
        <w:rPr>
          <w:color w:val="020203"/>
          <w:spacing w:val="-6"/>
          <w:w w:val="105"/>
        </w:rPr>
        <w:t> </w:t>
      </w:r>
      <w:r>
        <w:rPr>
          <w:color w:val="020203"/>
          <w:w w:val="105"/>
        </w:rPr>
        <w:t>all’interno</w:t>
      </w:r>
      <w:r>
        <w:rPr>
          <w:color w:val="020203"/>
          <w:spacing w:val="-6"/>
          <w:w w:val="105"/>
        </w:rPr>
        <w:t> </w:t>
      </w:r>
      <w:r>
        <w:rPr>
          <w:color w:val="020203"/>
          <w:w w:val="105"/>
        </w:rPr>
        <w:t>un</w:t>
      </w:r>
      <w:r>
        <w:rPr>
          <w:color w:val="020203"/>
          <w:spacing w:val="-6"/>
          <w:w w:val="105"/>
        </w:rPr>
        <w:t> </w:t>
      </w:r>
      <w:r>
        <w:rPr>
          <w:color w:val="020203"/>
          <w:w w:val="105"/>
        </w:rPr>
        <w:t>arco</w:t>
      </w:r>
      <w:r>
        <w:rPr>
          <w:color w:val="020203"/>
          <w:spacing w:val="-6"/>
          <w:w w:val="105"/>
        </w:rPr>
        <w:t> </w:t>
      </w:r>
      <w:r>
        <w:rPr>
          <w:color w:val="020203"/>
          <w:w w:val="105"/>
        </w:rPr>
        <w:t>della</w:t>
      </w:r>
      <w:r>
        <w:rPr>
          <w:color w:val="020203"/>
          <w:spacing w:val="-6"/>
          <w:w w:val="105"/>
        </w:rPr>
        <w:t> </w:t>
      </w:r>
      <w:r>
        <w:rPr>
          <w:color w:val="020203"/>
          <w:w w:val="105"/>
        </w:rPr>
        <w:t>ormai</w:t>
      </w:r>
      <w:r>
        <w:rPr>
          <w:color w:val="020203"/>
          <w:spacing w:val="-6"/>
          <w:w w:val="105"/>
        </w:rPr>
        <w:t> </w:t>
      </w:r>
      <w:r>
        <w:rPr>
          <w:color w:val="020203"/>
          <w:w w:val="105"/>
        </w:rPr>
        <w:t>scomparsa</w:t>
      </w:r>
      <w:r>
        <w:rPr>
          <w:color w:val="020203"/>
          <w:spacing w:val="-6"/>
          <w:w w:val="105"/>
        </w:rPr>
        <w:t> </w:t>
      </w:r>
      <w:r>
        <w:rPr>
          <w:color w:val="020203"/>
          <w:w w:val="105"/>
        </w:rPr>
        <w:t>moschea</w:t>
      </w:r>
      <w:r>
        <w:rPr>
          <w:color w:val="020203"/>
          <w:spacing w:val="-6"/>
          <w:w w:val="105"/>
        </w:rPr>
        <w:t> </w:t>
      </w:r>
      <w:r>
        <w:rPr>
          <w:color w:val="020203"/>
          <w:w w:val="105"/>
        </w:rPr>
        <w:t>principale.</w:t>
      </w:r>
      <w:r>
        <w:rPr>
          <w:color w:val="020203"/>
          <w:spacing w:val="-6"/>
          <w:w w:val="105"/>
        </w:rPr>
        <w:t> </w:t>
      </w:r>
      <w:r>
        <w:rPr>
          <w:color w:val="020203"/>
          <w:w w:val="105"/>
        </w:rPr>
        <w:t>In</w:t>
      </w:r>
      <w:r>
        <w:rPr>
          <w:color w:val="020203"/>
          <w:spacing w:val="-6"/>
          <w:w w:val="105"/>
        </w:rPr>
        <w:t> </w:t>
      </w:r>
      <w:r>
        <w:rPr>
          <w:color w:val="020203"/>
          <w:w w:val="105"/>
        </w:rPr>
        <w:t>conclusione,</w:t>
      </w:r>
      <w:r>
        <w:rPr>
          <w:color w:val="020203"/>
          <w:spacing w:val="-6"/>
          <w:w w:val="105"/>
        </w:rPr>
        <w:t> </w:t>
      </w:r>
      <w:r>
        <w:rPr>
          <w:color w:val="020203"/>
          <w:w w:val="105"/>
        </w:rPr>
        <w:t>si</w:t>
      </w:r>
      <w:r>
        <w:rPr>
          <w:color w:val="020203"/>
          <w:spacing w:val="-6"/>
          <w:w w:val="105"/>
        </w:rPr>
        <w:t> </w:t>
      </w:r>
      <w:r>
        <w:rPr>
          <w:color w:val="020203"/>
          <w:w w:val="105"/>
        </w:rPr>
        <w:t>visiterà</w:t>
      </w:r>
      <w:r>
        <w:rPr>
          <w:color w:val="020203"/>
          <w:spacing w:val="-6"/>
          <w:w w:val="105"/>
        </w:rPr>
        <w:t> </w:t>
      </w:r>
      <w:r>
        <w:rPr>
          <w:color w:val="020203"/>
          <w:w w:val="105"/>
        </w:rPr>
        <w:t>la</w:t>
      </w:r>
      <w:r>
        <w:rPr>
          <w:color w:val="020203"/>
          <w:spacing w:val="-6"/>
          <w:w w:val="105"/>
        </w:rPr>
        <w:t> </w:t>
      </w:r>
      <w:r>
        <w:rPr>
          <w:color w:val="020203"/>
          <w:w w:val="105"/>
        </w:rPr>
        <w:t>Plaza</w:t>
      </w:r>
      <w:r>
        <w:rPr>
          <w:color w:val="020203"/>
          <w:spacing w:val="-6"/>
          <w:w w:val="105"/>
        </w:rPr>
        <w:t> </w:t>
      </w:r>
      <w:r>
        <w:rPr>
          <w:color w:val="020203"/>
          <w:w w:val="105"/>
        </w:rPr>
        <w:t>de</w:t>
      </w:r>
      <w:r>
        <w:rPr>
          <w:color w:val="020203"/>
          <w:spacing w:val="-6"/>
          <w:w w:val="105"/>
        </w:rPr>
        <w:t> </w:t>
      </w:r>
      <w:r>
        <w:rPr>
          <w:color w:val="020203"/>
          <w:w w:val="105"/>
        </w:rPr>
        <w:t>Toros,</w:t>
      </w:r>
      <w:r>
        <w:rPr>
          <w:color w:val="020203"/>
          <w:spacing w:val="-6"/>
          <w:w w:val="105"/>
        </w:rPr>
        <w:t> </w:t>
      </w:r>
      <w:r>
        <w:rPr>
          <w:color w:val="020203"/>
          <w:w w:val="105"/>
        </w:rPr>
        <w:t>un</w:t>
      </w:r>
      <w:r>
        <w:rPr>
          <w:color w:val="020203"/>
          <w:spacing w:val="-6"/>
          <w:w w:val="105"/>
        </w:rPr>
        <w:t> </w:t>
      </w:r>
      <w:r>
        <w:rPr>
          <w:color w:val="020203"/>
          <w:w w:val="105"/>
        </w:rPr>
        <w:t>meraviglioso</w:t>
      </w:r>
      <w:r>
        <w:rPr>
          <w:color w:val="020203"/>
          <w:spacing w:val="-6"/>
          <w:w w:val="105"/>
        </w:rPr>
        <w:t> </w:t>
      </w:r>
      <w:r>
        <w:rPr>
          <w:color w:val="020203"/>
          <w:w w:val="105"/>
        </w:rPr>
        <w:t>esempio del</w:t>
      </w:r>
      <w:r>
        <w:rPr>
          <w:color w:val="020203"/>
          <w:w w:val="105"/>
        </w:rPr>
        <w:t> Settecento.</w:t>
      </w:r>
      <w:r>
        <w:rPr>
          <w:color w:val="020203"/>
          <w:w w:val="105"/>
        </w:rPr>
        <w:t> Partenza</w:t>
      </w:r>
      <w:r>
        <w:rPr>
          <w:color w:val="020203"/>
          <w:w w:val="105"/>
        </w:rPr>
        <w:t> per</w:t>
      </w:r>
      <w:r>
        <w:rPr>
          <w:color w:val="020203"/>
          <w:w w:val="105"/>
        </w:rPr>
        <w:t> Siviglia</w:t>
      </w:r>
      <w:r>
        <w:rPr>
          <w:color w:val="020203"/>
          <w:w w:val="105"/>
        </w:rPr>
        <w:t> attraversando</w:t>
      </w:r>
      <w:r>
        <w:rPr>
          <w:color w:val="020203"/>
          <w:w w:val="105"/>
        </w:rPr>
        <w:t> la</w:t>
      </w:r>
      <w:r>
        <w:rPr>
          <w:color w:val="020203"/>
          <w:w w:val="105"/>
        </w:rPr>
        <w:t> campagna</w:t>
      </w:r>
      <w:r>
        <w:rPr>
          <w:color w:val="020203"/>
          <w:w w:val="105"/>
        </w:rPr>
        <w:t> andalusa</w:t>
      </w:r>
      <w:r>
        <w:rPr>
          <w:color w:val="020203"/>
          <w:w w:val="105"/>
        </w:rPr>
        <w:t> con</w:t>
      </w:r>
      <w:r>
        <w:rPr>
          <w:color w:val="020203"/>
          <w:w w:val="105"/>
        </w:rPr>
        <w:t> un</w:t>
      </w:r>
      <w:r>
        <w:rPr>
          <w:color w:val="020203"/>
          <w:w w:val="105"/>
        </w:rPr>
        <w:t> panorama</w:t>
      </w:r>
      <w:r>
        <w:rPr>
          <w:color w:val="020203"/>
          <w:w w:val="105"/>
        </w:rPr>
        <w:t> di</w:t>
      </w:r>
      <w:r>
        <w:rPr>
          <w:color w:val="020203"/>
          <w:w w:val="105"/>
        </w:rPr>
        <w:t> paesini</w:t>
      </w:r>
      <w:r>
        <w:rPr>
          <w:color w:val="020203"/>
          <w:w w:val="105"/>
        </w:rPr>
        <w:t> bianchi</w:t>
      </w:r>
      <w:r>
        <w:rPr>
          <w:color w:val="020203"/>
          <w:w w:val="105"/>
        </w:rPr>
        <w:t> lungo</w:t>
      </w:r>
      <w:r>
        <w:rPr>
          <w:color w:val="020203"/>
          <w:w w:val="105"/>
        </w:rPr>
        <w:t> il</w:t>
      </w:r>
      <w:r>
        <w:rPr>
          <w:color w:val="020203"/>
          <w:w w:val="105"/>
        </w:rPr>
        <w:t> percorso.</w:t>
      </w:r>
      <w:r>
        <w:rPr>
          <w:color w:val="020203"/>
          <w:w w:val="105"/>
        </w:rPr>
        <w:t> Cena</w:t>
      </w:r>
      <w:r>
        <w:rPr>
          <w:color w:val="020203"/>
          <w:w w:val="105"/>
        </w:rPr>
        <w:t> e </w:t>
      </w:r>
      <w:r>
        <w:rPr>
          <w:color w:val="020203"/>
          <w:spacing w:val="-2"/>
          <w:w w:val="105"/>
        </w:rPr>
        <w:t>pernottamento.</w:t>
      </w:r>
    </w:p>
    <w:p>
      <w:pPr>
        <w:pStyle w:val="BodyText"/>
        <w:spacing w:before="24"/>
      </w:pPr>
    </w:p>
    <w:p>
      <w:pPr>
        <w:pStyle w:val="BodyText"/>
        <w:ind w:left="154"/>
      </w:pPr>
      <w:r>
        <w:rPr>
          <w:color w:val="275B9B"/>
        </w:rPr>
        <w:t>8°</w:t>
      </w:r>
      <w:r>
        <w:rPr>
          <w:color w:val="275B9B"/>
          <w:spacing w:val="-4"/>
        </w:rPr>
        <w:t> </w:t>
      </w:r>
      <w:r>
        <w:rPr>
          <w:color w:val="275B9B"/>
        </w:rPr>
        <w:t>Giorno:</w:t>
      </w:r>
      <w:r>
        <w:rPr>
          <w:color w:val="275B9B"/>
          <w:spacing w:val="-3"/>
        </w:rPr>
        <w:t> </w:t>
      </w:r>
      <w:r>
        <w:rPr>
          <w:color w:val="275B9B"/>
        </w:rPr>
        <w:t>SIVIGLIA</w:t>
      </w:r>
      <w:r>
        <w:rPr>
          <w:color w:val="275B9B"/>
          <w:spacing w:val="-3"/>
        </w:rPr>
        <w:t> </w:t>
      </w:r>
      <w:r>
        <w:rPr>
          <w:color w:val="275B9B"/>
        </w:rPr>
        <w:t>/</w:t>
      </w:r>
      <w:r>
        <w:rPr>
          <w:color w:val="275B9B"/>
          <w:spacing w:val="-3"/>
        </w:rPr>
        <w:t> </w:t>
      </w:r>
      <w:r>
        <w:rPr>
          <w:color w:val="275B9B"/>
          <w:spacing w:val="-2"/>
        </w:rPr>
        <w:t>ITALIA</w:t>
      </w:r>
    </w:p>
    <w:p>
      <w:pPr>
        <w:pStyle w:val="BodyText"/>
        <w:spacing w:before="19"/>
        <w:ind w:left="154"/>
        <w:jc w:val="both"/>
      </w:pPr>
      <w:r>
        <w:rPr>
          <w:color w:val="020203"/>
          <w:w w:val="105"/>
        </w:rPr>
        <w:t>Prima</w:t>
      </w:r>
      <w:r>
        <w:rPr>
          <w:color w:val="020203"/>
          <w:spacing w:val="-2"/>
          <w:w w:val="105"/>
        </w:rPr>
        <w:t> </w:t>
      </w:r>
      <w:r>
        <w:rPr>
          <w:color w:val="020203"/>
          <w:w w:val="105"/>
        </w:rPr>
        <w:t>colazione</w:t>
      </w:r>
      <w:r>
        <w:rPr>
          <w:color w:val="020203"/>
          <w:spacing w:val="-1"/>
          <w:w w:val="105"/>
        </w:rPr>
        <w:t> </w:t>
      </w:r>
      <w:r>
        <w:rPr>
          <w:color w:val="020203"/>
          <w:w w:val="105"/>
        </w:rPr>
        <w:t>in</w:t>
      </w:r>
      <w:r>
        <w:rPr>
          <w:color w:val="020203"/>
          <w:spacing w:val="-1"/>
          <w:w w:val="105"/>
        </w:rPr>
        <w:t> </w:t>
      </w:r>
      <w:r>
        <w:rPr>
          <w:color w:val="020203"/>
          <w:w w:val="105"/>
        </w:rPr>
        <w:t>hotel.</w:t>
      </w:r>
      <w:r>
        <w:rPr>
          <w:color w:val="020203"/>
          <w:spacing w:val="-2"/>
          <w:w w:val="105"/>
        </w:rPr>
        <w:t> </w:t>
      </w:r>
      <w:r>
        <w:rPr>
          <w:color w:val="020203"/>
          <w:w w:val="105"/>
        </w:rPr>
        <w:t>Trasferimento</w:t>
      </w:r>
      <w:r>
        <w:rPr>
          <w:color w:val="020203"/>
          <w:spacing w:val="-1"/>
          <w:w w:val="105"/>
        </w:rPr>
        <w:t> </w:t>
      </w:r>
      <w:r>
        <w:rPr>
          <w:color w:val="020203"/>
          <w:w w:val="105"/>
        </w:rPr>
        <w:t>autonomo</w:t>
      </w:r>
      <w:r>
        <w:rPr>
          <w:color w:val="020203"/>
          <w:spacing w:val="-1"/>
          <w:w w:val="105"/>
        </w:rPr>
        <w:t> </w:t>
      </w:r>
      <w:r>
        <w:rPr>
          <w:color w:val="020203"/>
          <w:w w:val="105"/>
        </w:rPr>
        <w:t>in</w:t>
      </w:r>
      <w:r>
        <w:rPr>
          <w:color w:val="020203"/>
          <w:spacing w:val="-1"/>
          <w:w w:val="105"/>
        </w:rPr>
        <w:t> </w:t>
      </w:r>
      <w:r>
        <w:rPr>
          <w:color w:val="020203"/>
          <w:w w:val="105"/>
        </w:rPr>
        <w:t>aeroporto</w:t>
      </w:r>
      <w:r>
        <w:rPr>
          <w:color w:val="020203"/>
          <w:spacing w:val="-2"/>
          <w:w w:val="105"/>
        </w:rPr>
        <w:t> </w:t>
      </w:r>
      <w:r>
        <w:rPr>
          <w:color w:val="020203"/>
          <w:w w:val="105"/>
        </w:rPr>
        <w:t>e</w:t>
      </w:r>
      <w:r>
        <w:rPr>
          <w:color w:val="020203"/>
          <w:spacing w:val="-1"/>
          <w:w w:val="105"/>
        </w:rPr>
        <w:t> </w:t>
      </w:r>
      <w:r>
        <w:rPr>
          <w:color w:val="020203"/>
          <w:w w:val="105"/>
        </w:rPr>
        <w:t>imbarco</w:t>
      </w:r>
      <w:r>
        <w:rPr>
          <w:color w:val="020203"/>
          <w:spacing w:val="-1"/>
          <w:w w:val="105"/>
        </w:rPr>
        <w:t> </w:t>
      </w:r>
      <w:r>
        <w:rPr>
          <w:color w:val="020203"/>
          <w:w w:val="105"/>
        </w:rPr>
        <w:t>sul</w:t>
      </w:r>
      <w:r>
        <w:rPr>
          <w:color w:val="020203"/>
          <w:spacing w:val="-1"/>
          <w:w w:val="105"/>
        </w:rPr>
        <w:t> </w:t>
      </w:r>
      <w:r>
        <w:rPr>
          <w:color w:val="020203"/>
          <w:w w:val="105"/>
        </w:rPr>
        <w:t>volo</w:t>
      </w:r>
      <w:r>
        <w:rPr>
          <w:color w:val="020203"/>
          <w:spacing w:val="-2"/>
          <w:w w:val="105"/>
        </w:rPr>
        <w:t> </w:t>
      </w:r>
      <w:r>
        <w:rPr>
          <w:color w:val="020203"/>
          <w:w w:val="105"/>
        </w:rPr>
        <w:t>di</w:t>
      </w:r>
      <w:r>
        <w:rPr>
          <w:color w:val="020203"/>
          <w:spacing w:val="-1"/>
          <w:w w:val="105"/>
        </w:rPr>
        <w:t> </w:t>
      </w:r>
      <w:r>
        <w:rPr>
          <w:color w:val="020203"/>
          <w:w w:val="105"/>
        </w:rPr>
        <w:t>rientro.</w:t>
      </w:r>
      <w:r>
        <w:rPr>
          <w:color w:val="020203"/>
          <w:spacing w:val="-1"/>
          <w:w w:val="105"/>
        </w:rPr>
        <w:t> </w:t>
      </w:r>
      <w:r>
        <w:rPr>
          <w:color w:val="020203"/>
          <w:w w:val="105"/>
        </w:rPr>
        <w:t>Arrivo</w:t>
      </w:r>
      <w:r>
        <w:rPr>
          <w:color w:val="020203"/>
          <w:spacing w:val="-1"/>
          <w:w w:val="105"/>
        </w:rPr>
        <w:t> </w:t>
      </w:r>
      <w:r>
        <w:rPr>
          <w:color w:val="020203"/>
          <w:w w:val="105"/>
        </w:rPr>
        <w:t>in</w:t>
      </w:r>
      <w:r>
        <w:rPr>
          <w:color w:val="020203"/>
          <w:spacing w:val="-2"/>
          <w:w w:val="105"/>
        </w:rPr>
        <w:t> </w:t>
      </w:r>
      <w:r>
        <w:rPr>
          <w:color w:val="020203"/>
          <w:w w:val="105"/>
        </w:rPr>
        <w:t>Italia</w:t>
      </w:r>
      <w:r>
        <w:rPr>
          <w:color w:val="020203"/>
          <w:spacing w:val="-1"/>
          <w:w w:val="105"/>
        </w:rPr>
        <w:t> </w:t>
      </w:r>
      <w:r>
        <w:rPr>
          <w:color w:val="020203"/>
          <w:w w:val="105"/>
        </w:rPr>
        <w:t>e</w:t>
      </w:r>
      <w:r>
        <w:rPr>
          <w:color w:val="020203"/>
          <w:spacing w:val="-1"/>
          <w:w w:val="105"/>
        </w:rPr>
        <w:t> </w:t>
      </w:r>
      <w:r>
        <w:rPr>
          <w:color w:val="020203"/>
          <w:w w:val="105"/>
        </w:rPr>
        <w:t>fine</w:t>
      </w:r>
      <w:r>
        <w:rPr>
          <w:color w:val="020203"/>
          <w:spacing w:val="-1"/>
          <w:w w:val="105"/>
        </w:rPr>
        <w:t> </w:t>
      </w:r>
      <w:r>
        <w:rPr>
          <w:color w:val="020203"/>
          <w:w w:val="105"/>
        </w:rPr>
        <w:t>dei</w:t>
      </w:r>
      <w:r>
        <w:rPr>
          <w:color w:val="020203"/>
          <w:spacing w:val="-2"/>
          <w:w w:val="105"/>
        </w:rPr>
        <w:t> servizi.</w:t>
      </w:r>
    </w:p>
    <w:p>
      <w:pPr>
        <w:pStyle w:val="BodyText"/>
      </w:pPr>
    </w:p>
    <w:p>
      <w:pPr>
        <w:pStyle w:val="BodyText"/>
        <w:spacing w:before="57"/>
      </w:pPr>
    </w:p>
    <w:p>
      <w:pPr>
        <w:pStyle w:val="BodyText"/>
        <w:ind w:left="154"/>
        <w:jc w:val="both"/>
      </w:pPr>
      <w:r>
        <w:rPr>
          <w:color w:val="020203"/>
          <w:w w:val="105"/>
        </w:rPr>
        <w:t>*** l’ordine</w:t>
      </w:r>
      <w:r>
        <w:rPr>
          <w:color w:val="020203"/>
          <w:spacing w:val="1"/>
          <w:w w:val="105"/>
        </w:rPr>
        <w:t> </w:t>
      </w:r>
      <w:r>
        <w:rPr>
          <w:color w:val="020203"/>
          <w:w w:val="105"/>
        </w:rPr>
        <w:t>delle</w:t>
      </w:r>
      <w:r>
        <w:rPr>
          <w:color w:val="020203"/>
          <w:spacing w:val="1"/>
          <w:w w:val="105"/>
        </w:rPr>
        <w:t> </w:t>
      </w:r>
      <w:r>
        <w:rPr>
          <w:color w:val="020203"/>
          <w:w w:val="105"/>
        </w:rPr>
        <w:t>visite</w:t>
      </w:r>
      <w:r>
        <w:rPr>
          <w:color w:val="020203"/>
          <w:spacing w:val="1"/>
          <w:w w:val="105"/>
        </w:rPr>
        <w:t> </w:t>
      </w:r>
      <w:r>
        <w:rPr>
          <w:color w:val="020203"/>
          <w:w w:val="105"/>
        </w:rPr>
        <w:t>potrà</w:t>
      </w:r>
      <w:r>
        <w:rPr>
          <w:color w:val="020203"/>
          <w:spacing w:val="1"/>
          <w:w w:val="105"/>
        </w:rPr>
        <w:t> </w:t>
      </w:r>
      <w:r>
        <w:rPr>
          <w:color w:val="020203"/>
          <w:w w:val="105"/>
        </w:rPr>
        <w:t>essere</w:t>
      </w:r>
      <w:r>
        <w:rPr>
          <w:color w:val="020203"/>
          <w:spacing w:val="1"/>
          <w:w w:val="105"/>
        </w:rPr>
        <w:t> </w:t>
      </w:r>
      <w:r>
        <w:rPr>
          <w:color w:val="020203"/>
          <w:w w:val="105"/>
        </w:rPr>
        <w:t>cambiato</w:t>
      </w:r>
      <w:r>
        <w:rPr>
          <w:color w:val="020203"/>
          <w:spacing w:val="1"/>
          <w:w w:val="105"/>
        </w:rPr>
        <w:t> </w:t>
      </w:r>
      <w:r>
        <w:rPr>
          <w:color w:val="020203"/>
          <w:w w:val="105"/>
        </w:rPr>
        <w:t>per</w:t>
      </w:r>
      <w:r>
        <w:rPr>
          <w:color w:val="020203"/>
          <w:spacing w:val="1"/>
          <w:w w:val="105"/>
        </w:rPr>
        <w:t> </w:t>
      </w:r>
      <w:r>
        <w:rPr>
          <w:color w:val="020203"/>
          <w:w w:val="105"/>
        </w:rPr>
        <w:t>esigenze</w:t>
      </w:r>
      <w:r>
        <w:rPr>
          <w:color w:val="020203"/>
          <w:spacing w:val="1"/>
          <w:w w:val="105"/>
        </w:rPr>
        <w:t> </w:t>
      </w:r>
      <w:r>
        <w:rPr>
          <w:color w:val="020203"/>
          <w:w w:val="105"/>
        </w:rPr>
        <w:t>organizzative</w:t>
      </w:r>
      <w:r>
        <w:rPr>
          <w:color w:val="020203"/>
          <w:spacing w:val="1"/>
          <w:w w:val="105"/>
        </w:rPr>
        <w:t> </w:t>
      </w:r>
      <w:r>
        <w:rPr>
          <w:color w:val="020203"/>
          <w:w w:val="105"/>
        </w:rPr>
        <w:t>senza modificare</w:t>
      </w:r>
      <w:r>
        <w:rPr>
          <w:color w:val="020203"/>
          <w:spacing w:val="1"/>
          <w:w w:val="105"/>
        </w:rPr>
        <w:t> </w:t>
      </w:r>
      <w:r>
        <w:rPr>
          <w:color w:val="020203"/>
          <w:w w:val="105"/>
        </w:rPr>
        <w:t>i</w:t>
      </w:r>
      <w:r>
        <w:rPr>
          <w:color w:val="020203"/>
          <w:spacing w:val="1"/>
          <w:w w:val="105"/>
        </w:rPr>
        <w:t> </w:t>
      </w:r>
      <w:r>
        <w:rPr>
          <w:color w:val="020203"/>
          <w:w w:val="105"/>
        </w:rPr>
        <w:t>contenuti</w:t>
      </w:r>
      <w:r>
        <w:rPr>
          <w:color w:val="020203"/>
          <w:spacing w:val="1"/>
          <w:w w:val="105"/>
        </w:rPr>
        <w:t> </w:t>
      </w:r>
      <w:r>
        <w:rPr>
          <w:color w:val="020203"/>
          <w:w w:val="105"/>
        </w:rPr>
        <w:t>del</w:t>
      </w:r>
      <w:r>
        <w:rPr>
          <w:color w:val="020203"/>
          <w:spacing w:val="1"/>
          <w:w w:val="105"/>
        </w:rPr>
        <w:t> </w:t>
      </w:r>
      <w:r>
        <w:rPr>
          <w:color w:val="020203"/>
          <w:spacing w:val="-2"/>
          <w:w w:val="105"/>
        </w:rPr>
        <w:t>programma</w:t>
      </w:r>
    </w:p>
    <w:p>
      <w:pPr>
        <w:pStyle w:val="BodyText"/>
      </w:pPr>
    </w:p>
    <w:p>
      <w:pPr>
        <w:pStyle w:val="BodyText"/>
        <w:spacing w:before="56"/>
      </w:pPr>
    </w:p>
    <w:p>
      <w:pPr>
        <w:pStyle w:val="BodyText"/>
        <w:spacing w:before="1"/>
        <w:ind w:left="154"/>
      </w:pPr>
      <w:r>
        <w:rPr>
          <w:color w:val="020203"/>
          <w:spacing w:val="-2"/>
        </w:rPr>
        <w:t>ALBERGHI</w:t>
      </w:r>
      <w:r>
        <w:rPr>
          <w:color w:val="020203"/>
          <w:spacing w:val="-9"/>
        </w:rPr>
        <w:t> </w:t>
      </w:r>
      <w:r>
        <w:rPr>
          <w:color w:val="020203"/>
          <w:spacing w:val="-2"/>
        </w:rPr>
        <w:t>PREVISTI</w:t>
      </w:r>
      <w:r>
        <w:rPr>
          <w:color w:val="020203"/>
          <w:spacing w:val="26"/>
        </w:rPr>
        <w:t> </w:t>
      </w:r>
      <w:r>
        <w:rPr>
          <w:color w:val="020203"/>
          <w:spacing w:val="-2"/>
        </w:rPr>
        <w:t>(o</w:t>
      </w:r>
      <w:r>
        <w:rPr>
          <w:color w:val="020203"/>
          <w:spacing w:val="-9"/>
        </w:rPr>
        <w:t> </w:t>
      </w:r>
      <w:r>
        <w:rPr>
          <w:color w:val="020203"/>
          <w:spacing w:val="-2"/>
        </w:rPr>
        <w:t>similari)</w:t>
      </w:r>
    </w:p>
    <w:p>
      <w:pPr>
        <w:pStyle w:val="BodyText"/>
        <w:spacing w:line="264" w:lineRule="auto" w:before="19"/>
        <w:ind w:left="153" w:right="6041"/>
      </w:pPr>
      <w:r>
        <w:rPr>
          <w:color w:val="020203"/>
          <w:w w:val="105"/>
        </w:rPr>
        <w:t>SIVIGLIA</w:t>
      </w:r>
      <w:r>
        <w:rPr>
          <w:color w:val="020203"/>
          <w:spacing w:val="14"/>
          <w:w w:val="105"/>
        </w:rPr>
        <w:t> </w:t>
      </w:r>
      <w:r>
        <w:rPr>
          <w:color w:val="020203"/>
          <w:w w:val="105"/>
        </w:rPr>
        <w:t>Hotel</w:t>
      </w:r>
      <w:r>
        <w:rPr>
          <w:color w:val="020203"/>
          <w:spacing w:val="-11"/>
          <w:w w:val="105"/>
        </w:rPr>
        <w:t> </w:t>
      </w:r>
      <w:r>
        <w:rPr>
          <w:color w:val="020203"/>
          <w:w w:val="105"/>
        </w:rPr>
        <w:t>Exe</w:t>
      </w:r>
      <w:r>
        <w:rPr>
          <w:color w:val="020203"/>
          <w:spacing w:val="-12"/>
          <w:w w:val="105"/>
        </w:rPr>
        <w:t> </w:t>
      </w:r>
      <w:r>
        <w:rPr>
          <w:color w:val="020203"/>
          <w:w w:val="105"/>
        </w:rPr>
        <w:t>Macarena</w:t>
      </w:r>
      <w:r>
        <w:rPr>
          <w:color w:val="020203"/>
          <w:spacing w:val="-11"/>
          <w:w w:val="105"/>
        </w:rPr>
        <w:t> </w:t>
      </w:r>
      <w:r>
        <w:rPr>
          <w:color w:val="020203"/>
          <w:w w:val="105"/>
        </w:rPr>
        <w:t>4*</w:t>
      </w:r>
      <w:r>
        <w:rPr>
          <w:color w:val="020203"/>
          <w:spacing w:val="-11"/>
          <w:w w:val="105"/>
        </w:rPr>
        <w:t> </w:t>
      </w:r>
      <w:r>
        <w:rPr>
          <w:color w:val="020203"/>
          <w:w w:val="110"/>
        </w:rPr>
        <w:t>/</w:t>
      </w:r>
      <w:r>
        <w:rPr>
          <w:color w:val="020203"/>
          <w:spacing w:val="-12"/>
          <w:w w:val="110"/>
        </w:rPr>
        <w:t> </w:t>
      </w:r>
      <w:r>
        <w:rPr>
          <w:color w:val="020203"/>
          <w:w w:val="105"/>
        </w:rPr>
        <w:t>Hotel</w:t>
      </w:r>
      <w:r>
        <w:rPr>
          <w:color w:val="020203"/>
          <w:spacing w:val="-11"/>
          <w:w w:val="105"/>
        </w:rPr>
        <w:t> </w:t>
      </w:r>
      <w:r>
        <w:rPr>
          <w:color w:val="020203"/>
          <w:w w:val="105"/>
        </w:rPr>
        <w:t>Silken</w:t>
      </w:r>
      <w:r>
        <w:rPr>
          <w:color w:val="020203"/>
          <w:spacing w:val="-11"/>
          <w:w w:val="105"/>
        </w:rPr>
        <w:t> </w:t>
      </w:r>
      <w:r>
        <w:rPr>
          <w:color w:val="020203"/>
          <w:w w:val="105"/>
        </w:rPr>
        <w:t>Al</w:t>
      </w:r>
      <w:r>
        <w:rPr>
          <w:color w:val="020203"/>
          <w:spacing w:val="-11"/>
          <w:w w:val="105"/>
        </w:rPr>
        <w:t> </w:t>
      </w:r>
      <w:r>
        <w:rPr>
          <w:color w:val="020203"/>
          <w:w w:val="105"/>
        </w:rPr>
        <w:t>Andalus</w:t>
      </w:r>
      <w:r>
        <w:rPr>
          <w:color w:val="020203"/>
          <w:spacing w:val="-11"/>
          <w:w w:val="105"/>
        </w:rPr>
        <w:t> </w:t>
      </w:r>
      <w:r>
        <w:rPr>
          <w:color w:val="020203"/>
          <w:w w:val="105"/>
        </w:rPr>
        <w:t>4* MALAGA</w:t>
      </w:r>
      <w:r>
        <w:rPr>
          <w:color w:val="020203"/>
          <w:spacing w:val="-1"/>
          <w:w w:val="105"/>
        </w:rPr>
        <w:t> </w:t>
      </w:r>
      <w:r>
        <w:rPr>
          <w:color w:val="020203"/>
          <w:w w:val="105"/>
        </w:rPr>
        <w:t>Hoteò</w:t>
      </w:r>
      <w:r>
        <w:rPr>
          <w:color w:val="020203"/>
          <w:spacing w:val="-11"/>
          <w:w w:val="105"/>
        </w:rPr>
        <w:t> </w:t>
      </w:r>
      <w:r>
        <w:rPr>
          <w:color w:val="020203"/>
          <w:w w:val="105"/>
        </w:rPr>
        <w:t>Barceló</w:t>
      </w:r>
      <w:r>
        <w:rPr>
          <w:color w:val="020203"/>
          <w:spacing w:val="-12"/>
          <w:w w:val="105"/>
        </w:rPr>
        <w:t> </w:t>
      </w:r>
      <w:r>
        <w:rPr>
          <w:color w:val="020203"/>
          <w:w w:val="105"/>
        </w:rPr>
        <w:t>Málaga</w:t>
      </w:r>
      <w:r>
        <w:rPr>
          <w:color w:val="020203"/>
          <w:spacing w:val="-11"/>
          <w:w w:val="105"/>
        </w:rPr>
        <w:t> </w:t>
      </w:r>
      <w:r>
        <w:rPr>
          <w:color w:val="020203"/>
          <w:w w:val="105"/>
        </w:rPr>
        <w:t>4*Sup</w:t>
      </w:r>
      <w:r>
        <w:rPr>
          <w:color w:val="020203"/>
          <w:spacing w:val="-11"/>
          <w:w w:val="105"/>
        </w:rPr>
        <w:t> </w:t>
      </w:r>
      <w:r>
        <w:rPr>
          <w:color w:val="020203"/>
          <w:w w:val="110"/>
        </w:rPr>
        <w:t>/</w:t>
      </w:r>
      <w:r>
        <w:rPr>
          <w:color w:val="020203"/>
          <w:spacing w:val="-12"/>
          <w:w w:val="110"/>
        </w:rPr>
        <w:t> </w:t>
      </w:r>
      <w:r>
        <w:rPr>
          <w:color w:val="020203"/>
          <w:w w:val="105"/>
        </w:rPr>
        <w:t>Hilton</w:t>
      </w:r>
      <w:r>
        <w:rPr>
          <w:color w:val="020203"/>
          <w:spacing w:val="-11"/>
          <w:w w:val="105"/>
        </w:rPr>
        <w:t> </w:t>
      </w:r>
      <w:r>
        <w:rPr>
          <w:color w:val="020203"/>
          <w:w w:val="105"/>
        </w:rPr>
        <w:t>Garden</w:t>
      </w:r>
      <w:r>
        <w:rPr>
          <w:color w:val="020203"/>
          <w:spacing w:val="-11"/>
          <w:w w:val="105"/>
        </w:rPr>
        <w:t> </w:t>
      </w:r>
      <w:r>
        <w:rPr>
          <w:color w:val="020203"/>
          <w:w w:val="105"/>
        </w:rPr>
        <w:t>Inn</w:t>
      </w:r>
      <w:r>
        <w:rPr>
          <w:color w:val="020203"/>
          <w:spacing w:val="-11"/>
          <w:w w:val="105"/>
        </w:rPr>
        <w:t> </w:t>
      </w:r>
      <w:r>
        <w:rPr>
          <w:color w:val="020203"/>
          <w:w w:val="105"/>
        </w:rPr>
        <w:t>4* GRANADA</w:t>
      </w:r>
      <w:r>
        <w:rPr>
          <w:color w:val="020203"/>
          <w:spacing w:val="56"/>
          <w:w w:val="105"/>
        </w:rPr>
        <w:t> </w:t>
      </w:r>
      <w:r>
        <w:rPr>
          <w:color w:val="020203"/>
          <w:w w:val="105"/>
        </w:rPr>
        <w:t>Hotel</w:t>
      </w:r>
      <w:r>
        <w:rPr>
          <w:color w:val="020203"/>
          <w:spacing w:val="-10"/>
          <w:w w:val="105"/>
        </w:rPr>
        <w:t> </w:t>
      </w:r>
      <w:r>
        <w:rPr>
          <w:color w:val="020203"/>
          <w:w w:val="105"/>
        </w:rPr>
        <w:t>Pierre</w:t>
      </w:r>
      <w:r>
        <w:rPr>
          <w:color w:val="020203"/>
          <w:spacing w:val="-11"/>
          <w:w w:val="105"/>
        </w:rPr>
        <w:t> </w:t>
      </w:r>
      <w:r>
        <w:rPr>
          <w:color w:val="020203"/>
          <w:w w:val="105"/>
        </w:rPr>
        <w:t>&amp;</w:t>
      </w:r>
      <w:r>
        <w:rPr>
          <w:color w:val="020203"/>
          <w:spacing w:val="-11"/>
          <w:w w:val="105"/>
        </w:rPr>
        <w:t> </w:t>
      </w:r>
      <w:r>
        <w:rPr>
          <w:color w:val="020203"/>
          <w:w w:val="105"/>
        </w:rPr>
        <w:t>Vacances</w:t>
      </w:r>
      <w:r>
        <w:rPr>
          <w:color w:val="020203"/>
          <w:spacing w:val="-11"/>
          <w:w w:val="105"/>
        </w:rPr>
        <w:t> </w:t>
      </w:r>
      <w:r>
        <w:rPr>
          <w:color w:val="020203"/>
          <w:w w:val="105"/>
        </w:rPr>
        <w:t>4*</w:t>
      </w:r>
      <w:r>
        <w:rPr>
          <w:color w:val="020203"/>
          <w:spacing w:val="-10"/>
          <w:w w:val="105"/>
        </w:rPr>
        <w:t> </w:t>
      </w:r>
      <w:r>
        <w:rPr>
          <w:color w:val="020203"/>
          <w:w w:val="110"/>
        </w:rPr>
        <w:t>/</w:t>
      </w:r>
      <w:r>
        <w:rPr>
          <w:color w:val="020203"/>
          <w:spacing w:val="-12"/>
          <w:w w:val="110"/>
        </w:rPr>
        <w:t> </w:t>
      </w:r>
      <w:r>
        <w:rPr>
          <w:color w:val="020203"/>
          <w:w w:val="105"/>
        </w:rPr>
        <w:t>Hotel</w:t>
      </w:r>
      <w:r>
        <w:rPr>
          <w:color w:val="020203"/>
          <w:spacing w:val="-11"/>
          <w:w w:val="105"/>
        </w:rPr>
        <w:t> </w:t>
      </w:r>
      <w:r>
        <w:rPr>
          <w:color w:val="020203"/>
          <w:w w:val="105"/>
        </w:rPr>
        <w:t>Occidental</w:t>
      </w:r>
      <w:r>
        <w:rPr>
          <w:color w:val="020203"/>
          <w:spacing w:val="-10"/>
          <w:w w:val="105"/>
        </w:rPr>
        <w:t> </w:t>
      </w:r>
      <w:r>
        <w:rPr>
          <w:color w:val="020203"/>
          <w:spacing w:val="-5"/>
          <w:w w:val="105"/>
        </w:rPr>
        <w:t>4*</w:t>
      </w:r>
    </w:p>
    <w:sectPr>
      <w:pgSz w:w="11910" w:h="16840"/>
      <w:pgMar w:top="460" w:bottom="280" w:left="566"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Roboto">
    <w:altName w:val="Roboto"/>
    <w:charset w:val="1"/>
    <w:family w:val="auto"/>
    <w:pitch w:val="variable"/>
  </w:font>
  <w:font w:name="Microsoft Sans Serif">
    <w:altName w:val="Microsoft Sans Serif"/>
    <w:charset w:val="1"/>
    <w:family w:val="swiss"/>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51" w:hanging="360"/>
      </w:pPr>
      <w:rPr>
        <w:rFonts w:hint="default" w:ascii="Microsoft Sans Serif" w:hAnsi="Microsoft Sans Serif" w:eastAsia="Microsoft Sans Serif" w:cs="Microsoft Sans Serif"/>
        <w:b w:val="0"/>
        <w:bCs w:val="0"/>
        <w:i w:val="0"/>
        <w:iCs w:val="0"/>
        <w:color w:val="020203"/>
        <w:spacing w:val="0"/>
        <w:w w:val="104"/>
        <w:sz w:val="13"/>
        <w:szCs w:val="13"/>
        <w:lang w:val="it-IT" w:eastAsia="en-US" w:bidi="ar-SA"/>
      </w:rPr>
    </w:lvl>
    <w:lvl w:ilvl="1">
      <w:start w:val="0"/>
      <w:numFmt w:val="bullet"/>
      <w:lvlText w:val="•"/>
      <w:lvlJc w:val="left"/>
      <w:pPr>
        <w:ind w:left="936" w:hanging="360"/>
      </w:pPr>
      <w:rPr>
        <w:rFonts w:hint="default"/>
        <w:lang w:val="it-IT" w:eastAsia="en-US" w:bidi="ar-SA"/>
      </w:rPr>
    </w:lvl>
    <w:lvl w:ilvl="2">
      <w:start w:val="0"/>
      <w:numFmt w:val="bullet"/>
      <w:lvlText w:val="•"/>
      <w:lvlJc w:val="left"/>
      <w:pPr>
        <w:ind w:left="1412" w:hanging="360"/>
      </w:pPr>
      <w:rPr>
        <w:rFonts w:hint="default"/>
        <w:lang w:val="it-IT" w:eastAsia="en-US" w:bidi="ar-SA"/>
      </w:rPr>
    </w:lvl>
    <w:lvl w:ilvl="3">
      <w:start w:val="0"/>
      <w:numFmt w:val="bullet"/>
      <w:lvlText w:val="•"/>
      <w:lvlJc w:val="left"/>
      <w:pPr>
        <w:ind w:left="1888" w:hanging="360"/>
      </w:pPr>
      <w:rPr>
        <w:rFonts w:hint="default"/>
        <w:lang w:val="it-IT" w:eastAsia="en-US" w:bidi="ar-SA"/>
      </w:rPr>
    </w:lvl>
    <w:lvl w:ilvl="4">
      <w:start w:val="0"/>
      <w:numFmt w:val="bullet"/>
      <w:lvlText w:val="•"/>
      <w:lvlJc w:val="left"/>
      <w:pPr>
        <w:ind w:left="2365" w:hanging="360"/>
      </w:pPr>
      <w:rPr>
        <w:rFonts w:hint="default"/>
        <w:lang w:val="it-IT" w:eastAsia="en-US" w:bidi="ar-SA"/>
      </w:rPr>
    </w:lvl>
    <w:lvl w:ilvl="5">
      <w:start w:val="0"/>
      <w:numFmt w:val="bullet"/>
      <w:lvlText w:val="•"/>
      <w:lvlJc w:val="left"/>
      <w:pPr>
        <w:ind w:left="2841" w:hanging="360"/>
      </w:pPr>
      <w:rPr>
        <w:rFonts w:hint="default"/>
        <w:lang w:val="it-IT" w:eastAsia="en-US" w:bidi="ar-SA"/>
      </w:rPr>
    </w:lvl>
    <w:lvl w:ilvl="6">
      <w:start w:val="0"/>
      <w:numFmt w:val="bullet"/>
      <w:lvlText w:val="•"/>
      <w:lvlJc w:val="left"/>
      <w:pPr>
        <w:ind w:left="3317" w:hanging="360"/>
      </w:pPr>
      <w:rPr>
        <w:rFonts w:hint="default"/>
        <w:lang w:val="it-IT" w:eastAsia="en-US" w:bidi="ar-SA"/>
      </w:rPr>
    </w:lvl>
    <w:lvl w:ilvl="7">
      <w:start w:val="0"/>
      <w:numFmt w:val="bullet"/>
      <w:lvlText w:val="•"/>
      <w:lvlJc w:val="left"/>
      <w:pPr>
        <w:ind w:left="3794" w:hanging="360"/>
      </w:pPr>
      <w:rPr>
        <w:rFonts w:hint="default"/>
        <w:lang w:val="it-IT" w:eastAsia="en-US" w:bidi="ar-SA"/>
      </w:rPr>
    </w:lvl>
    <w:lvl w:ilvl="8">
      <w:start w:val="0"/>
      <w:numFmt w:val="bullet"/>
      <w:lvlText w:val="•"/>
      <w:lvlJc w:val="left"/>
      <w:pPr>
        <w:ind w:left="4270"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it-IT" w:eastAsia="en-US" w:bidi="ar-SA"/>
    </w:rPr>
  </w:style>
  <w:style w:styleId="BodyText" w:type="paragraph">
    <w:name w:val="Body Text"/>
    <w:basedOn w:val="Normal"/>
    <w:uiPriority w:val="1"/>
    <w:qFormat/>
    <w:pPr/>
    <w:rPr>
      <w:rFonts w:ascii="Microsoft Sans Serif" w:hAnsi="Microsoft Sans Serif" w:eastAsia="Microsoft Sans Serif" w:cs="Microsoft Sans Serif"/>
      <w:sz w:val="16"/>
      <w:szCs w:val="16"/>
      <w:lang w:val="it-IT" w:eastAsia="en-US" w:bidi="ar-SA"/>
    </w:rPr>
  </w:style>
  <w:style w:styleId="Heading1" w:type="paragraph">
    <w:name w:val="Heading 1"/>
    <w:basedOn w:val="Normal"/>
    <w:uiPriority w:val="1"/>
    <w:qFormat/>
    <w:pPr>
      <w:ind w:left="173"/>
      <w:outlineLvl w:val="1"/>
    </w:pPr>
    <w:rPr>
      <w:rFonts w:ascii="Times New Roman" w:hAnsi="Times New Roman" w:eastAsia="Times New Roman" w:cs="Times New Roman"/>
      <w:sz w:val="30"/>
      <w:szCs w:val="30"/>
      <w:lang w:val="it-IT" w:eastAsia="en-US" w:bidi="ar-SA"/>
    </w:rPr>
  </w:style>
  <w:style w:styleId="Heading2" w:type="paragraph">
    <w:name w:val="Heading 2"/>
    <w:basedOn w:val="Normal"/>
    <w:uiPriority w:val="1"/>
    <w:qFormat/>
    <w:pPr>
      <w:ind w:right="694"/>
      <w:jc w:val="center"/>
      <w:outlineLvl w:val="2"/>
    </w:pPr>
    <w:rPr>
      <w:rFonts w:ascii="Times New Roman" w:hAnsi="Times New Roman" w:eastAsia="Times New Roman" w:cs="Times New Roman"/>
      <w:sz w:val="18"/>
      <w:szCs w:val="18"/>
      <w:lang w:val="it-IT" w:eastAsia="en-US" w:bidi="ar-SA"/>
    </w:rPr>
  </w:style>
  <w:style w:styleId="Title" w:type="paragraph">
    <w:name w:val="Title"/>
    <w:basedOn w:val="Normal"/>
    <w:uiPriority w:val="1"/>
    <w:qFormat/>
    <w:pPr>
      <w:spacing w:before="133" w:line="453" w:lineRule="exact"/>
      <w:ind w:left="199" w:right="694"/>
      <w:jc w:val="center"/>
    </w:pPr>
    <w:rPr>
      <w:rFonts w:ascii="Times New Roman" w:hAnsi="Times New Roman" w:eastAsia="Times New Roman" w:cs="Times New Roman"/>
      <w:sz w:val="40"/>
      <w:szCs w:val="40"/>
      <w:lang w:val="it-IT" w:eastAsia="en-US" w:bidi="ar-SA"/>
    </w:rPr>
  </w:style>
  <w:style w:styleId="ListParagraph" w:type="paragraph">
    <w:name w:val="List Paragraph"/>
    <w:basedOn w:val="Normal"/>
    <w:uiPriority w:val="1"/>
    <w:qFormat/>
    <w:pPr>
      <w:spacing w:before="3"/>
      <w:ind w:left="451" w:right="38" w:hanging="360"/>
      <w:jc w:val="both"/>
    </w:pPr>
    <w:rPr>
      <w:rFonts w:ascii="Microsoft Sans Serif" w:hAnsi="Microsoft Sans Serif" w:eastAsia="Microsoft Sans Serif" w:cs="Microsoft Sans Serif"/>
      <w:lang w:val="it-IT" w:eastAsia="en-US" w:bidi="ar-SA"/>
    </w:rPr>
  </w:style>
  <w:style w:styleId="TableParagraph" w:type="paragraph">
    <w:name w:val="Table Paragraph"/>
    <w:basedOn w:val="Normal"/>
    <w:uiPriority w:val="1"/>
    <w:qFormat/>
    <w:pPr>
      <w:spacing w:before="89"/>
      <w:ind w:left="121"/>
    </w:pPr>
    <w:rPr>
      <w:rFonts w:ascii="Microsoft Sans Serif" w:hAnsi="Microsoft Sans Serif" w:eastAsia="Microsoft Sans Serif" w:cs="Microsoft Sans Serif"/>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hyperlink" Target="mailto:booking@4utravel.it" TargetMode="External"/><Relationship Id="rId12" Type="http://schemas.openxmlformats.org/officeDocument/2006/relationships/hyperlink" Target="http://www.4utravel.it/" TargetMode="External"/><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2025-02-21T10:14:54Z</dcterms:created>
  <dcterms:modified xsi:type="dcterms:W3CDTF">2025-02-21T10:14:54Z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17.1 (Windows)</vt:lpwstr>
  </property>
  <property fmtid="{D5CDD505-2E9C-101B-9397-08002B2CF9AE}" pid="4" name="LastSaved">
    <vt:filetime>2025-02-21T00:00:00Z</vt:filetime>
  </property>
  <property fmtid="{D5CDD505-2E9C-101B-9397-08002B2CF9AE}" pid="5" name="Producer">
    <vt:lpwstr>Adobe PDF Library 16.0.5</vt:lpwstr>
  </property>
</Properties>
</file>