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8"/>
        <w:rPr>
          <w:rFonts w:ascii="Times New Roman"/>
          <w:sz w:val="30"/>
        </w:rPr>
      </w:pPr>
    </w:p>
    <w:p>
      <w:pPr>
        <w:pStyle w:val="Heading1"/>
        <w:tabs>
          <w:tab w:pos="822" w:val="left" w:leader="none"/>
          <w:tab w:pos="3603" w:val="left" w:leader="none"/>
        </w:tabs>
        <w:jc w:val="right"/>
      </w:pPr>
      <w:r>
        <w:rPr>
          <w:color w:val="FFFFFF"/>
          <w:shd w:fill="4E9984" w:color="auto" w:val="clear"/>
        </w:rPr>
        <w:tab/>
      </w:r>
      <w:r>
        <w:rPr>
          <w:color w:val="FFFFFF"/>
          <w:spacing w:val="12"/>
          <w:w w:val="105"/>
          <w:shd w:fill="4E9984" w:color="auto" w:val="clear"/>
        </w:rPr>
        <w:t>MONTAGNA</w:t>
      </w:r>
      <w:r>
        <w:rPr>
          <w:color w:val="FFFFFF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503999</wp:posOffset>
            </wp:positionH>
            <wp:positionV relativeFrom="paragraph">
              <wp:posOffset>161318</wp:posOffset>
            </wp:positionV>
            <wp:extent cx="1000285" cy="4132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0"/>
        </w:rPr>
        <w:t>TH</w:t>
      </w:r>
      <w:r>
        <w:rPr>
          <w:spacing w:val="-40"/>
        </w:rPr>
        <w:t> </w:t>
      </w:r>
      <w:r>
        <w:rPr>
          <w:spacing w:val="-30"/>
        </w:rPr>
        <w:t>BORCA</w:t>
      </w:r>
      <w:r>
        <w:rPr>
          <w:spacing w:val="-40"/>
        </w:rPr>
        <w:t> </w:t>
      </w:r>
      <w:r>
        <w:rPr>
          <w:spacing w:val="-30"/>
        </w:rPr>
        <w:t>DI</w:t>
      </w:r>
      <w:r>
        <w:rPr>
          <w:spacing w:val="-40"/>
        </w:rPr>
        <w:t> </w:t>
      </w:r>
      <w:r>
        <w:rPr>
          <w:spacing w:val="-30"/>
        </w:rPr>
        <w:t>CADORE</w:t>
      </w:r>
      <w:r>
        <w:rPr>
          <w:spacing w:val="-40"/>
        </w:rPr>
        <w:t> </w:t>
      </w:r>
      <w:r>
        <w:rPr>
          <w:spacing w:val="-30"/>
        </w:rPr>
        <w:t>4*</w:t>
      </w:r>
    </w:p>
    <w:p>
      <w:pPr>
        <w:spacing w:line="338" w:lineRule="exact" w:before="0"/>
        <w:ind w:left="88" w:right="612" w:firstLine="0"/>
        <w:jc w:val="center"/>
        <w:rPr>
          <w:rFonts w:ascii="Georgia"/>
          <w:sz w:val="32"/>
        </w:rPr>
      </w:pPr>
      <w:r>
        <w:rPr>
          <w:rFonts w:ascii="Georgia"/>
          <w:sz w:val="32"/>
        </w:rPr>
        <w:t>Borca</w:t>
      </w:r>
      <w:r>
        <w:rPr>
          <w:rFonts w:ascii="Georgia"/>
          <w:spacing w:val="-15"/>
          <w:sz w:val="32"/>
        </w:rPr>
        <w:t> </w:t>
      </w:r>
      <w:r>
        <w:rPr>
          <w:rFonts w:ascii="Georgia"/>
          <w:sz w:val="32"/>
        </w:rPr>
        <w:t>di</w:t>
      </w:r>
      <w:r>
        <w:rPr>
          <w:rFonts w:ascii="Georgia"/>
          <w:spacing w:val="-14"/>
          <w:sz w:val="32"/>
        </w:rPr>
        <w:t> </w:t>
      </w:r>
      <w:r>
        <w:rPr>
          <w:rFonts w:ascii="Georgia"/>
          <w:sz w:val="32"/>
        </w:rPr>
        <w:t>Cadore</w:t>
      </w:r>
      <w:r>
        <w:rPr>
          <w:rFonts w:ascii="Georgia"/>
          <w:spacing w:val="-14"/>
          <w:sz w:val="32"/>
        </w:rPr>
        <w:t> </w:t>
      </w:r>
      <w:r>
        <w:rPr>
          <w:rFonts w:ascii="Georgia"/>
          <w:sz w:val="32"/>
        </w:rPr>
        <w:t>BL-</w:t>
      </w:r>
      <w:r>
        <w:rPr>
          <w:rFonts w:ascii="Georgia"/>
          <w:spacing w:val="-14"/>
          <w:sz w:val="32"/>
        </w:rPr>
        <w:t> </w:t>
      </w:r>
      <w:r>
        <w:rPr>
          <w:rFonts w:ascii="Georgia"/>
          <w:spacing w:val="-2"/>
          <w:sz w:val="32"/>
        </w:rPr>
        <w:t>VENETO</w:t>
      </w:r>
    </w:p>
    <w:p>
      <w:pPr>
        <w:pStyle w:val="Heading1"/>
        <w:spacing w:line="339" w:lineRule="exact" w:before="74"/>
        <w:ind w:left="11" w:right="612"/>
      </w:pPr>
      <w:r>
        <w:rPr>
          <w:color w:val="4E9A86"/>
          <w:spacing w:val="-8"/>
        </w:rPr>
        <w:t>DA</w:t>
      </w:r>
      <w:r>
        <w:rPr>
          <w:color w:val="4E9A86"/>
          <w:spacing w:val="-13"/>
        </w:rPr>
        <w:t> </w:t>
      </w:r>
      <w:r>
        <w:rPr>
          <w:color w:val="4E9A86"/>
          <w:spacing w:val="-8"/>
        </w:rPr>
        <w:t>APRILE</w:t>
      </w:r>
      <w:r>
        <w:rPr>
          <w:color w:val="4E9A86"/>
          <w:spacing w:val="-12"/>
        </w:rPr>
        <w:t> </w:t>
      </w:r>
      <w:r>
        <w:rPr>
          <w:color w:val="4E9A86"/>
          <w:spacing w:val="-8"/>
        </w:rPr>
        <w:t>AD</w:t>
      </w:r>
      <w:r>
        <w:rPr>
          <w:color w:val="4E9A86"/>
          <w:spacing w:val="-12"/>
        </w:rPr>
        <w:t> </w:t>
      </w:r>
      <w:r>
        <w:rPr>
          <w:color w:val="4E9A86"/>
          <w:spacing w:val="-8"/>
        </w:rPr>
        <w:t>OTTOBRE</w:t>
      </w:r>
      <w:r>
        <w:rPr>
          <w:color w:val="4E9A86"/>
          <w:spacing w:val="-13"/>
        </w:rPr>
        <w:t> </w:t>
      </w:r>
      <w:r>
        <w:rPr>
          <w:color w:val="4E9A86"/>
          <w:spacing w:val="-8"/>
        </w:rPr>
        <w:t>2025</w:t>
      </w:r>
    </w:p>
    <w:p>
      <w:pPr>
        <w:spacing w:line="293" w:lineRule="exact" w:before="0"/>
        <w:ind w:left="20" w:right="612" w:firstLine="0"/>
        <w:jc w:val="center"/>
        <w:rPr>
          <w:rFonts w:ascii="Georgia"/>
          <w:sz w:val="26"/>
        </w:rPr>
      </w:pPr>
      <w:r>
        <w:rPr>
          <w:rFonts w:ascii="Georgia"/>
          <w:w w:val="105"/>
          <w:sz w:val="26"/>
        </w:rPr>
        <w:t>Pernottamento</w:t>
      </w:r>
      <w:r>
        <w:rPr>
          <w:rFonts w:ascii="Georgia"/>
          <w:spacing w:val="2"/>
          <w:w w:val="105"/>
          <w:sz w:val="26"/>
        </w:rPr>
        <w:t> </w:t>
      </w:r>
      <w:r>
        <w:rPr>
          <w:rFonts w:ascii="Georgia"/>
          <w:w w:val="105"/>
          <w:sz w:val="26"/>
        </w:rPr>
        <w:t>e</w:t>
      </w:r>
      <w:r>
        <w:rPr>
          <w:rFonts w:ascii="Georgia"/>
          <w:spacing w:val="2"/>
          <w:w w:val="105"/>
          <w:sz w:val="26"/>
        </w:rPr>
        <w:t> </w:t>
      </w:r>
      <w:r>
        <w:rPr>
          <w:rFonts w:ascii="Georgia"/>
          <w:w w:val="105"/>
          <w:sz w:val="26"/>
        </w:rPr>
        <w:t>Prima</w:t>
      </w:r>
      <w:r>
        <w:rPr>
          <w:rFonts w:ascii="Georgia"/>
          <w:spacing w:val="4"/>
          <w:w w:val="105"/>
          <w:sz w:val="26"/>
        </w:rPr>
        <w:t> </w:t>
      </w:r>
      <w:r>
        <w:rPr>
          <w:rFonts w:ascii="Georgia"/>
          <w:spacing w:val="-2"/>
          <w:w w:val="105"/>
          <w:sz w:val="26"/>
        </w:rPr>
        <w:t>Colazione</w:t>
      </w:r>
    </w:p>
    <w:p>
      <w:pPr>
        <w:pStyle w:val="BodyText"/>
        <w:spacing w:before="31"/>
        <w:rPr>
          <w:rFonts w:ascii="Georgia"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1134"/>
        <w:gridCol w:w="652"/>
        <w:gridCol w:w="1021"/>
        <w:gridCol w:w="1021"/>
        <w:gridCol w:w="1021"/>
        <w:gridCol w:w="1021"/>
        <w:gridCol w:w="1017"/>
        <w:gridCol w:w="1035"/>
        <w:gridCol w:w="1021"/>
        <w:gridCol w:w="1021"/>
      </w:tblGrid>
      <w:tr>
        <w:trPr>
          <w:trHeight w:val="269" w:hRule="atLeast"/>
        </w:trPr>
        <w:tc>
          <w:tcPr>
            <w:tcW w:w="1993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ind w:left="0"/>
              <w:rPr>
                <w:rFonts w:ascii="Georgia"/>
                <w:sz w:val="12"/>
              </w:rPr>
            </w:pPr>
          </w:p>
          <w:p>
            <w:pPr>
              <w:pStyle w:val="TableParagraph"/>
              <w:spacing w:line="240" w:lineRule="auto" w:before="61"/>
              <w:ind w:left="0"/>
              <w:rPr>
                <w:rFonts w:ascii="Georgi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652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DOMENICA</w:t>
            </w:r>
          </w:p>
        </w:tc>
        <w:tc>
          <w:tcPr>
            <w:tcW w:w="652" w:type="dxa"/>
            <w:vMerge w:val="restart"/>
          </w:tcPr>
          <w:p>
            <w:pPr>
              <w:pStyle w:val="TableParagraph"/>
              <w:spacing w:line="240" w:lineRule="auto" w:before="135"/>
              <w:ind w:left="0"/>
              <w:rPr>
                <w:rFonts w:ascii="Georgi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135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NOTTI</w:t>
            </w:r>
          </w:p>
        </w:tc>
        <w:tc>
          <w:tcPr>
            <w:tcW w:w="2042" w:type="dxa"/>
            <w:gridSpan w:val="2"/>
          </w:tcPr>
          <w:p>
            <w:pPr>
              <w:pStyle w:val="TableParagraph"/>
              <w:spacing w:line="240" w:lineRule="auto" w:before="62"/>
              <w:ind w:left="334"/>
              <w:rPr>
                <w:sz w:val="12"/>
              </w:rPr>
            </w:pPr>
            <w:r>
              <w:rPr>
                <w:sz w:val="12"/>
              </w:rPr>
              <w:t>Camera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Doppia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Classic</w:t>
            </w:r>
          </w:p>
        </w:tc>
        <w:tc>
          <w:tcPr>
            <w:tcW w:w="2042" w:type="dxa"/>
            <w:gridSpan w:val="2"/>
          </w:tcPr>
          <w:p>
            <w:pPr>
              <w:pStyle w:val="TableParagraph"/>
              <w:spacing w:line="240" w:lineRule="auto" w:before="62"/>
              <w:ind w:left="375"/>
              <w:rPr>
                <w:sz w:val="12"/>
              </w:rPr>
            </w:pPr>
            <w:r>
              <w:rPr>
                <w:sz w:val="12"/>
              </w:rPr>
              <w:t>Camera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Tripla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Classic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line="240" w:lineRule="auto" w:before="62"/>
              <w:ind w:left="234"/>
              <w:rPr>
                <w:sz w:val="12"/>
              </w:rPr>
            </w:pPr>
            <w:r>
              <w:rPr>
                <w:sz w:val="12"/>
              </w:rPr>
              <w:t>Camera</w:t>
            </w:r>
            <w:r>
              <w:rPr>
                <w:spacing w:val="7"/>
                <w:sz w:val="12"/>
              </w:rPr>
              <w:t> </w:t>
            </w:r>
            <w:r>
              <w:rPr>
                <w:sz w:val="12"/>
              </w:rPr>
              <w:t>Quadrupla</w:t>
            </w:r>
            <w:r>
              <w:rPr>
                <w:spacing w:val="7"/>
                <w:sz w:val="12"/>
              </w:rPr>
              <w:t> </w:t>
            </w:r>
            <w:r>
              <w:rPr>
                <w:spacing w:val="-2"/>
                <w:sz w:val="12"/>
              </w:rPr>
              <w:t>Classic</w:t>
            </w:r>
          </w:p>
        </w:tc>
        <w:tc>
          <w:tcPr>
            <w:tcW w:w="2042" w:type="dxa"/>
            <w:gridSpan w:val="2"/>
          </w:tcPr>
          <w:p>
            <w:pPr>
              <w:pStyle w:val="TableParagraph"/>
              <w:spacing w:line="240" w:lineRule="auto" w:before="62"/>
              <w:ind w:left="576"/>
              <w:rPr>
                <w:sz w:val="12"/>
              </w:rPr>
            </w:pPr>
            <w:r>
              <w:rPr>
                <w:w w:val="105"/>
                <w:sz w:val="12"/>
              </w:rPr>
              <w:t>Camera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Family</w:t>
            </w:r>
          </w:p>
        </w:tc>
      </w:tr>
      <w:tr>
        <w:trPr>
          <w:trHeight w:val="409" w:hRule="atLeast"/>
        </w:trPr>
        <w:tc>
          <w:tcPr>
            <w:tcW w:w="19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line="162" w:lineRule="exact" w:before="62"/>
              <w:ind w:left="15" w:right="6"/>
              <w:jc w:val="center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QUOTA</w:t>
            </w:r>
          </w:p>
          <w:p>
            <w:pPr>
              <w:pStyle w:val="TableParagraph"/>
              <w:spacing w:line="162" w:lineRule="exact" w:before="0"/>
              <w:ind w:left="15"/>
              <w:jc w:val="center"/>
              <w:rPr>
                <w:sz w:val="12"/>
              </w:rPr>
            </w:pPr>
            <w:r>
              <w:rPr>
                <w:color w:val="12110C"/>
                <w:spacing w:val="-2"/>
                <w:w w:val="105"/>
                <w:sz w:val="12"/>
              </w:rPr>
              <w:t>UFFICIALE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182" w:lineRule="auto" w:before="94"/>
              <w:ind w:left="199" w:firstLine="89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SPECIALE</w:t>
            </w:r>
          </w:p>
        </w:tc>
        <w:tc>
          <w:tcPr>
            <w:tcW w:w="1021" w:type="dxa"/>
          </w:tcPr>
          <w:p>
            <w:pPr>
              <w:pStyle w:val="TableParagraph"/>
              <w:spacing w:line="162" w:lineRule="exact" w:before="62"/>
              <w:ind w:left="15" w:right="8"/>
              <w:jc w:val="center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QUOTA</w:t>
            </w:r>
          </w:p>
          <w:p>
            <w:pPr>
              <w:pStyle w:val="TableParagraph"/>
              <w:spacing w:line="162" w:lineRule="exact" w:before="0"/>
              <w:ind w:left="15" w:right="2"/>
              <w:jc w:val="center"/>
              <w:rPr>
                <w:sz w:val="12"/>
              </w:rPr>
            </w:pPr>
            <w:r>
              <w:rPr>
                <w:color w:val="12110C"/>
                <w:spacing w:val="-2"/>
                <w:w w:val="105"/>
                <w:sz w:val="12"/>
              </w:rPr>
              <w:t>UFFICIALE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182" w:lineRule="auto" w:before="94"/>
              <w:ind w:left="198" w:firstLine="89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SPECIALE</w:t>
            </w:r>
          </w:p>
        </w:tc>
        <w:tc>
          <w:tcPr>
            <w:tcW w:w="1017" w:type="dxa"/>
          </w:tcPr>
          <w:p>
            <w:pPr>
              <w:pStyle w:val="TableParagraph"/>
              <w:spacing w:line="162" w:lineRule="exact" w:before="62"/>
              <w:ind w:right="6"/>
              <w:jc w:val="center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QUOTA</w:t>
            </w:r>
          </w:p>
          <w:p>
            <w:pPr>
              <w:pStyle w:val="TableParagraph"/>
              <w:spacing w:line="162" w:lineRule="exact" w:before="0"/>
              <w:jc w:val="center"/>
              <w:rPr>
                <w:sz w:val="12"/>
              </w:rPr>
            </w:pPr>
            <w:r>
              <w:rPr>
                <w:color w:val="12110C"/>
                <w:spacing w:val="-2"/>
                <w:w w:val="105"/>
                <w:sz w:val="12"/>
              </w:rPr>
              <w:t>UFFICIALE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spacing w:line="182" w:lineRule="auto" w:before="94"/>
              <w:ind w:left="204" w:firstLine="89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SPECIALE</w:t>
            </w:r>
          </w:p>
        </w:tc>
        <w:tc>
          <w:tcPr>
            <w:tcW w:w="1021" w:type="dxa"/>
          </w:tcPr>
          <w:p>
            <w:pPr>
              <w:pStyle w:val="TableParagraph"/>
              <w:spacing w:line="162" w:lineRule="exact" w:before="62"/>
              <w:ind w:left="15" w:right="12"/>
              <w:jc w:val="center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QUOTA</w:t>
            </w:r>
          </w:p>
          <w:p>
            <w:pPr>
              <w:pStyle w:val="TableParagraph"/>
              <w:spacing w:line="162" w:lineRule="exact" w:before="0"/>
              <w:ind w:left="15" w:right="6"/>
              <w:jc w:val="center"/>
              <w:rPr>
                <w:sz w:val="12"/>
              </w:rPr>
            </w:pPr>
            <w:r>
              <w:rPr>
                <w:color w:val="12110C"/>
                <w:spacing w:val="-2"/>
                <w:w w:val="105"/>
                <w:sz w:val="12"/>
              </w:rPr>
              <w:t>UFFICIALE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182" w:lineRule="auto" w:before="94"/>
              <w:ind w:left="196" w:firstLine="89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SPECIALE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spacing w:line="209" w:lineRule="exact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a</w:t>
            </w:r>
          </w:p>
        </w:tc>
        <w:tc>
          <w:tcPr>
            <w:tcW w:w="1134" w:type="dxa"/>
          </w:tcPr>
          <w:p>
            <w:pPr>
              <w:pStyle w:val="TableParagraph"/>
              <w:spacing w:line="209" w:lineRule="exact"/>
              <w:ind w:right="1"/>
              <w:jc w:val="center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18/04</w:t>
            </w:r>
            <w:r>
              <w:rPr>
                <w:color w:val="12110C"/>
                <w:spacing w:val="-3"/>
                <w:w w:val="85"/>
                <w:sz w:val="14"/>
              </w:rPr>
              <w:t> </w:t>
            </w:r>
            <w:r>
              <w:rPr>
                <w:color w:val="12110C"/>
                <w:w w:val="85"/>
                <w:sz w:val="14"/>
              </w:rPr>
              <w:t>-</w:t>
            </w:r>
            <w:r>
              <w:rPr>
                <w:color w:val="12110C"/>
                <w:spacing w:val="-2"/>
                <w:w w:val="85"/>
                <w:sz w:val="14"/>
              </w:rPr>
              <w:t> 29/06</w:t>
            </w:r>
          </w:p>
        </w:tc>
        <w:tc>
          <w:tcPr>
            <w:tcW w:w="652" w:type="dxa"/>
          </w:tcPr>
          <w:p>
            <w:pPr>
              <w:pStyle w:val="TableParagraph"/>
              <w:spacing w:line="209" w:lineRule="exact"/>
              <w:ind w:right="2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spacing w:line="209" w:lineRule="exact"/>
              <w:ind w:left="15" w:right="6"/>
              <w:jc w:val="center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819</w:t>
            </w:r>
            <w:r>
              <w:rPr>
                <w:color w:val="12110C"/>
                <w:spacing w:val="-4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209" w:lineRule="exact"/>
              <w:ind w:left="15" w:right="7"/>
              <w:jc w:val="center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753</w:t>
            </w:r>
            <w:r>
              <w:rPr>
                <w:color w:val="FFFFFF"/>
                <w:spacing w:val="-9"/>
                <w:w w:val="11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spacing w:line="209" w:lineRule="exact"/>
              <w:ind w:left="271"/>
              <w:rPr>
                <w:sz w:val="14"/>
              </w:rPr>
            </w:pPr>
            <w:r>
              <w:rPr>
                <w:color w:val="12110C"/>
                <w:spacing w:val="-2"/>
                <w:w w:val="85"/>
                <w:sz w:val="14"/>
              </w:rPr>
              <w:t>1.029</w:t>
            </w:r>
            <w:r>
              <w:rPr>
                <w:color w:val="12110C"/>
                <w:spacing w:val="-3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209" w:lineRule="exact"/>
              <w:ind w:left="15" w:right="9"/>
              <w:jc w:val="center"/>
              <w:rPr>
                <w:sz w:val="14"/>
              </w:rPr>
            </w:pPr>
            <w:r>
              <w:rPr>
                <w:color w:val="FFFFFF"/>
                <w:w w:val="95"/>
                <w:sz w:val="14"/>
              </w:rPr>
              <w:t>947</w:t>
            </w:r>
            <w:r>
              <w:rPr>
                <w:color w:val="FFFFFF"/>
                <w:spacing w:val="-5"/>
                <w:w w:val="95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spacing w:line="209" w:lineRule="exact"/>
              <w:ind w:left="287"/>
              <w:rPr>
                <w:sz w:val="14"/>
              </w:rPr>
            </w:pPr>
            <w:r>
              <w:rPr>
                <w:color w:val="12110C"/>
                <w:spacing w:val="-2"/>
                <w:w w:val="75"/>
                <w:sz w:val="14"/>
              </w:rPr>
              <w:t>1.169</w:t>
            </w:r>
            <w:r>
              <w:rPr>
                <w:color w:val="12110C"/>
                <w:spacing w:val="-6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spacing w:line="209" w:lineRule="exact"/>
              <w:ind w:left="268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1.075</w:t>
            </w:r>
            <w:r>
              <w:rPr>
                <w:color w:val="FFFFFF"/>
                <w:spacing w:val="-7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spacing w:line="209" w:lineRule="exact"/>
              <w:ind w:left="264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1.309</w:t>
            </w:r>
            <w:r>
              <w:rPr>
                <w:color w:val="12110C"/>
                <w:spacing w:val="-1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209" w:lineRule="exact"/>
              <w:ind w:left="248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1.204</w:t>
            </w:r>
            <w:r>
              <w:rPr>
                <w:color w:val="FFFFFF"/>
                <w:spacing w:val="-3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spacing w:line="209" w:lineRule="exact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b</w:t>
            </w:r>
          </w:p>
        </w:tc>
        <w:tc>
          <w:tcPr>
            <w:tcW w:w="1134" w:type="dxa"/>
          </w:tcPr>
          <w:p>
            <w:pPr>
              <w:pStyle w:val="TableParagraph"/>
              <w:spacing w:line="209" w:lineRule="exact"/>
              <w:ind w:right="1"/>
              <w:jc w:val="center"/>
              <w:rPr>
                <w:sz w:val="14"/>
              </w:rPr>
            </w:pPr>
            <w:r>
              <w:rPr>
                <w:color w:val="12110C"/>
                <w:w w:val="90"/>
                <w:sz w:val="14"/>
              </w:rPr>
              <w:t>29/06</w:t>
            </w:r>
            <w:r>
              <w:rPr>
                <w:color w:val="12110C"/>
                <w:spacing w:val="-4"/>
                <w:sz w:val="14"/>
              </w:rPr>
              <w:t> </w:t>
            </w:r>
            <w:r>
              <w:rPr>
                <w:color w:val="12110C"/>
                <w:w w:val="90"/>
                <w:sz w:val="14"/>
              </w:rPr>
              <w:t>-</w:t>
            </w:r>
            <w:r>
              <w:rPr>
                <w:color w:val="12110C"/>
                <w:spacing w:val="-3"/>
                <w:sz w:val="14"/>
              </w:rPr>
              <w:t> </w:t>
            </w:r>
            <w:r>
              <w:rPr>
                <w:color w:val="12110C"/>
                <w:spacing w:val="-2"/>
                <w:w w:val="90"/>
                <w:sz w:val="14"/>
              </w:rPr>
              <w:t>06/07</w:t>
            </w:r>
          </w:p>
        </w:tc>
        <w:tc>
          <w:tcPr>
            <w:tcW w:w="652" w:type="dxa"/>
          </w:tcPr>
          <w:p>
            <w:pPr>
              <w:pStyle w:val="TableParagraph"/>
              <w:spacing w:line="209" w:lineRule="exact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spacing w:line="209" w:lineRule="exact"/>
              <w:ind w:left="15" w:right="6"/>
              <w:jc w:val="center"/>
              <w:rPr>
                <w:sz w:val="14"/>
              </w:rPr>
            </w:pPr>
            <w:r>
              <w:rPr>
                <w:color w:val="12110C"/>
                <w:sz w:val="14"/>
              </w:rPr>
              <w:t>903</w:t>
            </w:r>
            <w:r>
              <w:rPr>
                <w:color w:val="12110C"/>
                <w:spacing w:val="-10"/>
                <w:sz w:val="14"/>
              </w:rPr>
              <w:t> 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209" w:lineRule="exact"/>
              <w:ind w:left="15" w:right="7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831</w:t>
            </w:r>
            <w:r>
              <w:rPr>
                <w:color w:val="FFFFFF"/>
                <w:spacing w:val="-6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spacing w:line="209" w:lineRule="exact"/>
              <w:ind w:left="310"/>
              <w:rPr>
                <w:sz w:val="14"/>
              </w:rPr>
            </w:pPr>
            <w:r>
              <w:rPr>
                <w:color w:val="12110C"/>
                <w:w w:val="60"/>
                <w:sz w:val="14"/>
              </w:rPr>
              <w:t>1.113</w:t>
            </w:r>
            <w:r>
              <w:rPr>
                <w:color w:val="12110C"/>
                <w:spacing w:val="3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209" w:lineRule="exact"/>
              <w:ind w:left="254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1.024</w:t>
            </w:r>
            <w:r>
              <w:rPr>
                <w:color w:val="FFFFFF"/>
                <w:spacing w:val="-4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spacing w:line="209" w:lineRule="exact"/>
              <w:ind w:left="269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1.253</w:t>
            </w:r>
            <w:r>
              <w:rPr>
                <w:color w:val="12110C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spacing w:line="209" w:lineRule="exact"/>
              <w:ind w:left="279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1.153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spacing w:line="209" w:lineRule="exact"/>
              <w:ind w:left="272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1.393</w:t>
            </w:r>
            <w:r>
              <w:rPr>
                <w:color w:val="12110C"/>
                <w:spacing w:val="-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spacing w:line="209" w:lineRule="exact"/>
              <w:ind w:left="257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1.282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110"/>
                <w:sz w:val="14"/>
              </w:rPr>
              <w:t>c</w:t>
            </w:r>
          </w:p>
        </w:tc>
        <w:tc>
          <w:tcPr>
            <w:tcW w:w="1134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w w:val="90"/>
                <w:sz w:val="14"/>
              </w:rPr>
              <w:t>06/07</w:t>
            </w:r>
            <w:r>
              <w:rPr>
                <w:color w:val="12110C"/>
                <w:spacing w:val="-5"/>
                <w:sz w:val="14"/>
              </w:rPr>
              <w:t> </w:t>
            </w:r>
            <w:r>
              <w:rPr>
                <w:color w:val="12110C"/>
                <w:w w:val="90"/>
                <w:sz w:val="14"/>
              </w:rPr>
              <w:t>-</w:t>
            </w:r>
            <w:r>
              <w:rPr>
                <w:color w:val="12110C"/>
                <w:spacing w:val="-4"/>
                <w:sz w:val="14"/>
              </w:rPr>
              <w:t> </w:t>
            </w:r>
            <w:r>
              <w:rPr>
                <w:color w:val="12110C"/>
                <w:spacing w:val="-2"/>
                <w:w w:val="90"/>
                <w:sz w:val="14"/>
              </w:rPr>
              <w:t>20/07</w:t>
            </w:r>
          </w:p>
        </w:tc>
        <w:tc>
          <w:tcPr>
            <w:tcW w:w="652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ind w:left="290"/>
              <w:rPr>
                <w:sz w:val="14"/>
              </w:rPr>
            </w:pPr>
            <w:r>
              <w:rPr>
                <w:color w:val="12110C"/>
                <w:spacing w:val="-2"/>
                <w:w w:val="75"/>
                <w:sz w:val="14"/>
              </w:rPr>
              <w:t>1.015</w:t>
            </w:r>
            <w:r>
              <w:rPr>
                <w:color w:val="12110C"/>
                <w:spacing w:val="-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15" w:right="7"/>
              <w:jc w:val="center"/>
              <w:rPr>
                <w:sz w:val="14"/>
              </w:rPr>
            </w:pPr>
            <w:r>
              <w:rPr>
                <w:color w:val="FFFFFF"/>
                <w:sz w:val="14"/>
              </w:rPr>
              <w:t>934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73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1.225</w:t>
            </w:r>
            <w:r>
              <w:rPr>
                <w:color w:val="12110C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8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1.127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ind w:left="268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1.365</w:t>
            </w:r>
            <w:r>
              <w:rPr>
                <w:color w:val="12110C"/>
                <w:spacing w:val="3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ind w:left="263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1.256</w:t>
            </w:r>
            <w:r>
              <w:rPr>
                <w:color w:val="FFFFFF"/>
                <w:spacing w:val="-8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65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1.505</w:t>
            </w:r>
            <w:r>
              <w:rPr>
                <w:color w:val="12110C"/>
                <w:spacing w:val="-5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53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1.385</w:t>
            </w:r>
            <w:r>
              <w:rPr>
                <w:color w:val="FFFFFF"/>
                <w:spacing w:val="-4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134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w w:val="90"/>
                <w:sz w:val="14"/>
              </w:rPr>
              <w:t>20/07</w:t>
            </w:r>
            <w:r>
              <w:rPr>
                <w:color w:val="12110C"/>
                <w:spacing w:val="-4"/>
                <w:w w:val="90"/>
                <w:sz w:val="14"/>
              </w:rPr>
              <w:t> </w:t>
            </w:r>
            <w:r>
              <w:rPr>
                <w:color w:val="12110C"/>
                <w:w w:val="90"/>
                <w:sz w:val="14"/>
              </w:rPr>
              <w:t>-</w:t>
            </w:r>
            <w:r>
              <w:rPr>
                <w:color w:val="12110C"/>
                <w:spacing w:val="-3"/>
                <w:w w:val="90"/>
                <w:sz w:val="14"/>
              </w:rPr>
              <w:t> </w:t>
            </w:r>
            <w:r>
              <w:rPr>
                <w:color w:val="12110C"/>
                <w:spacing w:val="-2"/>
                <w:w w:val="90"/>
                <w:sz w:val="14"/>
              </w:rPr>
              <w:t>27/07</w:t>
            </w:r>
          </w:p>
        </w:tc>
        <w:tc>
          <w:tcPr>
            <w:tcW w:w="652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ind w:left="295"/>
              <w:rPr>
                <w:sz w:val="14"/>
              </w:rPr>
            </w:pPr>
            <w:r>
              <w:rPr>
                <w:color w:val="12110C"/>
                <w:w w:val="70"/>
                <w:sz w:val="14"/>
              </w:rPr>
              <w:t>1.071</w:t>
            </w:r>
            <w:r>
              <w:rPr>
                <w:color w:val="12110C"/>
                <w:spacing w:val="-4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15" w:right="7"/>
              <w:jc w:val="center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985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93"/>
              <w:rPr>
                <w:sz w:val="14"/>
              </w:rPr>
            </w:pPr>
            <w:r>
              <w:rPr>
                <w:color w:val="12110C"/>
                <w:w w:val="70"/>
                <w:sz w:val="14"/>
              </w:rPr>
              <w:t>1.281</w:t>
            </w:r>
            <w:r>
              <w:rPr>
                <w:color w:val="12110C"/>
                <w:spacing w:val="-1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78"/>
              <w:rPr>
                <w:sz w:val="14"/>
              </w:rPr>
            </w:pPr>
            <w:r>
              <w:rPr>
                <w:color w:val="FFFFFF"/>
                <w:spacing w:val="-2"/>
                <w:w w:val="80"/>
                <w:sz w:val="14"/>
              </w:rPr>
              <w:t>1.179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color w:val="12110C"/>
                <w:w w:val="70"/>
                <w:sz w:val="14"/>
              </w:rPr>
              <w:t>1.421</w:t>
            </w:r>
            <w:r>
              <w:rPr>
                <w:color w:val="12110C"/>
                <w:spacing w:val="4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ind w:left="26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1.307</w:t>
            </w:r>
            <w:r>
              <w:rPr>
                <w:color w:val="FFFFFF"/>
                <w:spacing w:val="4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86"/>
              <w:rPr>
                <w:sz w:val="14"/>
              </w:rPr>
            </w:pPr>
            <w:r>
              <w:rPr>
                <w:color w:val="12110C"/>
                <w:w w:val="75"/>
                <w:sz w:val="14"/>
              </w:rPr>
              <w:t>1.561</w:t>
            </w:r>
            <w:r>
              <w:rPr>
                <w:color w:val="12110C"/>
                <w:spacing w:val="-11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1.436</w:t>
            </w:r>
            <w:r>
              <w:rPr>
                <w:color w:val="FFFFFF"/>
                <w:spacing w:val="-7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134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27/07</w:t>
            </w:r>
            <w:r>
              <w:rPr>
                <w:color w:val="12110C"/>
                <w:spacing w:val="-1"/>
                <w:w w:val="85"/>
                <w:sz w:val="14"/>
              </w:rPr>
              <w:t> </w:t>
            </w:r>
            <w:r>
              <w:rPr>
                <w:color w:val="12110C"/>
                <w:w w:val="85"/>
                <w:sz w:val="14"/>
              </w:rPr>
              <w:t>-</w:t>
            </w:r>
            <w:r>
              <w:rPr>
                <w:color w:val="12110C"/>
                <w:spacing w:val="-1"/>
                <w:w w:val="85"/>
                <w:sz w:val="14"/>
              </w:rPr>
              <w:t> </w:t>
            </w:r>
            <w:r>
              <w:rPr>
                <w:color w:val="12110C"/>
                <w:spacing w:val="-2"/>
                <w:w w:val="85"/>
                <w:sz w:val="14"/>
              </w:rPr>
              <w:t>03/08</w:t>
            </w:r>
          </w:p>
        </w:tc>
        <w:tc>
          <w:tcPr>
            <w:tcW w:w="652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color w:val="12110C"/>
                <w:w w:val="75"/>
                <w:sz w:val="14"/>
              </w:rPr>
              <w:t>1.190</w:t>
            </w:r>
            <w:r>
              <w:rPr>
                <w:color w:val="12110C"/>
                <w:spacing w:val="-9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55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1.095</w:t>
            </w:r>
            <w:r>
              <w:rPr>
                <w:color w:val="FFFFFF"/>
                <w:spacing w:val="-3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63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1.400</w:t>
            </w:r>
            <w:r>
              <w:rPr>
                <w:color w:val="12110C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56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1.288</w:t>
            </w:r>
            <w:r>
              <w:rPr>
                <w:color w:val="FFFFFF"/>
                <w:spacing w:val="-7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ind w:left="264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1.540</w:t>
            </w:r>
            <w:r>
              <w:rPr>
                <w:color w:val="12110C"/>
                <w:spacing w:val="-1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ind w:left="279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1.417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15" w:right="12"/>
              <w:jc w:val="center"/>
              <w:rPr>
                <w:sz w:val="14"/>
              </w:rPr>
            </w:pPr>
            <w:r>
              <w:rPr>
                <w:color w:val="12110C"/>
                <w:spacing w:val="-2"/>
                <w:w w:val="85"/>
                <w:sz w:val="14"/>
              </w:rPr>
              <w:t>1.680</w:t>
            </w:r>
            <w:r>
              <w:rPr>
                <w:color w:val="12110C"/>
                <w:spacing w:val="-4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1.546</w:t>
            </w:r>
            <w:r>
              <w:rPr>
                <w:color w:val="FFFFFF"/>
                <w:spacing w:val="-7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1134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8"/>
                <w:sz w:val="14"/>
              </w:rPr>
              <w:t>03/08</w:t>
            </w:r>
            <w:r>
              <w:rPr>
                <w:color w:val="12110C"/>
                <w:spacing w:val="-3"/>
                <w:sz w:val="14"/>
              </w:rPr>
              <w:t> </w:t>
            </w:r>
            <w:r>
              <w:rPr>
                <w:color w:val="12110C"/>
                <w:spacing w:val="-8"/>
                <w:sz w:val="14"/>
              </w:rPr>
              <w:t>-</w:t>
            </w:r>
            <w:r>
              <w:rPr>
                <w:color w:val="12110C"/>
                <w:spacing w:val="-3"/>
                <w:sz w:val="14"/>
              </w:rPr>
              <w:t> </w:t>
            </w:r>
            <w:r>
              <w:rPr>
                <w:color w:val="12110C"/>
                <w:spacing w:val="-8"/>
                <w:sz w:val="14"/>
              </w:rPr>
              <w:t>17/08</w:t>
            </w:r>
          </w:p>
        </w:tc>
        <w:tc>
          <w:tcPr>
            <w:tcW w:w="652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ind w:left="273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1.295</w:t>
            </w:r>
            <w:r>
              <w:rPr>
                <w:color w:val="12110C"/>
                <w:spacing w:val="3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88"/>
              <w:rPr>
                <w:sz w:val="14"/>
              </w:rPr>
            </w:pPr>
            <w:r>
              <w:rPr>
                <w:color w:val="FFFFFF"/>
                <w:spacing w:val="-2"/>
                <w:w w:val="75"/>
                <w:sz w:val="14"/>
              </w:rPr>
              <w:t>1.191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67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1.505</w:t>
            </w:r>
            <w:r>
              <w:rPr>
                <w:color w:val="12110C"/>
                <w:spacing w:val="-5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55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1.385</w:t>
            </w:r>
            <w:r>
              <w:rPr>
                <w:color w:val="FFFFFF"/>
                <w:spacing w:val="-4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1.645</w:t>
            </w:r>
            <w:r>
              <w:rPr>
                <w:color w:val="12110C"/>
                <w:spacing w:val="2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ind w:left="277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1.513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15" w:right="11"/>
              <w:jc w:val="center"/>
              <w:rPr>
                <w:sz w:val="14"/>
              </w:rPr>
            </w:pPr>
            <w:r>
              <w:rPr>
                <w:color w:val="12110C"/>
                <w:spacing w:val="-2"/>
                <w:w w:val="80"/>
                <w:sz w:val="14"/>
              </w:rPr>
              <w:t>1.785</w:t>
            </w:r>
            <w:r>
              <w:rPr>
                <w:color w:val="12110C"/>
                <w:spacing w:val="-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15" w:right="12"/>
              <w:jc w:val="center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1.642</w:t>
            </w:r>
            <w:r>
              <w:rPr>
                <w:color w:val="FFFFFF"/>
                <w:spacing w:val="-8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134" w:type="dxa"/>
          </w:tcPr>
          <w:p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17/08</w:t>
            </w:r>
            <w:r>
              <w:rPr>
                <w:color w:val="12110C"/>
                <w:spacing w:val="-6"/>
                <w:sz w:val="14"/>
              </w:rPr>
              <w:t> </w:t>
            </w:r>
            <w:r>
              <w:rPr>
                <w:color w:val="12110C"/>
                <w:w w:val="80"/>
                <w:sz w:val="14"/>
              </w:rPr>
              <w:t>-</w:t>
            </w:r>
            <w:r>
              <w:rPr>
                <w:color w:val="12110C"/>
                <w:spacing w:val="-5"/>
                <w:sz w:val="14"/>
              </w:rPr>
              <w:t> </w:t>
            </w:r>
            <w:r>
              <w:rPr>
                <w:color w:val="12110C"/>
                <w:spacing w:val="-2"/>
                <w:w w:val="80"/>
                <w:sz w:val="14"/>
              </w:rPr>
              <w:t>24/08</w:t>
            </w:r>
          </w:p>
        </w:tc>
        <w:tc>
          <w:tcPr>
            <w:tcW w:w="652" w:type="dxa"/>
          </w:tcPr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ind w:left="288"/>
              <w:rPr>
                <w:sz w:val="14"/>
              </w:rPr>
            </w:pPr>
            <w:r>
              <w:rPr>
                <w:color w:val="12110C"/>
                <w:w w:val="75"/>
                <w:sz w:val="14"/>
              </w:rPr>
              <w:t>1.106</w:t>
            </w:r>
            <w:r>
              <w:rPr>
                <w:color w:val="12110C"/>
                <w:spacing w:val="-9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7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1.018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90"/>
              <w:rPr>
                <w:sz w:val="14"/>
              </w:rPr>
            </w:pPr>
            <w:r>
              <w:rPr>
                <w:color w:val="12110C"/>
                <w:w w:val="70"/>
                <w:sz w:val="14"/>
              </w:rPr>
              <w:t>1.316</w:t>
            </w:r>
            <w:r>
              <w:rPr>
                <w:color w:val="12110C"/>
                <w:spacing w:val="5"/>
                <w:sz w:val="14"/>
              </w:rPr>
              <w:t> </w:t>
            </w:r>
            <w:r>
              <w:rPr>
                <w:color w:val="12110C"/>
                <w:spacing w:val="-10"/>
                <w:w w:val="95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88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1.211</w:t>
            </w:r>
            <w:r>
              <w:rPr>
                <w:color w:val="FFFFFF"/>
                <w:spacing w:val="-1"/>
                <w:w w:val="7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ind w:left="267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1.456</w:t>
            </w:r>
            <w:r>
              <w:rPr>
                <w:color w:val="12110C"/>
                <w:spacing w:val="-5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ind w:left="255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1.340</w:t>
            </w:r>
            <w:r>
              <w:rPr>
                <w:color w:val="FFFFFF"/>
                <w:spacing w:val="1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69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1.596</w:t>
            </w:r>
            <w:r>
              <w:rPr>
                <w:color w:val="12110C"/>
                <w:spacing w:val="4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49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1.468</w:t>
            </w:r>
            <w:r>
              <w:rPr>
                <w:color w:val="FFFFFF"/>
                <w:spacing w:val="-3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134" w:type="dxa"/>
          </w:tcPr>
          <w:p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12110C"/>
                <w:w w:val="90"/>
                <w:sz w:val="14"/>
              </w:rPr>
              <w:t>24/08</w:t>
            </w:r>
            <w:r>
              <w:rPr>
                <w:color w:val="12110C"/>
                <w:spacing w:val="-3"/>
                <w:sz w:val="14"/>
              </w:rPr>
              <w:t> </w:t>
            </w:r>
            <w:r>
              <w:rPr>
                <w:color w:val="12110C"/>
                <w:w w:val="90"/>
                <w:sz w:val="14"/>
              </w:rPr>
              <w:t>-</w:t>
            </w:r>
            <w:r>
              <w:rPr>
                <w:color w:val="12110C"/>
                <w:spacing w:val="-2"/>
                <w:sz w:val="14"/>
              </w:rPr>
              <w:t> </w:t>
            </w:r>
            <w:r>
              <w:rPr>
                <w:color w:val="12110C"/>
                <w:spacing w:val="-2"/>
                <w:w w:val="90"/>
                <w:sz w:val="14"/>
              </w:rPr>
              <w:t>31/08</w:t>
            </w:r>
          </w:p>
        </w:tc>
        <w:tc>
          <w:tcPr>
            <w:tcW w:w="652" w:type="dxa"/>
          </w:tcPr>
          <w:p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ind w:left="268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1.008</w:t>
            </w:r>
            <w:r>
              <w:rPr>
                <w:color w:val="12110C"/>
                <w:spacing w:val="-2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15" w:right="6"/>
              <w:jc w:val="center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927</w:t>
            </w:r>
            <w:r>
              <w:rPr>
                <w:color w:val="FFFFFF"/>
                <w:spacing w:val="-2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91"/>
              <w:rPr>
                <w:sz w:val="14"/>
              </w:rPr>
            </w:pPr>
            <w:r>
              <w:rPr>
                <w:color w:val="12110C"/>
                <w:w w:val="70"/>
                <w:sz w:val="14"/>
              </w:rPr>
              <w:t>1.218</w:t>
            </w:r>
            <w:r>
              <w:rPr>
                <w:color w:val="12110C"/>
                <w:spacing w:val="4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90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1.121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ind w:left="269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1.358</w:t>
            </w:r>
            <w:r>
              <w:rPr>
                <w:color w:val="12110C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1.249</w:t>
            </w:r>
            <w:r>
              <w:rPr>
                <w:color w:val="FFFFFF"/>
                <w:spacing w:val="-4"/>
                <w:w w:val="90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69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1.498</w:t>
            </w:r>
            <w:r>
              <w:rPr>
                <w:color w:val="12110C"/>
                <w:spacing w:val="3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6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1.378</w:t>
            </w:r>
            <w:r>
              <w:rPr>
                <w:color w:val="FFFFFF"/>
                <w:spacing w:val="-4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288" w:hRule="atLeast"/>
        </w:trPr>
        <w:tc>
          <w:tcPr>
            <w:tcW w:w="859" w:type="dxa"/>
          </w:tcPr>
          <w:p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134" w:type="dxa"/>
          </w:tcPr>
          <w:p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31/08</w:t>
            </w:r>
            <w:r>
              <w:rPr>
                <w:color w:val="12110C"/>
                <w:spacing w:val="-2"/>
                <w:w w:val="85"/>
                <w:sz w:val="14"/>
              </w:rPr>
              <w:t> </w:t>
            </w:r>
            <w:r>
              <w:rPr>
                <w:color w:val="12110C"/>
                <w:w w:val="85"/>
                <w:sz w:val="14"/>
              </w:rPr>
              <w:t>-</w:t>
            </w:r>
            <w:r>
              <w:rPr>
                <w:color w:val="12110C"/>
                <w:spacing w:val="-2"/>
                <w:w w:val="85"/>
                <w:sz w:val="14"/>
              </w:rPr>
              <w:t> 30/10</w:t>
            </w:r>
          </w:p>
        </w:tc>
        <w:tc>
          <w:tcPr>
            <w:tcW w:w="652" w:type="dxa"/>
          </w:tcPr>
          <w:p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12110C"/>
                <w:spacing w:val="-10"/>
                <w:w w:val="95"/>
                <w:sz w:val="1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ind w:left="15" w:right="5"/>
              <w:jc w:val="center"/>
              <w:rPr>
                <w:sz w:val="14"/>
              </w:rPr>
            </w:pPr>
            <w:r>
              <w:rPr>
                <w:color w:val="12110C"/>
                <w:w w:val="80"/>
                <w:sz w:val="14"/>
              </w:rPr>
              <w:t>819</w:t>
            </w:r>
            <w:r>
              <w:rPr>
                <w:color w:val="12110C"/>
                <w:spacing w:val="-4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15" w:right="5"/>
              <w:jc w:val="center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753</w:t>
            </w:r>
            <w:r>
              <w:rPr>
                <w:color w:val="FFFFFF"/>
                <w:spacing w:val="-9"/>
                <w:w w:val="11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72"/>
              <w:rPr>
                <w:sz w:val="14"/>
              </w:rPr>
            </w:pPr>
            <w:r>
              <w:rPr>
                <w:color w:val="12110C"/>
                <w:spacing w:val="-2"/>
                <w:w w:val="85"/>
                <w:sz w:val="14"/>
              </w:rPr>
              <w:t>1.029</w:t>
            </w:r>
            <w:r>
              <w:rPr>
                <w:color w:val="12110C"/>
                <w:spacing w:val="-3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15" w:right="7"/>
              <w:jc w:val="center"/>
              <w:rPr>
                <w:sz w:val="14"/>
              </w:rPr>
            </w:pPr>
            <w:r>
              <w:rPr>
                <w:color w:val="FFFFFF"/>
                <w:w w:val="95"/>
                <w:sz w:val="14"/>
              </w:rPr>
              <w:t>947</w:t>
            </w:r>
            <w:r>
              <w:rPr>
                <w:color w:val="FFFFFF"/>
                <w:spacing w:val="-5"/>
                <w:w w:val="95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€</w:t>
            </w:r>
          </w:p>
        </w:tc>
        <w:tc>
          <w:tcPr>
            <w:tcW w:w="1017" w:type="dxa"/>
          </w:tcPr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color w:val="12110C"/>
                <w:spacing w:val="-2"/>
                <w:w w:val="75"/>
                <w:sz w:val="14"/>
              </w:rPr>
              <w:t>1.169</w:t>
            </w:r>
            <w:r>
              <w:rPr>
                <w:color w:val="12110C"/>
                <w:spacing w:val="-6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35" w:type="dxa"/>
            <w:shd w:val="clear" w:color="auto" w:fill="4E9984"/>
          </w:tcPr>
          <w:p>
            <w:pPr>
              <w:pStyle w:val="TableParagraph"/>
              <w:ind w:left="268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1.075</w:t>
            </w:r>
            <w:r>
              <w:rPr>
                <w:color w:val="FFFFFF"/>
                <w:spacing w:val="-7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  <w:tc>
          <w:tcPr>
            <w:tcW w:w="1021" w:type="dxa"/>
          </w:tcPr>
          <w:p>
            <w:pPr>
              <w:pStyle w:val="TableParagraph"/>
              <w:ind w:left="265"/>
              <w:rPr>
                <w:sz w:val="14"/>
              </w:rPr>
            </w:pPr>
            <w:r>
              <w:rPr>
                <w:color w:val="12110C"/>
                <w:w w:val="85"/>
                <w:sz w:val="14"/>
              </w:rPr>
              <w:t>1.309</w:t>
            </w:r>
            <w:r>
              <w:rPr>
                <w:color w:val="12110C"/>
                <w:spacing w:val="-1"/>
                <w:w w:val="85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1021" w:type="dxa"/>
            <w:shd w:val="clear" w:color="auto" w:fill="4E9984"/>
          </w:tcPr>
          <w:p>
            <w:pPr>
              <w:pStyle w:val="TableParagraph"/>
              <w:ind w:left="249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1.204</w:t>
            </w:r>
            <w:r>
              <w:rPr>
                <w:color w:val="FFFFFF"/>
                <w:spacing w:val="-3"/>
                <w:w w:val="105"/>
                <w:sz w:val="14"/>
              </w:rPr>
              <w:t> </w:t>
            </w:r>
            <w:r>
              <w:rPr>
                <w:color w:val="FFFFFF"/>
                <w:spacing w:val="-10"/>
                <w:w w:val="105"/>
                <w:sz w:val="14"/>
              </w:rPr>
              <w:t>€</w:t>
            </w:r>
          </w:p>
        </w:tc>
      </w:tr>
    </w:tbl>
    <w:p>
      <w:pPr>
        <w:pStyle w:val="BodyText"/>
        <w:spacing w:before="9"/>
        <w:rPr>
          <w:rFonts w:ascii="Georgia"/>
          <w:sz w:val="6"/>
        </w:rPr>
      </w:pPr>
    </w:p>
    <w:p>
      <w:pPr>
        <w:pStyle w:val="BodyText"/>
        <w:spacing w:after="0"/>
        <w:rPr>
          <w:rFonts w:ascii="Georgia"/>
          <w:sz w:val="6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spacing w:line="223" w:lineRule="auto" w:before="108"/>
        <w:ind w:left="116" w:right="9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153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3.7pt;mso-position-horizontal-relative:page;mso-position-vertical-relative:page;z-index:-1595494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6" o:title=""/>
                </v:shape>
                <v:shape style="position:absolute;left:867;top:625;width:1968;height:1018" type="#_x0000_t75" id="docshape4" stroked="false">
                  <v:imagedata r:id="rId7" o:title=""/>
                </v:shape>
                <v:shape style="position:absolute;left:948;top:1525;width:1421;height:1338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20203"/>
          <w:w w:val="90"/>
        </w:rPr>
        <w:t>Quote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settimanali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con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trattamento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5"/>
          <w:w w:val="90"/>
        </w:rPr>
        <w:t> </w:t>
      </w:r>
      <w:r>
        <w:rPr>
          <w:color w:val="020203"/>
          <w:w w:val="90"/>
        </w:rPr>
        <w:t>Colazione</w:t>
      </w:r>
      <w:r>
        <w:rPr>
          <w:color w:val="020203"/>
          <w:spacing w:val="40"/>
        </w:rPr>
        <w:t> </w:t>
      </w:r>
      <w:r>
        <w:rPr>
          <w:color w:val="020203"/>
        </w:rPr>
        <w:t>Soggiorno</w:t>
      </w:r>
      <w:r>
        <w:rPr>
          <w:color w:val="020203"/>
          <w:spacing w:val="-15"/>
        </w:rPr>
        <w:t> </w:t>
      </w:r>
      <w:r>
        <w:rPr>
          <w:color w:val="020203"/>
        </w:rPr>
        <w:t>minimo</w:t>
      </w:r>
      <w:r>
        <w:rPr>
          <w:color w:val="020203"/>
          <w:spacing w:val="-15"/>
        </w:rPr>
        <w:t> </w:t>
      </w:r>
      <w:r>
        <w:rPr>
          <w:color w:val="020203"/>
        </w:rPr>
        <w:t>1</w:t>
      </w:r>
      <w:r>
        <w:rPr>
          <w:color w:val="020203"/>
          <w:spacing w:val="-15"/>
        </w:rPr>
        <w:t> </w:t>
      </w:r>
      <w:r>
        <w:rPr>
          <w:color w:val="020203"/>
        </w:rPr>
        <w:t>notte</w:t>
      </w:r>
    </w:p>
    <w:p>
      <w:pPr>
        <w:spacing w:line="213" w:lineRule="auto" w:before="137"/>
        <w:ind w:left="116" w:right="0" w:firstLine="0"/>
        <w:jc w:val="left"/>
        <w:rPr>
          <w:rFonts w:ascii="Tahoma" w:hAnsi="Tahoma"/>
          <w:b/>
          <w:sz w:val="13"/>
        </w:rPr>
      </w:pPr>
      <w:r>
        <w:rPr>
          <w:rFonts w:ascii="Tahoma" w:hAnsi="Tahoma"/>
          <w:b/>
          <w:color w:val="020203"/>
          <w:w w:val="90"/>
          <w:sz w:val="13"/>
        </w:rPr>
        <w:t>Nota bene: Le tariffe sono dinamiche può accadere che in fase di preventivo vengano</w:t>
      </w:r>
      <w:r>
        <w:rPr>
          <w:rFonts w:ascii="Tahoma" w:hAnsi="Tahoma"/>
          <w:b/>
          <w:color w:val="020203"/>
          <w:spacing w:val="40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aggiornate</w:t>
      </w:r>
      <w:r>
        <w:rPr>
          <w:rFonts w:ascii="Tahoma" w:hAnsi="Tahoma"/>
          <w:b/>
          <w:color w:val="020203"/>
          <w:spacing w:val="-13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con</w:t>
      </w:r>
      <w:r>
        <w:rPr>
          <w:rFonts w:ascii="Tahoma" w:hAnsi="Tahoma"/>
          <w:b/>
          <w:color w:val="020203"/>
          <w:spacing w:val="-13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i</w:t>
      </w:r>
      <w:r>
        <w:rPr>
          <w:rFonts w:ascii="Tahoma" w:hAnsi="Tahoma"/>
          <w:b/>
          <w:color w:val="020203"/>
          <w:spacing w:val="-13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prezzi</w:t>
      </w:r>
      <w:r>
        <w:rPr>
          <w:rFonts w:ascii="Tahoma" w:hAnsi="Tahoma"/>
          <w:b/>
          <w:color w:val="020203"/>
          <w:spacing w:val="-13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reali</w:t>
      </w:r>
      <w:r>
        <w:rPr>
          <w:rFonts w:ascii="Tahoma" w:hAnsi="Tahoma"/>
          <w:b/>
          <w:color w:val="020203"/>
          <w:spacing w:val="-13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del</w:t>
      </w:r>
      <w:r>
        <w:rPr>
          <w:rFonts w:ascii="Tahoma" w:hAnsi="Tahoma"/>
          <w:b/>
          <w:color w:val="020203"/>
          <w:spacing w:val="-13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momento</w:t>
      </w:r>
    </w:p>
    <w:p>
      <w:pPr>
        <w:spacing w:line="213" w:lineRule="auto" w:before="141"/>
        <w:ind w:left="116" w:right="0" w:firstLine="0"/>
        <w:jc w:val="left"/>
        <w:rPr>
          <w:rFonts w:ascii="Tahoma" w:hAnsi="Tahoma"/>
          <w:b/>
          <w:sz w:val="13"/>
        </w:rPr>
      </w:pPr>
      <w:r>
        <w:rPr>
          <w:rFonts w:ascii="Tahoma" w:hAnsi="Tahoma"/>
          <w:b/>
          <w:color w:val="020203"/>
          <w:w w:val="90"/>
          <w:sz w:val="13"/>
        </w:rPr>
        <w:t>Quota gestione inclusa assicurazione medico bagaglio+ annullamento € 42 persona a</w:t>
      </w:r>
      <w:r>
        <w:rPr>
          <w:rFonts w:ascii="Tahoma" w:hAnsi="Tahoma"/>
          <w:b/>
          <w:color w:val="020203"/>
          <w:spacing w:val="40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settimana</w:t>
      </w:r>
      <w:r>
        <w:rPr>
          <w:rFonts w:ascii="Tahoma" w:hAnsi="Tahoma"/>
          <w:b/>
          <w:color w:val="020203"/>
          <w:spacing w:val="-7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adulti</w:t>
      </w:r>
      <w:r>
        <w:rPr>
          <w:rFonts w:ascii="Tahoma" w:hAnsi="Tahoma"/>
          <w:b/>
          <w:color w:val="020203"/>
          <w:spacing w:val="-7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e</w:t>
      </w:r>
      <w:r>
        <w:rPr>
          <w:rFonts w:ascii="Tahoma" w:hAnsi="Tahoma"/>
          <w:b/>
          <w:color w:val="020203"/>
          <w:spacing w:val="-7"/>
          <w:sz w:val="13"/>
        </w:rPr>
        <w:t> </w:t>
      </w:r>
      <w:r>
        <w:rPr>
          <w:rFonts w:ascii="Tahoma" w:hAnsi="Tahoma"/>
          <w:b/>
          <w:color w:val="020203"/>
          <w:sz w:val="13"/>
        </w:rPr>
        <w:t>bambini.</w:t>
      </w:r>
    </w:p>
    <w:p>
      <w:pPr>
        <w:pStyle w:val="BodyText"/>
        <w:spacing w:line="149" w:lineRule="exact" w:before="126"/>
        <w:ind w:left="116"/>
      </w:pPr>
      <w:r>
        <w:rPr>
          <w:rFonts w:ascii="Tahoma" w:hAnsi="Tahoma"/>
          <w:b/>
          <w:color w:val="020203"/>
          <w:w w:val="90"/>
        </w:rPr>
        <w:t>SUPPLEMENTI:</w:t>
      </w:r>
      <w:r>
        <w:rPr>
          <w:rFonts w:ascii="Tahoma" w:hAnsi="Tahoma"/>
          <w:b/>
          <w:color w:val="020203"/>
          <w:spacing w:val="-6"/>
          <w:w w:val="90"/>
        </w:rPr>
        <w:t> </w:t>
      </w:r>
      <w:r>
        <w:rPr>
          <w:color w:val="020203"/>
          <w:w w:val="90"/>
        </w:rPr>
        <w:t>Mezza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Pensione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(bevande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ai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pasti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escluse)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20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7"/>
          <w:w w:val="90"/>
        </w:rPr>
        <w:t> </w:t>
      </w:r>
      <w:r>
        <w:rPr>
          <w:color w:val="020203"/>
          <w:spacing w:val="-2"/>
          <w:w w:val="90"/>
        </w:rPr>
        <w:t>notte</w:t>
      </w:r>
    </w:p>
    <w:p>
      <w:pPr>
        <w:pStyle w:val="BodyText"/>
        <w:spacing w:line="149" w:lineRule="exact"/>
        <w:ind w:left="116"/>
      </w:pPr>
      <w:r>
        <w:rPr>
          <w:rFonts w:ascii="Tahoma" w:hAnsi="Tahoma"/>
          <w:b/>
          <w:color w:val="020203"/>
          <w:w w:val="90"/>
        </w:rPr>
        <w:t>RIDUZIONI:</w:t>
      </w:r>
      <w:r>
        <w:rPr>
          <w:rFonts w:ascii="Tahoma" w:hAnsi="Tahoma"/>
          <w:b/>
          <w:color w:val="020203"/>
          <w:spacing w:val="-6"/>
          <w:w w:val="90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Singola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25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notte;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Disabile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15</w:t>
      </w:r>
      <w:r>
        <w:rPr>
          <w:color w:val="020203"/>
          <w:spacing w:val="-6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notte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(possibile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solo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5"/>
          <w:w w:val="90"/>
        </w:rPr>
        <w:t>in</w:t>
      </w:r>
    </w:p>
    <w:p>
      <w:pPr>
        <w:pStyle w:val="BodyText"/>
        <w:spacing w:line="141" w:lineRule="exact" w:before="100"/>
        <w:ind w:left="116"/>
      </w:pPr>
      <w:r>
        <w:rPr/>
        <w:br w:type="column"/>
      </w:r>
      <w:r>
        <w:rPr>
          <w:color w:val="020203"/>
          <w:w w:val="90"/>
        </w:rPr>
        <w:t>tipologia</w:t>
      </w:r>
      <w:r>
        <w:rPr>
          <w:color w:val="020203"/>
          <w:spacing w:val="-10"/>
          <w:w w:val="90"/>
        </w:rPr>
        <w:t> </w:t>
      </w:r>
      <w:r>
        <w:rPr>
          <w:color w:val="020203"/>
          <w:spacing w:val="-2"/>
          <w:w w:val="95"/>
        </w:rPr>
        <w:t>Tripla)</w:t>
      </w:r>
    </w:p>
    <w:p>
      <w:pPr>
        <w:spacing w:line="149" w:lineRule="exact" w:before="0"/>
        <w:ind w:left="116" w:right="0" w:firstLine="0"/>
        <w:jc w:val="left"/>
        <w:rPr>
          <w:rFonts w:ascii="Trebuchet MS"/>
          <w:sz w:val="13"/>
        </w:rPr>
      </w:pPr>
      <w:r>
        <w:rPr>
          <w:rFonts w:ascii="Tahoma"/>
          <w:b/>
          <w:color w:val="020203"/>
          <w:w w:val="90"/>
          <w:sz w:val="13"/>
        </w:rPr>
        <w:t>DA</w:t>
      </w:r>
      <w:r>
        <w:rPr>
          <w:rFonts w:ascii="Tahoma"/>
          <w:b/>
          <w:color w:val="020203"/>
          <w:spacing w:val="-2"/>
          <w:w w:val="90"/>
          <w:sz w:val="13"/>
        </w:rPr>
        <w:t> </w:t>
      </w:r>
      <w:r>
        <w:rPr>
          <w:rFonts w:ascii="Tahoma"/>
          <w:b/>
          <w:color w:val="020203"/>
          <w:w w:val="90"/>
          <w:sz w:val="13"/>
        </w:rPr>
        <w:t>PAGARE</w:t>
      </w:r>
      <w:r>
        <w:rPr>
          <w:rFonts w:ascii="Tahoma"/>
          <w:b/>
          <w:color w:val="020203"/>
          <w:spacing w:val="-2"/>
          <w:w w:val="90"/>
          <w:sz w:val="13"/>
        </w:rPr>
        <w:t> </w:t>
      </w:r>
      <w:r>
        <w:rPr>
          <w:rFonts w:ascii="Tahoma"/>
          <w:b/>
          <w:color w:val="020203"/>
          <w:w w:val="90"/>
          <w:sz w:val="13"/>
        </w:rPr>
        <w:t>IN</w:t>
      </w:r>
      <w:r>
        <w:rPr>
          <w:rFonts w:ascii="Tahoma"/>
          <w:b/>
          <w:color w:val="020203"/>
          <w:spacing w:val="-1"/>
          <w:w w:val="90"/>
          <w:sz w:val="13"/>
        </w:rPr>
        <w:t> </w:t>
      </w:r>
      <w:r>
        <w:rPr>
          <w:rFonts w:ascii="Tahoma"/>
          <w:b/>
          <w:color w:val="020203"/>
          <w:w w:val="90"/>
          <w:sz w:val="13"/>
        </w:rPr>
        <w:t>LOCO</w:t>
      </w:r>
      <w:r>
        <w:rPr>
          <w:rFonts w:ascii="Tahoma"/>
          <w:b/>
          <w:color w:val="020203"/>
          <w:spacing w:val="-2"/>
          <w:w w:val="90"/>
          <w:sz w:val="13"/>
        </w:rPr>
        <w:t> </w:t>
      </w:r>
      <w:r>
        <w:rPr>
          <w:rFonts w:ascii="Tahoma"/>
          <w:b/>
          <w:color w:val="020203"/>
          <w:w w:val="90"/>
          <w:sz w:val="13"/>
        </w:rPr>
        <w:t>(OBBLIGATORIO):</w:t>
      </w:r>
      <w:r>
        <w:rPr>
          <w:rFonts w:ascii="Tahoma"/>
          <w:b/>
          <w:color w:val="020203"/>
          <w:spacing w:val="-1"/>
          <w:w w:val="90"/>
          <w:sz w:val="13"/>
        </w:rPr>
        <w:t> </w:t>
      </w:r>
      <w:r>
        <w:rPr>
          <w:rFonts w:ascii="Trebuchet MS"/>
          <w:color w:val="020203"/>
          <w:w w:val="90"/>
          <w:sz w:val="13"/>
        </w:rPr>
        <w:t>Tassa</w:t>
      </w:r>
      <w:r>
        <w:rPr>
          <w:rFonts w:ascii="Trebuchet MS"/>
          <w:color w:val="020203"/>
          <w:spacing w:val="-4"/>
          <w:w w:val="90"/>
          <w:sz w:val="13"/>
        </w:rPr>
        <w:t> </w:t>
      </w:r>
      <w:r>
        <w:rPr>
          <w:rFonts w:ascii="Trebuchet MS"/>
          <w:color w:val="020203"/>
          <w:w w:val="90"/>
          <w:sz w:val="13"/>
        </w:rPr>
        <w:t>di</w:t>
      </w:r>
      <w:r>
        <w:rPr>
          <w:rFonts w:ascii="Trebuchet MS"/>
          <w:color w:val="020203"/>
          <w:spacing w:val="-3"/>
          <w:w w:val="90"/>
          <w:sz w:val="13"/>
        </w:rPr>
        <w:t> </w:t>
      </w:r>
      <w:r>
        <w:rPr>
          <w:rFonts w:ascii="Trebuchet MS"/>
          <w:color w:val="020203"/>
          <w:w w:val="90"/>
          <w:sz w:val="13"/>
        </w:rPr>
        <w:t>soggiorno</w:t>
      </w:r>
      <w:r>
        <w:rPr>
          <w:rFonts w:ascii="Trebuchet MS"/>
          <w:color w:val="020203"/>
          <w:spacing w:val="-4"/>
          <w:w w:val="90"/>
          <w:sz w:val="13"/>
        </w:rPr>
        <w:t> </w:t>
      </w:r>
      <w:r>
        <w:rPr>
          <w:rFonts w:ascii="Trebuchet MS"/>
          <w:color w:val="020203"/>
          <w:w w:val="90"/>
          <w:sz w:val="13"/>
        </w:rPr>
        <w:t>secondo</w:t>
      </w:r>
      <w:r>
        <w:rPr>
          <w:rFonts w:ascii="Trebuchet MS"/>
          <w:color w:val="020203"/>
          <w:spacing w:val="-4"/>
          <w:w w:val="90"/>
          <w:sz w:val="13"/>
        </w:rPr>
        <w:t> </w:t>
      </w:r>
      <w:r>
        <w:rPr>
          <w:rFonts w:ascii="Trebuchet MS"/>
          <w:color w:val="020203"/>
          <w:w w:val="90"/>
          <w:sz w:val="13"/>
        </w:rPr>
        <w:t>ordinanza</w:t>
      </w:r>
      <w:r>
        <w:rPr>
          <w:rFonts w:ascii="Trebuchet MS"/>
          <w:color w:val="020203"/>
          <w:spacing w:val="-4"/>
          <w:w w:val="90"/>
          <w:sz w:val="13"/>
        </w:rPr>
        <w:t> </w:t>
      </w:r>
      <w:r>
        <w:rPr>
          <w:rFonts w:ascii="Trebuchet MS"/>
          <w:color w:val="020203"/>
          <w:spacing w:val="-2"/>
          <w:w w:val="90"/>
          <w:sz w:val="13"/>
        </w:rPr>
        <w:t>comunale</w:t>
      </w:r>
    </w:p>
    <w:p>
      <w:pPr>
        <w:spacing w:line="159" w:lineRule="exact" w:before="121"/>
        <w:ind w:left="116" w:right="0" w:firstLine="0"/>
        <w:jc w:val="left"/>
        <w:rPr>
          <w:rFonts w:ascii="Trebuchet MS"/>
          <w:sz w:val="13"/>
        </w:rPr>
      </w:pPr>
      <w:r>
        <w:rPr>
          <w:rFonts w:ascii="Tahoma"/>
          <w:b/>
          <w:color w:val="020203"/>
          <w:w w:val="85"/>
          <w:sz w:val="13"/>
        </w:rPr>
        <w:t>SERVIZI</w:t>
      </w:r>
      <w:r>
        <w:rPr>
          <w:rFonts w:ascii="Tahoma"/>
          <w:b/>
          <w:color w:val="020203"/>
          <w:spacing w:val="-2"/>
          <w:sz w:val="13"/>
        </w:rPr>
        <w:t> </w:t>
      </w:r>
      <w:r>
        <w:rPr>
          <w:rFonts w:ascii="Tahoma"/>
          <w:b/>
          <w:color w:val="020203"/>
          <w:w w:val="85"/>
          <w:sz w:val="13"/>
        </w:rPr>
        <w:t>FACOLTATIVI</w:t>
      </w:r>
      <w:r>
        <w:rPr>
          <w:rFonts w:ascii="Tahoma"/>
          <w:b/>
          <w:color w:val="020203"/>
          <w:spacing w:val="-2"/>
          <w:sz w:val="13"/>
        </w:rPr>
        <w:t> </w:t>
      </w:r>
      <w:r>
        <w:rPr>
          <w:rFonts w:ascii="Tahoma"/>
          <w:b/>
          <w:color w:val="020203"/>
          <w:w w:val="85"/>
          <w:sz w:val="13"/>
        </w:rPr>
        <w:t>(SU</w:t>
      </w:r>
      <w:r>
        <w:rPr>
          <w:rFonts w:ascii="Tahoma"/>
          <w:b/>
          <w:color w:val="020203"/>
          <w:spacing w:val="-2"/>
          <w:sz w:val="13"/>
        </w:rPr>
        <w:t> </w:t>
      </w:r>
      <w:r>
        <w:rPr>
          <w:rFonts w:ascii="Tahoma"/>
          <w:b/>
          <w:color w:val="020203"/>
          <w:w w:val="85"/>
          <w:sz w:val="13"/>
        </w:rPr>
        <w:t>RICHIESTA)</w:t>
      </w:r>
      <w:r>
        <w:rPr>
          <w:rFonts w:ascii="Tahoma"/>
          <w:b/>
          <w:color w:val="020203"/>
          <w:spacing w:val="-1"/>
          <w:sz w:val="13"/>
        </w:rPr>
        <w:t> </w:t>
      </w:r>
      <w:r>
        <w:rPr>
          <w:rFonts w:ascii="Tahoma"/>
          <w:b/>
          <w:color w:val="020203"/>
          <w:w w:val="85"/>
          <w:sz w:val="13"/>
        </w:rPr>
        <w:t>DA</w:t>
      </w:r>
      <w:r>
        <w:rPr>
          <w:rFonts w:ascii="Tahoma"/>
          <w:b/>
          <w:color w:val="020203"/>
          <w:spacing w:val="-2"/>
          <w:sz w:val="13"/>
        </w:rPr>
        <w:t> </w:t>
      </w:r>
      <w:r>
        <w:rPr>
          <w:rFonts w:ascii="Tahoma"/>
          <w:b/>
          <w:color w:val="020203"/>
          <w:w w:val="85"/>
          <w:sz w:val="13"/>
        </w:rPr>
        <w:t>PAGARE</w:t>
      </w:r>
      <w:r>
        <w:rPr>
          <w:rFonts w:ascii="Tahoma"/>
          <w:b/>
          <w:color w:val="020203"/>
          <w:spacing w:val="-2"/>
          <w:sz w:val="13"/>
        </w:rPr>
        <w:t> </w:t>
      </w:r>
      <w:r>
        <w:rPr>
          <w:rFonts w:ascii="Tahoma"/>
          <w:b/>
          <w:color w:val="020203"/>
          <w:w w:val="85"/>
          <w:sz w:val="13"/>
        </w:rPr>
        <w:t>IN</w:t>
      </w:r>
      <w:r>
        <w:rPr>
          <w:rFonts w:ascii="Tahoma"/>
          <w:b/>
          <w:color w:val="020203"/>
          <w:spacing w:val="-1"/>
          <w:sz w:val="13"/>
        </w:rPr>
        <w:t> </w:t>
      </w:r>
      <w:r>
        <w:rPr>
          <w:rFonts w:ascii="Tahoma"/>
          <w:b/>
          <w:color w:val="020203"/>
          <w:w w:val="85"/>
          <w:sz w:val="13"/>
        </w:rPr>
        <w:t>LOCO:</w:t>
      </w:r>
      <w:r>
        <w:rPr>
          <w:rFonts w:ascii="Tahoma"/>
          <w:b/>
          <w:color w:val="020203"/>
          <w:spacing w:val="31"/>
          <w:sz w:val="13"/>
        </w:rPr>
        <w:t>  </w:t>
      </w:r>
      <w:r>
        <w:rPr>
          <w:rFonts w:ascii="Trebuchet MS"/>
          <w:color w:val="020203"/>
          <w:w w:val="85"/>
          <w:sz w:val="13"/>
        </w:rPr>
        <w:t>Animali,</w:t>
      </w:r>
      <w:r>
        <w:rPr>
          <w:rFonts w:ascii="Trebuchet MS"/>
          <w:color w:val="020203"/>
          <w:spacing w:val="-3"/>
          <w:sz w:val="13"/>
        </w:rPr>
        <w:t> </w:t>
      </w:r>
      <w:r>
        <w:rPr>
          <w:rFonts w:ascii="Trebuchet MS"/>
          <w:color w:val="020203"/>
          <w:w w:val="85"/>
          <w:sz w:val="13"/>
        </w:rPr>
        <w:t>cani</w:t>
      </w:r>
      <w:r>
        <w:rPr>
          <w:rFonts w:ascii="Trebuchet MS"/>
          <w:color w:val="020203"/>
          <w:spacing w:val="-4"/>
          <w:sz w:val="13"/>
        </w:rPr>
        <w:t> </w:t>
      </w:r>
      <w:r>
        <w:rPr>
          <w:rFonts w:ascii="Trebuchet MS"/>
          <w:color w:val="020203"/>
          <w:w w:val="85"/>
          <w:sz w:val="13"/>
        </w:rPr>
        <w:t>ammessi</w:t>
      </w:r>
      <w:r>
        <w:rPr>
          <w:rFonts w:ascii="Trebuchet MS"/>
          <w:color w:val="020203"/>
          <w:spacing w:val="-4"/>
          <w:sz w:val="13"/>
        </w:rPr>
        <w:t> </w:t>
      </w:r>
      <w:r>
        <w:rPr>
          <w:rFonts w:ascii="Trebuchet MS"/>
          <w:color w:val="020203"/>
          <w:spacing w:val="-5"/>
          <w:w w:val="85"/>
          <w:sz w:val="13"/>
        </w:rPr>
        <w:t>di</w:t>
      </w:r>
    </w:p>
    <w:p>
      <w:pPr>
        <w:pStyle w:val="BodyText"/>
        <w:ind w:left="116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362048">
                <wp:simplePos x="0" y="0"/>
                <wp:positionH relativeFrom="page">
                  <wp:posOffset>4450010</wp:posOffset>
                </wp:positionH>
                <wp:positionV relativeFrom="paragraph">
                  <wp:posOffset>74015</wp:posOffset>
                </wp:positionV>
                <wp:extent cx="3110230" cy="10699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110230" cy="1069975"/>
                          <a:chExt cx="3110230" cy="10699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110230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0230" h="1069975">
                                <a:moveTo>
                                  <a:pt x="2550638" y="0"/>
                                </a:moveTo>
                                <a:lnTo>
                                  <a:pt x="2497298" y="380"/>
                                </a:lnTo>
                                <a:lnTo>
                                  <a:pt x="2499459" y="380"/>
                                </a:lnTo>
                                <a:lnTo>
                                  <a:pt x="2446279" y="1520"/>
                                </a:lnTo>
                                <a:lnTo>
                                  <a:pt x="2448003" y="1520"/>
                                </a:lnTo>
                                <a:lnTo>
                                  <a:pt x="2400788" y="3207"/>
                                </a:lnTo>
                                <a:lnTo>
                                  <a:pt x="2351143" y="5690"/>
                                </a:lnTo>
                                <a:lnTo>
                                  <a:pt x="2301656" y="8873"/>
                                </a:lnTo>
                                <a:lnTo>
                                  <a:pt x="2252331" y="12753"/>
                                </a:lnTo>
                                <a:lnTo>
                                  <a:pt x="2203171" y="17324"/>
                                </a:lnTo>
                                <a:lnTo>
                                  <a:pt x="2154180" y="22584"/>
                                </a:lnTo>
                                <a:lnTo>
                                  <a:pt x="2105361" y="28526"/>
                                </a:lnTo>
                                <a:lnTo>
                                  <a:pt x="2056718" y="35148"/>
                                </a:lnTo>
                                <a:lnTo>
                                  <a:pt x="2008255" y="42446"/>
                                </a:lnTo>
                                <a:lnTo>
                                  <a:pt x="1959975" y="50414"/>
                                </a:lnTo>
                                <a:lnTo>
                                  <a:pt x="1911882" y="59050"/>
                                </a:lnTo>
                                <a:lnTo>
                                  <a:pt x="1863979" y="68348"/>
                                </a:lnTo>
                                <a:lnTo>
                                  <a:pt x="1816270" y="78304"/>
                                </a:lnTo>
                                <a:lnTo>
                                  <a:pt x="1768759" y="88916"/>
                                </a:lnTo>
                                <a:lnTo>
                                  <a:pt x="1721449" y="100177"/>
                                </a:lnTo>
                                <a:lnTo>
                                  <a:pt x="1674343" y="112085"/>
                                </a:lnTo>
                                <a:lnTo>
                                  <a:pt x="1627445" y="124634"/>
                                </a:lnTo>
                                <a:lnTo>
                                  <a:pt x="1580760" y="137821"/>
                                </a:lnTo>
                                <a:lnTo>
                                  <a:pt x="1534289" y="151642"/>
                                </a:lnTo>
                                <a:lnTo>
                                  <a:pt x="1488037" y="166093"/>
                                </a:lnTo>
                                <a:lnTo>
                                  <a:pt x="1442008" y="181169"/>
                                </a:lnTo>
                                <a:lnTo>
                                  <a:pt x="1396205" y="196865"/>
                                </a:lnTo>
                                <a:lnTo>
                                  <a:pt x="1350632" y="213179"/>
                                </a:lnTo>
                                <a:lnTo>
                                  <a:pt x="1305292" y="230106"/>
                                </a:lnTo>
                                <a:lnTo>
                                  <a:pt x="1260188" y="247641"/>
                                </a:lnTo>
                                <a:lnTo>
                                  <a:pt x="1215325" y="265781"/>
                                </a:lnTo>
                                <a:lnTo>
                                  <a:pt x="1170706" y="284521"/>
                                </a:lnTo>
                                <a:lnTo>
                                  <a:pt x="1126334" y="303858"/>
                                </a:lnTo>
                                <a:lnTo>
                                  <a:pt x="1082214" y="323786"/>
                                </a:lnTo>
                                <a:lnTo>
                                  <a:pt x="1038348" y="344303"/>
                                </a:lnTo>
                                <a:lnTo>
                                  <a:pt x="994740" y="365403"/>
                                </a:lnTo>
                                <a:lnTo>
                                  <a:pt x="951394" y="387082"/>
                                </a:lnTo>
                                <a:lnTo>
                                  <a:pt x="908313" y="409337"/>
                                </a:lnTo>
                                <a:lnTo>
                                  <a:pt x="865502" y="432163"/>
                                </a:lnTo>
                                <a:lnTo>
                                  <a:pt x="822962" y="455557"/>
                                </a:lnTo>
                                <a:lnTo>
                                  <a:pt x="780699" y="479513"/>
                                </a:lnTo>
                                <a:lnTo>
                                  <a:pt x="738716" y="504028"/>
                                </a:lnTo>
                                <a:lnTo>
                                  <a:pt x="697016" y="529097"/>
                                </a:lnTo>
                                <a:lnTo>
                                  <a:pt x="655602" y="554717"/>
                                </a:lnTo>
                                <a:lnTo>
                                  <a:pt x="614479" y="580883"/>
                                </a:lnTo>
                                <a:lnTo>
                                  <a:pt x="573650" y="607592"/>
                                </a:lnTo>
                                <a:lnTo>
                                  <a:pt x="533118" y="634838"/>
                                </a:lnTo>
                                <a:lnTo>
                                  <a:pt x="492887" y="662618"/>
                                </a:lnTo>
                                <a:lnTo>
                                  <a:pt x="452962" y="690927"/>
                                </a:lnTo>
                                <a:lnTo>
                                  <a:pt x="413344" y="719763"/>
                                </a:lnTo>
                                <a:lnTo>
                                  <a:pt x="374038" y="749119"/>
                                </a:lnTo>
                                <a:lnTo>
                                  <a:pt x="335047" y="778992"/>
                                </a:lnTo>
                                <a:lnTo>
                                  <a:pt x="296376" y="809379"/>
                                </a:lnTo>
                                <a:lnTo>
                                  <a:pt x="258027" y="840274"/>
                                </a:lnTo>
                                <a:lnTo>
                                  <a:pt x="220004" y="871674"/>
                                </a:lnTo>
                                <a:lnTo>
                                  <a:pt x="182310" y="903575"/>
                                </a:lnTo>
                                <a:lnTo>
                                  <a:pt x="144950" y="935971"/>
                                </a:lnTo>
                                <a:lnTo>
                                  <a:pt x="107927" y="968860"/>
                                </a:lnTo>
                                <a:lnTo>
                                  <a:pt x="71244" y="1002237"/>
                                </a:lnTo>
                                <a:lnTo>
                                  <a:pt x="34905" y="1036098"/>
                                </a:lnTo>
                                <a:lnTo>
                                  <a:pt x="0" y="1069403"/>
                                </a:lnTo>
                                <a:lnTo>
                                  <a:pt x="3109984" y="1069403"/>
                                </a:lnTo>
                                <a:lnTo>
                                  <a:pt x="3109985" y="45173"/>
                                </a:lnTo>
                                <a:lnTo>
                                  <a:pt x="3060037" y="37409"/>
                                </a:lnTo>
                                <a:lnTo>
                                  <a:pt x="3009899" y="30362"/>
                                </a:lnTo>
                                <a:lnTo>
                                  <a:pt x="2959571" y="24038"/>
                                </a:lnTo>
                                <a:lnTo>
                                  <a:pt x="2909059" y="18441"/>
                                </a:lnTo>
                                <a:lnTo>
                                  <a:pt x="2858367" y="13575"/>
                                </a:lnTo>
                                <a:lnTo>
                                  <a:pt x="2807497" y="9446"/>
                                </a:lnTo>
                                <a:lnTo>
                                  <a:pt x="2756455" y="6057"/>
                                </a:lnTo>
                                <a:lnTo>
                                  <a:pt x="2705244" y="3414"/>
                                </a:lnTo>
                                <a:lnTo>
                                  <a:pt x="2653868" y="1520"/>
                                </a:lnTo>
                                <a:lnTo>
                                  <a:pt x="2602331" y="380"/>
                                </a:lnTo>
                                <a:lnTo>
                                  <a:pt x="2550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41" y="56599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47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43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394562pt;margin-top:5.827955pt;width:244.9pt;height:84.25pt;mso-position-horizontal-relative:page;mso-position-vertical-relative:paragraph;z-index:-15954432" id="docshapegroup6" coordorigin="7008,117" coordsize="4898,1685">
                <v:shape style="position:absolute;left:7007;top:116;width:4898;height:1685" id="docshape7" coordorigin="7008,117" coordsize="4898,1685" path="m11025,117l10941,117,10944,117,10860,119,10863,119,10789,122,10710,126,10633,131,10555,137,10477,144,10400,152,10323,161,10247,172,10170,183,10094,196,10019,210,9943,224,9868,240,9793,257,9719,274,9645,293,9571,313,9497,334,9424,355,9351,378,9279,402,9207,427,9135,452,9063,479,8992,507,8922,535,8852,565,8782,595,8712,626,8643,659,8574,692,8506,726,8438,761,8371,797,8304,834,8237,872,8171,910,8106,950,8040,990,7976,1031,7911,1073,7847,1116,7784,1160,7721,1205,7659,1250,7597,1296,7536,1343,7475,1391,7414,1440,7354,1489,7295,1540,7236,1591,7178,1642,7120,1695,7063,1748,7008,1801,11906,1801,11906,188,11827,175,11748,164,11669,154,11589,146,11509,138,11429,131,11349,126,11268,122,11187,119,11106,117,11025,117xe" filled="true" fillcolor="#4e9a86" stroked="false">
                  <v:path arrowok="t"/>
                  <v:fill type="solid"/>
                </v:shape>
                <v:shape style="position:absolute;left:8474;top:1007;width:199;height:199" type="#_x0000_t75" id="docshape8" stroked="false">
                  <v:imagedata r:id="rId9" o:title=""/>
                </v:shape>
                <v:shape style="position:absolute;left:8474;top:1551;width:199;height:199" type="#_x0000_t75" id="docshape9" stroked="false">
                  <v:imagedata r:id="rId10" o:title=""/>
                </v:shape>
                <v:shape style="position:absolute;left:8474;top:1283;width:199;height:142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20203"/>
          <w:w w:val="90"/>
        </w:rPr>
        <w:t>piccola</w:t>
      </w:r>
      <w:r>
        <w:rPr>
          <w:color w:val="020203"/>
          <w:spacing w:val="-12"/>
          <w:w w:val="90"/>
        </w:rPr>
        <w:t> </w:t>
      </w:r>
      <w:r>
        <w:rPr>
          <w:color w:val="020203"/>
          <w:w w:val="90"/>
        </w:rPr>
        <w:t>taglia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max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10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kg</w:t>
      </w:r>
      <w:r>
        <w:rPr>
          <w:color w:val="020203"/>
          <w:spacing w:val="3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richiesta),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20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giorno.</w:t>
      </w:r>
      <w:r>
        <w:rPr>
          <w:color w:val="020203"/>
          <w:spacing w:val="-12"/>
          <w:w w:val="90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richiedere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all’atto</w:t>
      </w:r>
      <w:r>
        <w:rPr>
          <w:color w:val="020203"/>
          <w:spacing w:val="-11"/>
          <w:w w:val="90"/>
        </w:rPr>
        <w:t> </w:t>
      </w:r>
      <w:r>
        <w:rPr>
          <w:color w:val="020203"/>
          <w:w w:val="90"/>
        </w:rPr>
        <w:t>della</w:t>
      </w:r>
      <w:r>
        <w:rPr>
          <w:color w:val="020203"/>
          <w:spacing w:val="-11"/>
          <w:w w:val="90"/>
        </w:rPr>
        <w:t> </w:t>
      </w:r>
      <w:r>
        <w:rPr>
          <w:color w:val="020203"/>
          <w:spacing w:val="-2"/>
          <w:w w:val="90"/>
        </w:rPr>
        <w:t>prenotaz</w:t>
      </w:r>
      <w:r>
        <w:rPr>
          <w:color w:val="020203"/>
          <w:spacing w:val="-2"/>
          <w:w w:val="90"/>
          <w:sz w:val="14"/>
        </w:rPr>
        <w:t>ione.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</w:p>
    <w:p>
      <w:pPr>
        <w:spacing w:before="0"/>
        <w:ind w:left="2673" w:right="0" w:firstLine="0"/>
        <w:jc w:val="left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49"/>
          <w:sz w:val="18"/>
        </w:rPr>
        <w:t> </w:t>
      </w:r>
      <w:r>
        <w:rPr>
          <w:rFonts w:ascii="Georgia"/>
          <w:color w:val="FFFFFF"/>
          <w:spacing w:val="9"/>
          <w:sz w:val="18"/>
        </w:rPr>
        <w:t>INFORMAZIONI</w:t>
      </w:r>
    </w:p>
    <w:p>
      <w:pPr>
        <w:spacing w:before="29"/>
        <w:ind w:left="2648" w:right="0" w:firstLine="0"/>
        <w:jc w:val="left"/>
        <w:rPr>
          <w:sz w:val="16"/>
        </w:rPr>
      </w:pPr>
      <w:r>
        <w:rPr>
          <w:color w:val="FFFFFF"/>
          <w:spacing w:val="10"/>
          <w:sz w:val="16"/>
        </w:rPr>
        <w:t>+39</w:t>
      </w:r>
      <w:r>
        <w:rPr>
          <w:color w:val="FFFFFF"/>
          <w:spacing w:val="67"/>
          <w:sz w:val="16"/>
        </w:rPr>
        <w:t> </w:t>
      </w:r>
      <w:r>
        <w:rPr>
          <w:color w:val="FFFFFF"/>
          <w:sz w:val="16"/>
        </w:rPr>
        <w:t>06</w:t>
      </w:r>
      <w:r>
        <w:rPr>
          <w:color w:val="FFFFFF"/>
          <w:spacing w:val="16"/>
          <w:sz w:val="16"/>
        </w:rPr>
        <w:t> </w:t>
      </w:r>
      <w:r>
        <w:rPr>
          <w:color w:val="FFFFFF"/>
          <w:spacing w:val="12"/>
          <w:sz w:val="16"/>
        </w:rPr>
        <w:t>98378037</w:t>
      </w:r>
    </w:p>
    <w:p>
      <w:pPr>
        <w:spacing w:before="14"/>
        <w:ind w:left="2648" w:right="0" w:firstLine="0"/>
        <w:jc w:val="left"/>
        <w:rPr>
          <w:sz w:val="16"/>
        </w:rPr>
      </w:pPr>
      <w:hyperlink r:id="rId12">
        <w:r>
          <w:rPr>
            <w:color w:val="FFFFFF"/>
            <w:spacing w:val="13"/>
            <w:w w:val="105"/>
            <w:sz w:val="16"/>
          </w:rPr>
          <w:t>booking@4utravel.it </w:t>
        </w:r>
      </w:hyperlink>
    </w:p>
    <w:p>
      <w:pPr>
        <w:spacing w:before="14"/>
        <w:ind w:left="2648" w:right="0" w:firstLine="0"/>
        <w:jc w:val="left"/>
        <w:rPr>
          <w:sz w:val="16"/>
        </w:rPr>
      </w:pPr>
      <w:hyperlink r:id="rId13">
        <w:r>
          <w:rPr>
            <w:color w:val="275B9B"/>
            <w:spacing w:val="13"/>
            <w:sz w:val="16"/>
            <w:u w:val="single" w:color="275B9B"/>
          </w:rPr>
          <w:t>www.4utravel.it</w:t>
        </w:r>
      </w:hyperlink>
    </w:p>
    <w:sectPr>
      <w:type w:val="continuous"/>
      <w:pgSz w:w="11910" w:h="16840"/>
      <w:pgMar w:top="480" w:bottom="0" w:left="425" w:right="0"/>
      <w:cols w:num="2" w:equalWidth="0">
        <w:col w:w="5316" w:space="431"/>
        <w:col w:w="573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3"/>
      <w:szCs w:val="13"/>
      <w:lang w:val="it-I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68" w:line="588" w:lineRule="exact"/>
      <w:ind w:right="612"/>
      <w:jc w:val="center"/>
    </w:pPr>
    <w:rPr>
      <w:rFonts w:ascii="Georgia" w:hAnsi="Georgia" w:eastAsia="Georgia" w:cs="Georgia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0" w:line="208" w:lineRule="exact"/>
      <w:ind w:left="11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2025-02-19T08:51:13Z</dcterms:created>
  <dcterms:modified xsi:type="dcterms:W3CDTF">2025-02-19T08:51:13Z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16.0.5</vt:lpwstr>
  </property>
</Properties>
</file>