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26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0"/>
        </w:rPr>
        <w:t>TOUR</w:t>
      </w:r>
      <w:r>
        <w:rPr>
          <w:spacing w:val="-25"/>
        </w:rPr>
        <w:t> </w:t>
      </w:r>
      <w:r>
        <w:rPr>
          <w:spacing w:val="-20"/>
        </w:rPr>
        <w:t>IRLANDA</w:t>
      </w:r>
      <w:r>
        <w:rPr>
          <w:spacing w:val="-24"/>
        </w:rPr>
        <w:t> </w:t>
      </w:r>
      <w:r>
        <w:rPr>
          <w:spacing w:val="-20"/>
        </w:rPr>
        <w:t>CLASSICA</w:t>
      </w:r>
    </w:p>
    <w:p>
      <w:pPr>
        <w:spacing w:before="6"/>
        <w:ind w:left="2" w:right="579" w:firstLine="0"/>
        <w:jc w:val="center"/>
        <w:rPr>
          <w:rFonts w:ascii="Georgia"/>
          <w:sz w:val="36"/>
        </w:rPr>
      </w:pPr>
      <w:r>
        <w:rPr>
          <w:rFonts w:ascii="Georgia"/>
          <w:spacing w:val="-14"/>
          <w:sz w:val="36"/>
        </w:rPr>
        <w:t>DUBLINO</w:t>
      </w:r>
      <w:r>
        <w:rPr>
          <w:rFonts w:ascii="Georgia"/>
          <w:spacing w:val="-23"/>
          <w:sz w:val="36"/>
        </w:rPr>
        <w:t> </w:t>
      </w:r>
      <w:r>
        <w:rPr>
          <w:rFonts w:ascii="Georgia"/>
          <w:spacing w:val="-14"/>
          <w:sz w:val="36"/>
        </w:rPr>
        <w:t>-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4"/>
          <w:sz w:val="36"/>
        </w:rPr>
        <w:t>GALWAY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4"/>
          <w:sz w:val="36"/>
        </w:rPr>
        <w:t>-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4"/>
          <w:sz w:val="36"/>
        </w:rPr>
        <w:t>LIMERICK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4"/>
          <w:sz w:val="36"/>
        </w:rPr>
        <w:t>-</w:t>
      </w:r>
      <w:r>
        <w:rPr>
          <w:rFonts w:ascii="Georgia"/>
          <w:spacing w:val="-23"/>
          <w:sz w:val="36"/>
        </w:rPr>
        <w:t> </w:t>
      </w:r>
      <w:r>
        <w:rPr>
          <w:rFonts w:ascii="Georgia"/>
          <w:spacing w:val="-14"/>
          <w:sz w:val="36"/>
        </w:rPr>
        <w:t>CORK</w:t>
      </w:r>
    </w:p>
    <w:p>
      <w:pPr>
        <w:pStyle w:val="BodyText"/>
        <w:spacing w:before="172"/>
        <w:rPr>
          <w:rFonts w:ascii="Georgia"/>
          <w:sz w:val="34"/>
        </w:rPr>
      </w:pPr>
    </w:p>
    <w:p>
      <w:pPr>
        <w:spacing w:before="0"/>
        <w:ind w:left="5" w:right="579" w:firstLine="0"/>
        <w:jc w:val="center"/>
        <w:rPr>
          <w:rFonts w:ascii="Georgia"/>
          <w:sz w:val="34"/>
        </w:rPr>
      </w:pPr>
      <w:r>
        <w:rPr>
          <w:rFonts w:ascii="Georgia"/>
          <w:spacing w:val="-14"/>
          <w:sz w:val="34"/>
        </w:rPr>
        <w:t>GIUGNO</w:t>
      </w:r>
      <w:r>
        <w:rPr>
          <w:rFonts w:ascii="Georgia"/>
          <w:spacing w:val="-13"/>
          <w:sz w:val="34"/>
        </w:rPr>
        <w:t> </w:t>
      </w:r>
      <w:r>
        <w:rPr>
          <w:rFonts w:ascii="Georgia"/>
          <w:spacing w:val="-14"/>
          <w:sz w:val="34"/>
        </w:rPr>
        <w:t>-</w:t>
      </w:r>
      <w:r>
        <w:rPr>
          <w:rFonts w:ascii="Georgia"/>
          <w:spacing w:val="-12"/>
          <w:sz w:val="34"/>
        </w:rPr>
        <w:t> </w:t>
      </w:r>
      <w:r>
        <w:rPr>
          <w:rFonts w:ascii="Georgia"/>
          <w:spacing w:val="-14"/>
          <w:sz w:val="34"/>
        </w:rPr>
        <w:t>AGOSTO</w:t>
      </w:r>
      <w:r>
        <w:rPr>
          <w:rFonts w:ascii="Georgia"/>
          <w:spacing w:val="-12"/>
          <w:sz w:val="34"/>
        </w:rPr>
        <w:t> </w:t>
      </w:r>
      <w:r>
        <w:rPr>
          <w:rFonts w:ascii="Georgia"/>
          <w:spacing w:val="-14"/>
          <w:sz w:val="34"/>
        </w:rPr>
        <w:t>2025</w:t>
      </w:r>
    </w:p>
    <w:p>
      <w:pPr>
        <w:spacing w:before="67"/>
        <w:ind w:left="15" w:right="579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5"/>
          <w:sz w:val="30"/>
        </w:rPr>
        <w:t> </w:t>
      </w:r>
      <w:r>
        <w:rPr>
          <w:rFonts w:ascii="Georgia" w:hAnsi="Georgia"/>
          <w:sz w:val="50"/>
        </w:rPr>
        <w:t>1.149</w:t>
      </w:r>
      <w:r>
        <w:rPr>
          <w:rFonts w:ascii="Georgia" w:hAnsi="Georgia"/>
          <w:spacing w:val="-25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spacing w:before="181"/>
        <w:ind w:left="4258" w:right="4822" w:firstLine="0"/>
        <w:jc w:val="center"/>
        <w:rPr>
          <w:rFonts w:ascii="Roboto Bk"/>
          <w:b/>
          <w:sz w:val="20"/>
        </w:rPr>
      </w:pPr>
      <w:r>
        <w:rPr>
          <w:rFonts w:ascii="Roboto Bk"/>
          <w:b/>
          <w:color w:val="020203"/>
          <w:sz w:val="20"/>
        </w:rPr>
        <w:t>6</w:t>
      </w:r>
      <w:r>
        <w:rPr>
          <w:rFonts w:ascii="Roboto Bk"/>
          <w:b/>
          <w:color w:val="020203"/>
          <w:spacing w:val="-9"/>
          <w:sz w:val="20"/>
        </w:rPr>
        <w:t> </w:t>
      </w:r>
      <w:r>
        <w:rPr>
          <w:rFonts w:ascii="Roboto Bk"/>
          <w:b/>
          <w:color w:val="020203"/>
          <w:sz w:val="20"/>
        </w:rPr>
        <w:t>NOTTI</w:t>
      </w:r>
      <w:r>
        <w:rPr>
          <w:rFonts w:ascii="Roboto Bk"/>
          <w:b/>
          <w:color w:val="020203"/>
          <w:spacing w:val="-9"/>
          <w:sz w:val="20"/>
        </w:rPr>
        <w:t> </w:t>
      </w:r>
      <w:r>
        <w:rPr>
          <w:rFonts w:ascii="Roboto Bk"/>
          <w:b/>
          <w:color w:val="020203"/>
          <w:sz w:val="20"/>
        </w:rPr>
        <w:t>|</w:t>
      </w:r>
      <w:r>
        <w:rPr>
          <w:rFonts w:ascii="Roboto Bk"/>
          <w:b/>
          <w:color w:val="020203"/>
          <w:spacing w:val="-9"/>
          <w:sz w:val="20"/>
        </w:rPr>
        <w:t> </w:t>
      </w:r>
      <w:r>
        <w:rPr>
          <w:rFonts w:ascii="Roboto Bk"/>
          <w:b/>
          <w:color w:val="020203"/>
          <w:sz w:val="20"/>
        </w:rPr>
        <w:t>7</w:t>
      </w:r>
      <w:r>
        <w:rPr>
          <w:rFonts w:ascii="Roboto Bk"/>
          <w:b/>
          <w:color w:val="020203"/>
          <w:spacing w:val="-9"/>
          <w:sz w:val="20"/>
        </w:rPr>
        <w:t> </w:t>
      </w:r>
      <w:r>
        <w:rPr>
          <w:rFonts w:ascii="Roboto Bk"/>
          <w:b/>
          <w:color w:val="020203"/>
          <w:sz w:val="20"/>
        </w:rPr>
        <w:t>GIORNI MEZZA PENSIONE</w:t>
      </w:r>
    </w:p>
    <w:p>
      <w:pPr>
        <w:pStyle w:val="BodyText"/>
        <w:rPr>
          <w:rFonts w:ascii="Roboto Bk"/>
          <w:b/>
          <w:sz w:val="20"/>
        </w:rPr>
      </w:pPr>
    </w:p>
    <w:p>
      <w:pPr>
        <w:pStyle w:val="BodyText"/>
        <w:spacing w:before="199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line="233" w:lineRule="exact" w:before="84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38" w:hanging="360"/>
        <w:jc w:val="both"/>
        <w:rPr>
          <w:sz w:val="16"/>
        </w:rPr>
      </w:pPr>
      <w:r>
        <w:rPr>
          <w:color w:val="020203"/>
          <w:spacing w:val="-2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Milano,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stiva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sistemazione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6 </w:t>
      </w:r>
      <w:r>
        <w:rPr>
          <w:color w:val="020203"/>
          <w:spacing w:val="-4"/>
          <w:sz w:val="16"/>
        </w:rPr>
        <w:t>notti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hotel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cat.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3*e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4*,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7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prime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colazioni,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3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cene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hotel, </w:t>
      </w:r>
      <w:r>
        <w:rPr>
          <w:color w:val="020203"/>
          <w:w w:val="90"/>
          <w:sz w:val="16"/>
        </w:rPr>
        <w:t>bus privato e guida parlante italiano dal 2° al 6° giorno, Ingressi: </w:t>
      </w:r>
      <w:r>
        <w:rPr>
          <w:color w:val="020203"/>
          <w:spacing w:val="-6"/>
          <w:sz w:val="16"/>
        </w:rPr>
        <w:t>Cattedrale di San Patrizio; Distilleria di whiskey; Cliffs of Moher; </w:t>
      </w:r>
      <w:r>
        <w:rPr>
          <w:color w:val="020203"/>
          <w:sz w:val="16"/>
        </w:rPr>
        <w:t>Bunratty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Castle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&amp;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Folk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Park,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Giardini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Muckross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House; Rock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of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Cashel</w:t>
      </w:r>
    </w:p>
    <w:p>
      <w:pPr>
        <w:pStyle w:val="BodyText"/>
        <w:spacing w:line="233" w:lineRule="exact" w:before="84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742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1339850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05.500023pt;width:236.6pt;height:76.45pt;mso-position-horizontal-relative:page;mso-position-vertical-relative:paragraph;z-index:15728640" id="docshapegroup1" coordorigin="7174,2110" coordsize="4732,1529">
                <v:shape style="position:absolute;left:7174;top:2110;width:4732;height:1529" id="docshape2" coordorigin="7174,2110" coordsize="4732,1529" path="m11025,2110l10941,2111,10944,2111,10860,2112,10863,2112,10789,2115,10710,2119,10633,2124,10555,2130,10477,2137,10400,2146,10323,2155,10247,2165,10170,2177,10094,2189,10019,2203,9943,2218,9868,2233,9793,2250,9719,2268,9645,2287,9571,2306,9497,2327,9424,2349,9351,2372,9279,2395,9207,2420,9135,2446,9063,2472,8992,2500,8922,2529,8852,2558,8782,2589,8712,2620,8643,2652,8574,2685,8506,2720,8438,2755,8371,2791,8304,2827,8237,2865,8171,2904,8106,2943,8040,2984,7976,3025,7911,3067,7847,3110,7784,3153,7721,3198,7659,3243,7597,3290,7536,3337,7475,3385,7414,3433,7354,3483,7295,3533,7236,3584,7178,3636,7174,3639,11906,3639,11906,2181,11827,2169,11748,2158,11669,2148,11589,2139,11509,2131,11429,2125,11349,2120,11268,2115,11187,2112,11106,2111,11025,2110xe" filled="true" fillcolor="#1c76bc" stroked="false">
                  <v:path arrowok="t"/>
                  <v:fill type="solid"/>
                </v:shape>
                <v:shape style="position:absolute;left:8474;top:2840;width:199;height:199" type="#_x0000_t75" id="docshape3" stroked="false">
                  <v:imagedata r:id="rId5" o:title=""/>
                </v:shape>
                <v:shape style="position:absolute;left:8474;top:3384;width:199;height:199" type="#_x0000_t75" id="docshape4" stroked="false">
                  <v:imagedata r:id="rId6" o:title=""/>
                </v:shape>
                <v:shape style="position:absolute;left:8474;top:3115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110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189€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 a riconferma alla prenotazione), quota gestione pratica 3A Tours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6"/>
          <w:sz w:val="16"/>
        </w:rPr>
        <w:t> </w:t>
      </w:r>
      <w:r>
        <w:rPr>
          <w:color w:val="020203"/>
          <w:w w:val="95"/>
          <w:sz w:val="16"/>
        </w:rPr>
        <w:t>+</w:t>
      </w:r>
      <w:r>
        <w:rPr>
          <w:color w:val="020203"/>
          <w:spacing w:val="-4"/>
          <w:w w:val="95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 bagaglio-annullamento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60€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27"/>
          <w:sz w:val="16"/>
        </w:rPr>
        <w:t> </w:t>
      </w:r>
      <w:r>
        <w:rPr>
          <w:color w:val="020203"/>
          <w:sz w:val="16"/>
        </w:rPr>
        <w:t>guida e autista (25€ a persona), trasferimenti aeroportuali (su </w:t>
      </w:r>
      <w:r>
        <w:rPr>
          <w:color w:val="020203"/>
          <w:spacing w:val="-2"/>
          <w:sz w:val="16"/>
        </w:rPr>
        <w:t>richiesta),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cene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Dublino,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1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cena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Belfast,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pranzi,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tutto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ciò </w:t>
      </w:r>
      <w:r>
        <w:rPr>
          <w:color w:val="020203"/>
          <w:sz w:val="16"/>
        </w:rPr>
        <w:t>non citato nella voce “la quota include”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56640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0"/>
        <w:ind w:left="3021" w:right="3419" w:firstLine="781"/>
        <w:jc w:val="left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TOUR IRLANDA CLASSICA DUBLINO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GALWAY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LIMERICK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z w:val="24"/>
        </w:rPr>
        <w:t>CORK</w:t>
      </w:r>
    </w:p>
    <w:p>
      <w:pPr>
        <w:pStyle w:val="BodyText"/>
        <w:spacing w:before="6"/>
        <w:rPr>
          <w:rFonts w:ascii="Georgia"/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DATA</w:t>
            </w:r>
            <w:r>
              <w:rPr>
                <w:rFonts w:ascii="Lucida Sans Unicode"/>
                <w:color w:val="12110C"/>
                <w:spacing w:val="1"/>
                <w:sz w:val="16"/>
              </w:rPr>
              <w:t> </w:t>
            </w:r>
            <w:r>
              <w:rPr>
                <w:rFonts w:ascii="Lucida Sans Unicode"/>
                <w:color w:val="12110C"/>
                <w:sz w:val="16"/>
              </w:rPr>
              <w:t>DI</w:t>
            </w:r>
            <w:r>
              <w:rPr>
                <w:rFonts w:ascii="Lucida Sans Unicode"/>
                <w:color w:val="12110C"/>
                <w:spacing w:val="1"/>
                <w:sz w:val="16"/>
              </w:rPr>
              <w:t> </w:t>
            </w:r>
            <w:r>
              <w:rPr>
                <w:rFonts w:ascii="Lucida Sans Unicode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spacing w:before="65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489" w:hanging="8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z w:val="16"/>
              </w:rPr>
              <w:t>QUOTA</w:t>
            </w:r>
            <w:r>
              <w:rPr>
                <w:rFonts w:ascii="Lucida Sans Unicode"/>
                <w:color w:val="FFFFFF"/>
                <w:spacing w:val="-7"/>
                <w:sz w:val="16"/>
              </w:rPr>
              <w:t> </w:t>
            </w:r>
            <w:r>
              <w:rPr>
                <w:rFonts w:ascii="Lucida Sans Unicode"/>
                <w:color w:val="FFFFFF"/>
                <w:sz w:val="16"/>
              </w:rPr>
              <w:t>IN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674" w:type="dxa"/>
          </w:tcPr>
          <w:p>
            <w:pPr>
              <w:pStyle w:val="TableParagraph"/>
              <w:spacing w:before="31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223" w:lineRule="exact" w:before="0"/>
              <w:ind w:right="6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TASSE</w:t>
            </w:r>
          </w:p>
          <w:p>
            <w:pPr>
              <w:pStyle w:val="TableParagraph"/>
              <w:spacing w:line="223" w:lineRule="exact" w:before="0"/>
              <w:ind w:right="6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sz w:val="16"/>
              </w:rPr>
              <w:t>AEROPORTUALI</w:t>
            </w:r>
          </w:p>
        </w:tc>
        <w:tc>
          <w:tcPr>
            <w:tcW w:w="1674" w:type="dxa"/>
          </w:tcPr>
          <w:p>
            <w:pPr>
              <w:pStyle w:val="TableParagraph"/>
              <w:spacing w:before="131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w w:val="105"/>
                <w:sz w:val="16"/>
              </w:rPr>
              <w:t>SUPPL.</w:t>
            </w:r>
            <w:r>
              <w:rPr>
                <w:rFonts w:ascii="Lucida Sans Unicode"/>
                <w:color w:val="020203"/>
                <w:spacing w:val="46"/>
                <w:w w:val="105"/>
                <w:sz w:val="16"/>
              </w:rPr>
              <w:t> </w:t>
            </w: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674" w:type="dxa"/>
          </w:tcPr>
          <w:p>
            <w:pPr>
              <w:pStyle w:val="TableParagraph"/>
              <w:spacing w:before="65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500" w:hanging="239"/>
              <w:jc w:val="left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color w:val="020203"/>
                <w:sz w:val="16"/>
              </w:rPr>
              <w:t>RID. 3° </w:t>
            </w:r>
            <w:r>
              <w:rPr>
                <w:rFonts w:ascii="Lucida Sans Unicode" w:hAnsi="Lucida Sans Unicode"/>
                <w:color w:val="020203"/>
                <w:sz w:val="16"/>
              </w:rPr>
              <w:t>LETTO </w:t>
            </w:r>
            <w:r>
              <w:rPr>
                <w:rFonts w:ascii="Lucida Sans Unicode" w:hAnsi="Lucida Sans Unicode"/>
                <w:color w:val="020203"/>
                <w:spacing w:val="-2"/>
                <w:sz w:val="16"/>
              </w:rPr>
              <w:t>ADULTO</w:t>
            </w:r>
          </w:p>
        </w:tc>
        <w:tc>
          <w:tcPr>
            <w:tcW w:w="1674" w:type="dxa"/>
          </w:tcPr>
          <w:p>
            <w:pPr>
              <w:pStyle w:val="TableParagraph"/>
              <w:spacing w:before="65"/>
              <w:ind w:left="0"/>
              <w:jc w:val="left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413" w:right="66" w:hanging="329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z w:val="16"/>
              </w:rPr>
              <w:t>RIDUZIONE </w:t>
            </w:r>
            <w:r>
              <w:rPr>
                <w:rFonts w:ascii="Lucida Sans Unicode"/>
                <w:color w:val="020203"/>
                <w:sz w:val="16"/>
              </w:rPr>
              <w:t>CHILD </w:t>
            </w:r>
            <w:r>
              <w:rPr>
                <w:rFonts w:ascii="Lucida Sans Unicode"/>
                <w:color w:val="020203"/>
                <w:spacing w:val="10"/>
                <w:sz w:val="16"/>
              </w:rPr>
              <w:t>0-</w:t>
            </w:r>
            <w:r>
              <w:rPr>
                <w:rFonts w:ascii="Lucida Sans Unicode"/>
                <w:color w:val="020203"/>
                <w:sz w:val="16"/>
              </w:rPr>
              <w:t>11 </w:t>
            </w:r>
            <w:r>
              <w:rPr>
                <w:rFonts w:ascii="Lucida Sans Unicode"/>
                <w:color w:val="020203"/>
                <w:spacing w:val="10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GIUGNO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15,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29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ind w:left="593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1.149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LUGLIO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4"/>
                <w:sz w:val="14"/>
              </w:rPr>
              <w:t>13,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ind w:left="590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1.169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z w:val="14"/>
              </w:rPr>
              <w:t>LUGLIO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27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AGOSTO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03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1.229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z w:val="14"/>
              </w:rPr>
              <w:t>AGOSTO</w:t>
            </w:r>
            <w:r>
              <w:rPr>
                <w:spacing w:val="14"/>
                <w:sz w:val="14"/>
              </w:rPr>
              <w:t> </w:t>
            </w:r>
            <w:r>
              <w:rPr>
                <w:spacing w:val="-5"/>
                <w:sz w:val="14"/>
              </w:rPr>
              <w:t>'10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ind w:left="587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5"/>
                <w:w w:val="110"/>
                <w:sz w:val="14"/>
              </w:rPr>
              <w:t> '17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ind w:left="588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1.279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5"/>
                <w:w w:val="110"/>
                <w:sz w:val="14"/>
              </w:rPr>
              <w:t> '24</w:t>
            </w:r>
          </w:p>
        </w:tc>
        <w:tc>
          <w:tcPr>
            <w:tcW w:w="1612" w:type="dxa"/>
            <w:shd w:val="clear" w:color="auto" w:fill="1C75BC"/>
          </w:tcPr>
          <w:p>
            <w:pPr>
              <w:pStyle w:val="TableParagraph"/>
              <w:spacing w:before="66"/>
              <w:ind w:left="593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1.189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189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380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38"/>
              <w:rPr>
                <w:sz w:val="16"/>
              </w:rPr>
            </w:pPr>
            <w:r>
              <w:rPr>
                <w:color w:val="020203"/>
                <w:spacing w:val="-10"/>
                <w:w w:val="130"/>
                <w:sz w:val="16"/>
              </w:rPr>
              <w:t>/</w:t>
            </w:r>
          </w:p>
        </w:tc>
        <w:tc>
          <w:tcPr>
            <w:tcW w:w="1674" w:type="dxa"/>
          </w:tcPr>
          <w:p>
            <w:pPr>
              <w:pStyle w:val="TableParagraph"/>
              <w:spacing w:before="66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w w:val="105"/>
                <w:sz w:val="16"/>
              </w:rPr>
              <w:t>140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before="159"/>
        <w:rPr>
          <w:rFonts w:ascii="Georgia"/>
        </w:rPr>
      </w:pPr>
    </w:p>
    <w:p>
      <w:pPr>
        <w:pStyle w:val="BodyText"/>
        <w:spacing w:line="187" w:lineRule="auto"/>
        <w:ind w:left="153" w:right="717"/>
        <w:jc w:val="both"/>
      </w:pPr>
      <w:r>
        <w:rPr>
          <w:color w:val="1C76BC"/>
          <w:spacing w:val="-6"/>
        </w:rPr>
        <w:t>1° Giorno: ITALIA / DUBLINO </w:t>
      </w:r>
      <w:r>
        <w:rPr>
          <w:color w:val="020203"/>
          <w:spacing w:val="-6"/>
        </w:rPr>
        <w:t>Partenza dall’Italia con volo di linea. Arrivo a Dublino e trasferimento autonomo in hotel. Sistemazione nelle camere </w:t>
      </w:r>
      <w:r>
        <w:rPr>
          <w:color w:val="020203"/>
        </w:rPr>
        <w:t>riservate, cena libera e pernottamento.</w:t>
      </w:r>
    </w:p>
    <w:p>
      <w:pPr>
        <w:pStyle w:val="BodyText"/>
        <w:spacing w:line="187" w:lineRule="auto" w:before="193"/>
        <w:ind w:left="153" w:right="717"/>
        <w:jc w:val="both"/>
      </w:pPr>
      <w:r>
        <w:rPr>
          <w:color w:val="1C76BC"/>
          <w:spacing w:val="-2"/>
        </w:rPr>
        <w:t>2°</w:t>
      </w:r>
      <w:r>
        <w:rPr>
          <w:color w:val="1C76BC"/>
          <w:spacing w:val="-8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  <w:spacing w:val="-2"/>
        </w:rPr>
        <w:t>DUBLINO</w:t>
      </w:r>
      <w:r>
        <w:rPr>
          <w:color w:val="1C76BC"/>
          <w:spacing w:val="35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effettuerà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include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nord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Liffey,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 suoi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monumenti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civili,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General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Post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Office,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O’Connell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Street,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l’edificio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dogana,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continuare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sud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fiume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le </w:t>
      </w:r>
      <w:r>
        <w:rPr>
          <w:color w:val="020203"/>
          <w:spacing w:val="-6"/>
        </w:rPr>
        <w:t>grandi piazze georgiane come Marrion Square, per poi visitare la Cattedrale di San Patrizio. Pranzo e pomeriggio liberi. Si potranno esplorare in autonomia molte delle attrazioni della città come Il Castello di Dublino, la Cattedrale della Santissima Trinità, la Guinness Storehouse, il Temple </w:t>
      </w:r>
      <w:r>
        <w:rPr>
          <w:color w:val="020203"/>
          <w:spacing w:val="-2"/>
        </w:rPr>
        <w:t>Bar,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Galleria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Nazionale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Prigione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Kilmainham.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libera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187" w:lineRule="auto" w:before="193"/>
        <w:ind w:left="153" w:right="717"/>
        <w:jc w:val="both"/>
      </w:pPr>
      <w:r>
        <w:rPr>
          <w:color w:val="1C76BC"/>
        </w:rPr>
        <w:t>3° Giorno: DUBLINO / GALWAY</w:t>
      </w:r>
      <w:r>
        <w:rPr>
          <w:color w:val="1C76BC"/>
          <w:spacing w:val="80"/>
          <w:w w:val="150"/>
        </w:rPr>
        <w:t> </w:t>
      </w:r>
      <w:r>
        <w:rPr>
          <w:color w:val="020203"/>
        </w:rPr>
        <w:t>Prima colazione in hotel. In mattinata visita di una distilleria di whiskey irlandese con degustazione. </w:t>
      </w:r>
      <w:r>
        <w:rPr>
          <w:color w:val="020203"/>
          <w:spacing w:val="-2"/>
        </w:rPr>
        <w:t>Proseguimento verso Galway, città portuale sulla costa occidentale dell’Irlanda, situata dove il fiume Corrib sfocia nell’Oceano Atlantico. Il cuore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pulsante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Eyre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Square,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risalente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XVIII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secolo,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fiancheggiata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negozi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tradizionali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pub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spesso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può ascoltare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musica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folk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vivo.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Poco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distante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snodano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tortuosi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vicoli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Latino,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conservata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mura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medievali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città.</w:t>
      </w:r>
      <w:r>
        <w:rPr>
          <w:color w:val="020203"/>
          <w:spacing w:val="-10"/>
        </w:rPr>
        <w:t> </w:t>
      </w:r>
      <w:r>
        <w:rPr>
          <w:color w:val="020203"/>
        </w:rPr>
        <w:t>Arrivo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contea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Galway,</w:t>
      </w:r>
      <w:r>
        <w:rPr>
          <w:color w:val="020203"/>
          <w:spacing w:val="-10"/>
        </w:rPr>
        <w:t> </w:t>
      </w:r>
      <w:r>
        <w:rPr>
          <w:color w:val="020203"/>
        </w:rPr>
        <w:t>cena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187" w:lineRule="auto" w:before="193"/>
        <w:ind w:left="153" w:right="717"/>
        <w:jc w:val="both"/>
      </w:pPr>
      <w:r>
        <w:rPr>
          <w:color w:val="1C76BC"/>
        </w:rPr>
        <w:t>4°</w:t>
      </w:r>
      <w:r>
        <w:rPr>
          <w:color w:val="1C76BC"/>
          <w:spacing w:val="-13"/>
        </w:rPr>
        <w:t> </w:t>
      </w:r>
      <w:r>
        <w:rPr>
          <w:color w:val="1C76BC"/>
        </w:rPr>
        <w:t>Giorno:</w:t>
      </w:r>
      <w:r>
        <w:rPr>
          <w:color w:val="1C76BC"/>
          <w:spacing w:val="-13"/>
        </w:rPr>
        <w:t> </w:t>
      </w:r>
      <w:r>
        <w:rPr>
          <w:color w:val="1C76BC"/>
        </w:rPr>
        <w:t>BURREN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CLIFFS</w:t>
      </w:r>
      <w:r>
        <w:rPr>
          <w:color w:val="1C76BC"/>
          <w:spacing w:val="-13"/>
        </w:rPr>
        <w:t> </w:t>
      </w:r>
      <w:r>
        <w:rPr>
          <w:color w:val="1C76BC"/>
        </w:rPr>
        <w:t>OF</w:t>
      </w:r>
      <w:r>
        <w:rPr>
          <w:color w:val="1C76BC"/>
          <w:spacing w:val="-12"/>
        </w:rPr>
        <w:t> </w:t>
      </w:r>
      <w:r>
        <w:rPr>
          <w:color w:val="1C76BC"/>
        </w:rPr>
        <w:t>MOHER</w:t>
      </w:r>
      <w:r>
        <w:rPr>
          <w:color w:val="1C76BC"/>
          <w:spacing w:val="-13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BUNRATTY</w:t>
      </w:r>
      <w:r>
        <w:rPr>
          <w:color w:val="1C76BC"/>
          <w:spacing w:val="-12"/>
        </w:rPr>
        <w:t> </w:t>
      </w:r>
      <w:r>
        <w:rPr>
          <w:color w:val="1C76BC"/>
        </w:rPr>
        <w:t>CASTLE</w:t>
      </w:r>
      <w:r>
        <w:rPr>
          <w:color w:val="1C76BC"/>
          <w:spacing w:val="-13"/>
        </w:rPr>
        <w:t> </w:t>
      </w:r>
      <w:r>
        <w:rPr>
          <w:color w:val="1C76BC"/>
        </w:rPr>
        <w:t>&amp;</w:t>
      </w:r>
      <w:r>
        <w:rPr>
          <w:color w:val="1C76BC"/>
          <w:spacing w:val="-13"/>
        </w:rPr>
        <w:t> </w:t>
      </w:r>
      <w:r>
        <w:rPr>
          <w:color w:val="1C76BC"/>
        </w:rPr>
        <w:t>FOLK</w:t>
      </w:r>
      <w:r>
        <w:rPr>
          <w:color w:val="1C76BC"/>
          <w:spacing w:val="-12"/>
        </w:rPr>
        <w:t> </w:t>
      </w:r>
      <w:r>
        <w:rPr>
          <w:color w:val="1C76BC"/>
        </w:rPr>
        <w:t>PARK</w:t>
      </w:r>
      <w:r>
        <w:rPr>
          <w:color w:val="1C76BC"/>
          <w:spacing w:val="-13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LIMERICK</w:t>
      </w:r>
      <w:r>
        <w:rPr>
          <w:color w:val="1C76BC"/>
          <w:spacing w:val="-10"/>
        </w:rPr>
        <w:t> </w:t>
      </w:r>
      <w:r>
        <w:rPr>
          <w:color w:val="020203"/>
        </w:rPr>
        <w:t>Prima</w:t>
      </w:r>
      <w:r>
        <w:rPr>
          <w:color w:val="020203"/>
          <w:spacing w:val="-13"/>
        </w:rPr>
        <w:t> </w:t>
      </w:r>
      <w:r>
        <w:rPr>
          <w:color w:val="020203"/>
        </w:rPr>
        <w:t>colazione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hotel.</w:t>
      </w:r>
      <w:r>
        <w:rPr>
          <w:color w:val="020203"/>
          <w:spacing w:val="-13"/>
        </w:rPr>
        <w:t> </w:t>
      </w:r>
      <w:r>
        <w:rPr>
          <w:color w:val="020203"/>
        </w:rPr>
        <w:t>Partenza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regione</w:t>
      </w:r>
      <w:r>
        <w:rPr>
          <w:color w:val="020203"/>
          <w:spacing w:val="-13"/>
        </w:rPr>
        <w:t> </w:t>
      </w:r>
      <w:r>
        <w:rPr>
          <w:color w:val="020203"/>
        </w:rPr>
        <w:t>del </w:t>
      </w:r>
      <w:r>
        <w:rPr>
          <w:color w:val="020203"/>
          <w:spacing w:val="-2"/>
        </w:rPr>
        <w:t>Burren,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formazione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geologica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molto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particolare,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lunari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desertici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nascondono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innumerevoli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tesori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archeologici,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botanici </w:t>
      </w:r>
      <w:r>
        <w:rPr>
          <w:color w:val="020203"/>
          <w:spacing w:val="-4"/>
        </w:rPr>
        <w:t>e zoologici. Visita alle Cliffs of Moher, dove si potrà provare l’emozione di camminare sulle scogliere più famose d’Irlanda. Pranzo libero. Nel pomeriggio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visiteremo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Castello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Bunratty,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possente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fortezza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normanna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comprende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vasta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tenuta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un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museo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cielo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aperto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illustra </w:t>
      </w: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tradizionale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irlandese.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l’hotel,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hotel.</w:t>
      </w:r>
    </w:p>
    <w:p>
      <w:pPr>
        <w:pStyle w:val="BodyText"/>
        <w:spacing w:line="187" w:lineRule="auto" w:before="193"/>
        <w:ind w:left="153" w:right="717"/>
        <w:jc w:val="both"/>
      </w:pPr>
      <w:r>
        <w:rPr>
          <w:color w:val="1C76BC"/>
        </w:rPr>
        <w:t>5°</w:t>
      </w:r>
      <w:r>
        <w:rPr>
          <w:color w:val="1C76BC"/>
          <w:spacing w:val="-13"/>
        </w:rPr>
        <w:t> </w:t>
      </w:r>
      <w:r>
        <w:rPr>
          <w:color w:val="1C76BC"/>
        </w:rPr>
        <w:t>Giorno:</w:t>
      </w:r>
      <w:r>
        <w:rPr>
          <w:color w:val="1C76BC"/>
          <w:spacing w:val="-13"/>
        </w:rPr>
        <w:t> </w:t>
      </w:r>
      <w:r>
        <w:rPr>
          <w:color w:val="1C76BC"/>
        </w:rPr>
        <w:t>ADARE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PENISOLA</w:t>
      </w:r>
      <w:r>
        <w:rPr>
          <w:color w:val="1C76BC"/>
          <w:spacing w:val="-13"/>
        </w:rPr>
        <w:t> </w:t>
      </w:r>
      <w:r>
        <w:rPr>
          <w:color w:val="1C76BC"/>
        </w:rPr>
        <w:t>DI</w:t>
      </w:r>
      <w:r>
        <w:rPr>
          <w:color w:val="1C76BC"/>
          <w:spacing w:val="-12"/>
        </w:rPr>
        <w:t> </w:t>
      </w:r>
      <w:r>
        <w:rPr>
          <w:color w:val="1C76BC"/>
        </w:rPr>
        <w:t>DINGLE</w:t>
      </w:r>
      <w:r>
        <w:rPr>
          <w:color w:val="1C76BC"/>
          <w:spacing w:val="-13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PARCO</w:t>
      </w:r>
      <w:r>
        <w:rPr>
          <w:color w:val="1C76BC"/>
          <w:spacing w:val="-12"/>
        </w:rPr>
        <w:t> </w:t>
      </w:r>
      <w:r>
        <w:rPr>
          <w:color w:val="1C76BC"/>
        </w:rPr>
        <w:t>NAZIONALE</w:t>
      </w:r>
      <w:r>
        <w:rPr>
          <w:color w:val="1C76BC"/>
          <w:spacing w:val="-13"/>
        </w:rPr>
        <w:t> </w:t>
      </w:r>
      <w:r>
        <w:rPr>
          <w:color w:val="1C76BC"/>
        </w:rPr>
        <w:t>DI</w:t>
      </w:r>
      <w:r>
        <w:rPr>
          <w:color w:val="1C76BC"/>
          <w:spacing w:val="-13"/>
        </w:rPr>
        <w:t> </w:t>
      </w:r>
      <w:r>
        <w:rPr>
          <w:color w:val="1C76BC"/>
        </w:rPr>
        <w:t>KILLARNEY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CORK</w:t>
      </w:r>
      <w:r>
        <w:rPr>
          <w:color w:val="1C76BC"/>
          <w:spacing w:val="-13"/>
        </w:rPr>
        <w:t> </w:t>
      </w:r>
      <w:r>
        <w:rPr>
          <w:color w:val="020203"/>
        </w:rPr>
        <w:t>Prima</w:t>
      </w:r>
      <w:r>
        <w:rPr>
          <w:color w:val="020203"/>
          <w:spacing w:val="-12"/>
        </w:rPr>
        <w:t> </w:t>
      </w:r>
      <w:r>
        <w:rPr>
          <w:color w:val="020203"/>
        </w:rPr>
        <w:t>colazione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hotel.</w:t>
      </w:r>
      <w:r>
        <w:rPr>
          <w:color w:val="020203"/>
          <w:spacing w:val="-12"/>
        </w:rPr>
        <w:t> </w:t>
      </w:r>
      <w:r>
        <w:rPr>
          <w:color w:val="020203"/>
        </w:rPr>
        <w:t>Intera</w:t>
      </w:r>
      <w:r>
        <w:rPr>
          <w:color w:val="020203"/>
          <w:spacing w:val="-13"/>
        </w:rPr>
        <w:t> </w:t>
      </w:r>
      <w:r>
        <w:rPr>
          <w:color w:val="020203"/>
        </w:rPr>
        <w:t>giornata</w:t>
      </w:r>
      <w:r>
        <w:rPr>
          <w:color w:val="020203"/>
          <w:spacing w:val="-13"/>
        </w:rPr>
        <w:t> </w:t>
      </w:r>
      <w:r>
        <w:rPr>
          <w:color w:val="020203"/>
        </w:rPr>
        <w:t>dedicata</w:t>
      </w:r>
      <w:r>
        <w:rPr>
          <w:color w:val="020203"/>
          <w:spacing w:val="-12"/>
        </w:rPr>
        <w:t> </w:t>
      </w:r>
      <w:r>
        <w:rPr>
          <w:color w:val="020203"/>
        </w:rPr>
        <w:t>alla scoperta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contea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Kerry.</w:t>
      </w:r>
      <w:r>
        <w:rPr>
          <w:color w:val="020203"/>
          <w:spacing w:val="-2"/>
        </w:rPr>
        <w:t> </w:t>
      </w:r>
      <w:r>
        <w:rPr>
          <w:color w:val="020203"/>
        </w:rPr>
        <w:t>Sosta</w:t>
      </w:r>
      <w:r>
        <w:rPr>
          <w:color w:val="020203"/>
          <w:spacing w:val="-2"/>
        </w:rPr>
        <w:t> </w:t>
      </w:r>
      <w:r>
        <w:rPr>
          <w:color w:val="020203"/>
        </w:rPr>
        <w:t>fotografica</w:t>
      </w:r>
      <w:r>
        <w:rPr>
          <w:color w:val="020203"/>
          <w:spacing w:val="-2"/>
        </w:rPr>
        <w:t> </w:t>
      </w:r>
      <w:r>
        <w:rPr>
          <w:color w:val="020203"/>
        </w:rPr>
        <w:t>presso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Adare,</w:t>
      </w:r>
      <w:r>
        <w:rPr>
          <w:color w:val="020203"/>
          <w:spacing w:val="-2"/>
        </w:rPr>
        <w:t> </w:t>
      </w:r>
      <w:r>
        <w:rPr>
          <w:color w:val="020203"/>
        </w:rPr>
        <w:t>tipico</w:t>
      </w:r>
      <w:r>
        <w:rPr>
          <w:color w:val="020203"/>
          <w:spacing w:val="-2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irlandese</w:t>
      </w:r>
      <w:r>
        <w:rPr>
          <w:color w:val="020203"/>
          <w:spacing w:val="-2"/>
        </w:rPr>
        <w:t> </w:t>
      </w:r>
      <w:r>
        <w:rPr>
          <w:color w:val="020203"/>
        </w:rPr>
        <w:t>famoso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suoi</w:t>
      </w:r>
      <w:r>
        <w:rPr>
          <w:color w:val="020203"/>
          <w:spacing w:val="-2"/>
        </w:rPr>
        <w:t> </w:t>
      </w:r>
      <w:r>
        <w:rPr>
          <w:color w:val="020203"/>
        </w:rPr>
        <w:t>tetti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paglia. </w:t>
      </w:r>
      <w:r>
        <w:rPr>
          <w:color w:val="020203"/>
          <w:spacing w:val="-2"/>
        </w:rPr>
        <w:t>Proseguimento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Penisola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Dingle,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conosciuta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spettacolare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strada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costiera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mozzafiato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sull’Oceano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Atlantico,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suoi </w:t>
      </w:r>
      <w:r>
        <w:rPr>
          <w:color w:val="020203"/>
          <w:spacing w:val="-4"/>
        </w:rPr>
        <w:t>monumenti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preistorici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primo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periodo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cristiano,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piccolo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villaggio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dove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ancora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oggi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parla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gaelico.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Visiteremo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spiagge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deserte come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Inch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beach,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dove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fu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girato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film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“La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figlia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Ryan”,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attraverso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vivace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porto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Dingle,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rinomato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suoi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ristoranti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pesce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mare. Per finire arriverete al Capo di Slea, da dove ammirerete le isole Blaskets, le più occidentali d’ Europa. Pranzo libero durante il percorso. Sosta presso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Parco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Nazionale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Killarney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Giardini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Muckross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House.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Cork,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pernottamento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</w:p>
    <w:p>
      <w:pPr>
        <w:pStyle w:val="BodyText"/>
        <w:spacing w:before="155"/>
        <w:ind w:left="153"/>
      </w:pPr>
      <w:r>
        <w:rPr>
          <w:color w:val="020203"/>
          <w:spacing w:val="-4"/>
        </w:rPr>
        <w:t>N.b.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prega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notare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questa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giornata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sarà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durata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più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lunga.</w:t>
      </w:r>
      <w:r>
        <w:rPr>
          <w:color w:val="020203"/>
          <w:spacing w:val="-7"/>
        </w:rPr>
        <w:t> </w:t>
      </w:r>
      <w:r>
        <w:rPr>
          <w:color w:val="020203"/>
          <w:spacing w:val="-10"/>
        </w:rPr>
        <w:t>“</w:t>
      </w:r>
    </w:p>
    <w:p>
      <w:pPr>
        <w:pStyle w:val="BodyText"/>
        <w:spacing w:line="187" w:lineRule="auto" w:before="177"/>
        <w:ind w:left="153" w:right="717"/>
        <w:jc w:val="both"/>
      </w:pPr>
      <w:r>
        <w:rPr>
          <w:color w:val="1C76BC"/>
        </w:rPr>
        <w:t>6°</w:t>
      </w:r>
      <w:r>
        <w:rPr>
          <w:color w:val="1C76BC"/>
          <w:spacing w:val="-2"/>
        </w:rPr>
        <w:t> </w:t>
      </w:r>
      <w:r>
        <w:rPr>
          <w:color w:val="1C76BC"/>
        </w:rPr>
        <w:t>Giorno:</w:t>
      </w:r>
      <w:r>
        <w:rPr>
          <w:color w:val="1C76BC"/>
          <w:spacing w:val="-2"/>
        </w:rPr>
        <w:t> </w:t>
      </w:r>
      <w:r>
        <w:rPr>
          <w:color w:val="1C76BC"/>
        </w:rPr>
        <w:t>ROCK</w:t>
      </w:r>
      <w:r>
        <w:rPr>
          <w:color w:val="1C76BC"/>
          <w:spacing w:val="-2"/>
        </w:rPr>
        <w:t> </w:t>
      </w:r>
      <w:r>
        <w:rPr>
          <w:color w:val="1C76BC"/>
        </w:rPr>
        <w:t>OF</w:t>
      </w:r>
      <w:r>
        <w:rPr>
          <w:color w:val="1C76BC"/>
          <w:spacing w:val="-2"/>
        </w:rPr>
        <w:t> </w:t>
      </w:r>
      <w:r>
        <w:rPr>
          <w:color w:val="1C76BC"/>
        </w:rPr>
        <w:t>CASHEL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KILKENNY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DUBLINO</w:t>
      </w:r>
      <w:r>
        <w:rPr>
          <w:color w:val="1C76BC"/>
          <w:spacing w:val="40"/>
        </w:rPr>
        <w:t> 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hotel.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verso</w:t>
      </w:r>
      <w:r>
        <w:rPr>
          <w:color w:val="020203"/>
          <w:spacing w:val="-2"/>
        </w:rPr>
        <w:t> </w:t>
      </w:r>
      <w:r>
        <w:rPr>
          <w:color w:val="020203"/>
        </w:rPr>
        <w:t>Dublino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famosa</w:t>
      </w:r>
      <w:r>
        <w:rPr>
          <w:color w:val="020203"/>
          <w:spacing w:val="-2"/>
        </w:rPr>
        <w:t> </w:t>
      </w:r>
      <w:r>
        <w:rPr>
          <w:color w:val="020203"/>
        </w:rPr>
        <w:t>Rock</w:t>
      </w:r>
      <w:r>
        <w:rPr>
          <w:color w:val="020203"/>
          <w:spacing w:val="-2"/>
        </w:rPr>
        <w:t> </w:t>
      </w:r>
      <w:r>
        <w:rPr>
          <w:color w:val="020203"/>
        </w:rPr>
        <w:t>of Cashel,</w:t>
      </w:r>
      <w:r>
        <w:rPr>
          <w:color w:val="020203"/>
          <w:spacing w:val="-13"/>
        </w:rPr>
        <w:t> </w:t>
      </w:r>
      <w:r>
        <w:rPr>
          <w:color w:val="020203"/>
        </w:rPr>
        <w:t>conosciuta</w:t>
      </w:r>
      <w:r>
        <w:rPr>
          <w:color w:val="020203"/>
          <w:spacing w:val="-13"/>
        </w:rPr>
        <w:t> </w:t>
      </w:r>
      <w:r>
        <w:rPr>
          <w:color w:val="020203"/>
        </w:rPr>
        <w:t>anche</w:t>
      </w:r>
      <w:r>
        <w:rPr>
          <w:color w:val="020203"/>
          <w:spacing w:val="-12"/>
        </w:rPr>
        <w:t> </w:t>
      </w:r>
      <w:r>
        <w:rPr>
          <w:color w:val="020203"/>
        </w:rPr>
        <w:t>come</w:t>
      </w:r>
      <w:r>
        <w:rPr>
          <w:color w:val="020203"/>
          <w:spacing w:val="-13"/>
        </w:rPr>
        <w:t> </w:t>
      </w:r>
      <w:r>
        <w:rPr>
          <w:color w:val="020203"/>
        </w:rPr>
        <w:t>Rocca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San</w:t>
      </w:r>
      <w:r>
        <w:rPr>
          <w:color w:val="020203"/>
          <w:spacing w:val="-13"/>
        </w:rPr>
        <w:t> </w:t>
      </w:r>
      <w:r>
        <w:rPr>
          <w:color w:val="020203"/>
        </w:rPr>
        <w:t>Patrizio.</w:t>
      </w:r>
      <w:r>
        <w:rPr>
          <w:color w:val="020203"/>
          <w:spacing w:val="-13"/>
        </w:rPr>
        <w:t> </w:t>
      </w:r>
      <w:r>
        <w:rPr>
          <w:color w:val="020203"/>
        </w:rPr>
        <w:t>Proseguimento</w:t>
      </w:r>
      <w:r>
        <w:rPr>
          <w:color w:val="020203"/>
          <w:spacing w:val="-12"/>
        </w:rPr>
        <w:t> </w:t>
      </w:r>
      <w:r>
        <w:rPr>
          <w:color w:val="020203"/>
        </w:rPr>
        <w:t>verso</w:t>
      </w:r>
      <w:r>
        <w:rPr>
          <w:color w:val="020203"/>
          <w:spacing w:val="-13"/>
        </w:rPr>
        <w:t> </w:t>
      </w:r>
      <w:r>
        <w:rPr>
          <w:color w:val="020203"/>
        </w:rPr>
        <w:t>Kilkenny,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2"/>
        </w:rPr>
        <w:t> </w:t>
      </w:r>
      <w:r>
        <w:rPr>
          <w:color w:val="020203"/>
        </w:rPr>
        <w:t>a</w:t>
      </w:r>
      <w:r>
        <w:rPr>
          <w:color w:val="020203"/>
          <w:spacing w:val="-13"/>
        </w:rPr>
        <w:t> </w:t>
      </w:r>
      <w:r>
        <w:rPr>
          <w:color w:val="020203"/>
        </w:rPr>
        <w:t>piedi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tempo</w:t>
      </w:r>
      <w:r>
        <w:rPr>
          <w:color w:val="020203"/>
          <w:spacing w:val="-12"/>
        </w:rPr>
        <w:t> </w:t>
      </w:r>
      <w:r>
        <w:rPr>
          <w:color w:val="020203"/>
        </w:rPr>
        <w:t>libero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pranzo. </w:t>
      </w:r>
      <w:r>
        <w:rPr>
          <w:color w:val="020203"/>
          <w:spacing w:val="-2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verso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Dublino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libera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19" w:lineRule="exact" w:before="154"/>
        <w:ind w:left="153"/>
      </w:pPr>
      <w:r>
        <w:rPr>
          <w:color w:val="1C76BC"/>
          <w:spacing w:val="-2"/>
        </w:rPr>
        <w:t>7°</w:t>
      </w:r>
      <w:r>
        <w:rPr>
          <w:color w:val="1C76BC"/>
          <w:spacing w:val="-7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DUBLINO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ITALIA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autonomo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aeroporto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rientro.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Italia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fine</w:t>
      </w:r>
      <w:r>
        <w:rPr>
          <w:color w:val="020203"/>
          <w:spacing w:val="-6"/>
        </w:rPr>
        <w:t> </w:t>
      </w:r>
      <w:r>
        <w:rPr>
          <w:color w:val="020203"/>
          <w:spacing w:val="-5"/>
        </w:rPr>
        <w:t>dei</w:t>
      </w:r>
    </w:p>
    <w:p>
      <w:pPr>
        <w:pStyle w:val="BodyText"/>
        <w:spacing w:line="219" w:lineRule="exact"/>
        <w:ind w:left="153"/>
      </w:pPr>
      <w:r>
        <w:rPr>
          <w:color w:val="020203"/>
          <w:spacing w:val="-2"/>
        </w:rPr>
        <w:t>servizi.</w:t>
      </w:r>
    </w:p>
    <w:p>
      <w:pPr>
        <w:pStyle w:val="BodyText"/>
        <w:spacing w:before="138"/>
        <w:ind w:left="153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line="219" w:lineRule="exact" w:before="138"/>
        <w:ind w:left="153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605" w:val="left" w:leader="none"/>
        </w:tabs>
        <w:spacing w:line="192" w:lineRule="exact"/>
        <w:ind w:left="153"/>
      </w:pPr>
      <w:r>
        <w:rPr>
          <w:color w:val="020203"/>
          <w:spacing w:val="-2"/>
        </w:rPr>
        <w:t>DUBLINO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Harcourt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3*</w:t>
      </w:r>
    </w:p>
    <w:p>
      <w:pPr>
        <w:pStyle w:val="BodyText"/>
        <w:tabs>
          <w:tab w:pos="1605" w:val="left" w:leader="none"/>
        </w:tabs>
        <w:spacing w:line="187" w:lineRule="auto" w:before="12"/>
        <w:ind w:left="153" w:right="6492"/>
      </w:pPr>
      <w:r>
        <w:rPr>
          <w:color w:val="020203"/>
          <w:spacing w:val="-2"/>
        </w:rPr>
        <w:t>CONTEA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GALWAY</w:t>
      </w:r>
      <w:r>
        <w:rPr>
          <w:color w:val="020203"/>
          <w:spacing w:val="34"/>
        </w:rPr>
        <w:t> </w:t>
      </w:r>
      <w:r>
        <w:rPr>
          <w:color w:val="020203"/>
          <w:spacing w:val="-2"/>
        </w:rPr>
        <w:t>Shearwater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/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Ard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House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3* </w:t>
      </w:r>
      <w:r>
        <w:rPr>
          <w:color w:val="020203"/>
          <w:spacing w:val="-4"/>
        </w:rPr>
        <w:t>CORK</w:t>
      </w:r>
      <w:r>
        <w:rPr>
          <w:color w:val="020203"/>
        </w:rPr>
        <w:tab/>
        <w:t>Hotel Blarnery Wooleb Mills 3*</w:t>
      </w:r>
    </w:p>
    <w:p>
      <w:pPr>
        <w:pStyle w:val="BodyText"/>
        <w:tabs>
          <w:tab w:pos="1562" w:val="left" w:leader="none"/>
        </w:tabs>
        <w:spacing w:line="208" w:lineRule="exact"/>
        <w:ind w:left="153"/>
      </w:pPr>
      <w:r>
        <w:rPr>
          <w:color w:val="020203"/>
          <w:spacing w:val="-2"/>
        </w:rPr>
        <w:t>LIMERICK</w:t>
      </w:r>
      <w:r>
        <w:rPr>
          <w:color w:val="020203"/>
        </w:rPr>
        <w:tab/>
      </w:r>
      <w:r>
        <w:rPr>
          <w:color w:val="020203"/>
          <w:spacing w:val="-6"/>
        </w:rPr>
        <w:t>Hotel</w:t>
      </w:r>
      <w:r>
        <w:rPr>
          <w:color w:val="020203"/>
        </w:rPr>
        <w:t> </w:t>
      </w:r>
      <w:r>
        <w:rPr>
          <w:color w:val="020203"/>
          <w:spacing w:val="-6"/>
        </w:rPr>
        <w:t>Radisson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Blu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4*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right="579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489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0"/>
      <w:ind w:left="83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2025-01-16T10:34:20Z</dcterms:created>
  <dcterms:modified xsi:type="dcterms:W3CDTF">2025-01-16T10:34:20Z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2025-01-16T00:00:00Z</vt:filetime>
  </property>
  <property fmtid="{D5CDD505-2E9C-101B-9397-08002B2CF9AE}" pid="5" name="Producer">
    <vt:lpwstr>Adobe PDF Library 16.0.5</vt:lpwstr>
  </property>
</Properties>
</file>