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52"/>
        <w:rPr>
          <w:rFonts w:ascii="Times New Roman"/>
          <w:sz w:val="26"/>
        </w:rPr>
      </w:pPr>
    </w:p>
    <w:p>
      <w:pPr>
        <w:tabs>
          <w:tab w:pos="8738" w:val="left" w:leader="none"/>
          <w:tab w:pos="11345" w:val="left" w:leader="none"/>
        </w:tabs>
        <w:spacing w:before="1"/>
        <w:ind w:left="7344" w:right="0" w:firstLine="0"/>
        <w:jc w:val="left"/>
        <w:rPr>
          <w:rFonts w:ascii="Roboto Slab"/>
          <w:sz w:val="26"/>
        </w:rPr>
      </w:pPr>
      <w:r>
        <w:rPr>
          <w:rFonts w:ascii="Roboto Slab"/>
          <w:color w:val="FFFFFF"/>
          <w:sz w:val="26"/>
          <w:shd w:fill="1B76BD" w:color="auto" w:val="clear"/>
        </w:rPr>
        <w:tab/>
      </w:r>
      <w:r>
        <w:rPr>
          <w:rFonts w:ascii="Roboto Slab"/>
          <w:color w:val="FFFFFF"/>
          <w:spacing w:val="10"/>
          <w:sz w:val="26"/>
          <w:shd w:fill="1B76BD" w:color="auto" w:val="clear"/>
        </w:rPr>
        <w:t>EUROPA</w:t>
      </w:r>
      <w:r>
        <w:rPr>
          <w:rFonts w:ascii="Roboto Slab"/>
          <w:color w:val="FFFFFF"/>
          <w:sz w:val="26"/>
          <w:shd w:fill="1B76BD" w:color="auto" w:val="clear"/>
        </w:rPr>
        <w:tab/>
      </w:r>
    </w:p>
    <w:p>
      <w:pPr>
        <w:pStyle w:val="Title"/>
      </w:pPr>
      <w:r>
        <w:rPr>
          <w:spacing w:val="-18"/>
        </w:rPr>
        <w:t>TOUR</w:t>
      </w:r>
      <w:r>
        <w:rPr>
          <w:spacing w:val="-35"/>
        </w:rPr>
        <w:t> </w:t>
      </w:r>
      <w:r>
        <w:rPr>
          <w:spacing w:val="-18"/>
        </w:rPr>
        <w:t>CAMMINO</w:t>
      </w:r>
      <w:r>
        <w:rPr>
          <w:spacing w:val="-34"/>
        </w:rPr>
        <w:t> </w:t>
      </w:r>
      <w:r>
        <w:rPr>
          <w:spacing w:val="-18"/>
        </w:rPr>
        <w:t>DI</w:t>
      </w:r>
      <w:r>
        <w:rPr>
          <w:spacing w:val="-34"/>
        </w:rPr>
        <w:t> </w:t>
      </w:r>
      <w:r>
        <w:rPr>
          <w:spacing w:val="-18"/>
        </w:rPr>
        <w:t>SANTIAGO</w:t>
      </w:r>
    </w:p>
    <w:p>
      <w:pPr>
        <w:pStyle w:val="Heading1"/>
      </w:pPr>
      <w:r>
        <w:rPr>
          <w:spacing w:val="-10"/>
        </w:rPr>
        <w:t>MADRID</w:t>
      </w:r>
      <w:r>
        <w:rPr>
          <w:spacing w:val="-20"/>
        </w:rPr>
        <w:t> </w:t>
      </w:r>
      <w:r>
        <w:rPr>
          <w:spacing w:val="-10"/>
        </w:rPr>
        <w:t>-</w:t>
      </w:r>
      <w:r>
        <w:rPr>
          <w:spacing w:val="-20"/>
        </w:rPr>
        <w:t> </w:t>
      </w:r>
      <w:r>
        <w:rPr>
          <w:spacing w:val="-10"/>
        </w:rPr>
        <w:t>BURGOS</w:t>
      </w:r>
      <w:r>
        <w:rPr>
          <w:spacing w:val="-19"/>
        </w:rPr>
        <w:t> </w:t>
      </w:r>
      <w:r>
        <w:rPr>
          <w:spacing w:val="-10"/>
        </w:rPr>
        <w:t>-</w:t>
      </w:r>
      <w:r>
        <w:rPr>
          <w:spacing w:val="-21"/>
        </w:rPr>
        <w:t> </w:t>
      </w:r>
      <w:r>
        <w:rPr>
          <w:spacing w:val="-10"/>
        </w:rPr>
        <w:t>LEON</w:t>
      </w:r>
      <w:r>
        <w:rPr>
          <w:spacing w:val="-19"/>
        </w:rPr>
        <w:t> </w:t>
      </w:r>
      <w:r>
        <w:rPr>
          <w:spacing w:val="-10"/>
        </w:rPr>
        <w:t>-</w:t>
      </w:r>
      <w:r>
        <w:rPr>
          <w:spacing w:val="-20"/>
        </w:rPr>
        <w:t> </w:t>
      </w:r>
      <w:r>
        <w:rPr>
          <w:spacing w:val="-10"/>
        </w:rPr>
        <w:t>LUGO</w:t>
      </w:r>
      <w:r>
        <w:rPr>
          <w:spacing w:val="-20"/>
        </w:rPr>
        <w:t> </w:t>
      </w:r>
      <w:r>
        <w:rPr>
          <w:spacing w:val="-10"/>
        </w:rPr>
        <w:t>-</w:t>
      </w:r>
      <w:r>
        <w:rPr>
          <w:spacing w:val="-20"/>
        </w:rPr>
        <w:t> </w:t>
      </w:r>
      <w:r>
        <w:rPr>
          <w:spacing w:val="-10"/>
        </w:rPr>
        <w:t>SANTIAGO</w:t>
      </w:r>
      <w:r>
        <w:rPr>
          <w:spacing w:val="-19"/>
        </w:rPr>
        <w:t> </w:t>
      </w:r>
      <w:r>
        <w:rPr>
          <w:spacing w:val="-10"/>
        </w:rPr>
        <w:t>DI</w:t>
      </w:r>
      <w:r>
        <w:rPr>
          <w:spacing w:val="-20"/>
        </w:rPr>
        <w:t> </w:t>
      </w:r>
      <w:r>
        <w:rPr>
          <w:spacing w:val="-10"/>
        </w:rPr>
        <w:t>COMPOSTELA</w:t>
      </w:r>
    </w:p>
    <w:p>
      <w:pPr>
        <w:spacing w:line="491" w:lineRule="exact" w:before="0"/>
        <w:ind w:left="116" w:right="685" w:firstLine="0"/>
        <w:jc w:val="center"/>
        <w:rPr>
          <w:rFonts w:ascii="Roboto Slab"/>
          <w:sz w:val="42"/>
        </w:rPr>
      </w:pPr>
      <w:r>
        <w:rPr>
          <w:rFonts w:ascii="Roboto Slab"/>
          <w:color w:val="1B76BD"/>
          <w:spacing w:val="-8"/>
          <w:sz w:val="42"/>
        </w:rPr>
        <w:t>GIUGNO</w:t>
      </w:r>
      <w:r>
        <w:rPr>
          <w:rFonts w:ascii="Roboto Slab"/>
          <w:color w:val="1B76BD"/>
          <w:spacing w:val="-22"/>
          <w:sz w:val="42"/>
        </w:rPr>
        <w:t> </w:t>
      </w:r>
      <w:r>
        <w:rPr>
          <w:rFonts w:ascii="Roboto Slab"/>
          <w:color w:val="1B76BD"/>
          <w:spacing w:val="-8"/>
          <w:sz w:val="42"/>
        </w:rPr>
        <w:t>-</w:t>
      </w:r>
      <w:r>
        <w:rPr>
          <w:rFonts w:ascii="Roboto Slab"/>
          <w:color w:val="1B76BD"/>
          <w:spacing w:val="-21"/>
          <w:sz w:val="42"/>
        </w:rPr>
        <w:t> </w:t>
      </w:r>
      <w:r>
        <w:rPr>
          <w:rFonts w:ascii="Roboto Slab"/>
          <w:color w:val="1B76BD"/>
          <w:spacing w:val="-8"/>
          <w:sz w:val="42"/>
        </w:rPr>
        <w:t>SETTEMBRE</w:t>
      </w:r>
      <w:r>
        <w:rPr>
          <w:rFonts w:ascii="Roboto Slab"/>
          <w:color w:val="1B76BD"/>
          <w:spacing w:val="-21"/>
          <w:sz w:val="42"/>
        </w:rPr>
        <w:t> </w:t>
      </w:r>
      <w:r>
        <w:rPr>
          <w:rFonts w:ascii="Roboto Slab"/>
          <w:color w:val="1B76BD"/>
          <w:spacing w:val="-8"/>
          <w:sz w:val="42"/>
        </w:rPr>
        <w:t>2025</w:t>
      </w:r>
    </w:p>
    <w:p>
      <w:pPr>
        <w:pStyle w:val="Heading1"/>
        <w:spacing w:line="362" w:lineRule="exact"/>
        <w:ind w:left="119"/>
      </w:pPr>
      <w:r>
        <w:rPr>
          <w:color w:val="1B76BD"/>
          <w:spacing w:val="-7"/>
        </w:rPr>
        <w:t>MEZZA</w:t>
      </w:r>
      <w:r>
        <w:rPr>
          <w:color w:val="1B76BD"/>
          <w:spacing w:val="-15"/>
        </w:rPr>
        <w:t> </w:t>
      </w:r>
      <w:r>
        <w:rPr>
          <w:color w:val="1B76BD"/>
          <w:spacing w:val="-2"/>
        </w:rPr>
        <w:t>PENSIONE</w:t>
      </w:r>
    </w:p>
    <w:p>
      <w:pPr>
        <w:pStyle w:val="BodyText"/>
        <w:spacing w:before="7"/>
        <w:rPr>
          <w:rFonts w:ascii="Roboto Slab"/>
        </w:rPr>
      </w:pP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28"/>
        <w:gridCol w:w="2665"/>
        <w:gridCol w:w="2505"/>
      </w:tblGrid>
      <w:tr>
        <w:trPr>
          <w:trHeight w:val="322" w:hRule="atLeast"/>
        </w:trPr>
        <w:tc>
          <w:tcPr>
            <w:tcW w:w="2665" w:type="dxa"/>
            <w:shd w:val="clear" w:color="auto" w:fill="1B76B8"/>
          </w:tcPr>
          <w:p>
            <w:pPr>
              <w:pStyle w:val="TableParagraph"/>
              <w:ind w:left="2"/>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2" w:right="4"/>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c>
          <w:tcPr>
            <w:tcW w:w="228" w:type="dxa"/>
            <w:vMerge w:val="restart"/>
            <w:tcBorders>
              <w:top w:val="nil"/>
            </w:tcBorders>
          </w:tcPr>
          <w:p>
            <w:pPr>
              <w:pStyle w:val="TableParagraph"/>
              <w:spacing w:before="0"/>
              <w:ind w:right="0"/>
              <w:jc w:val="left"/>
              <w:rPr>
                <w:rFonts w:ascii="Times New Roman"/>
                <w:sz w:val="18"/>
              </w:rPr>
            </w:pPr>
          </w:p>
        </w:tc>
        <w:tc>
          <w:tcPr>
            <w:tcW w:w="2665" w:type="dxa"/>
            <w:shd w:val="clear" w:color="auto" w:fill="1B76B8"/>
          </w:tcPr>
          <w:p>
            <w:pPr>
              <w:pStyle w:val="TableParagraph"/>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right="4"/>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r>
      <w:tr>
        <w:trPr>
          <w:trHeight w:val="322" w:hRule="atLeast"/>
        </w:trPr>
        <w:tc>
          <w:tcPr>
            <w:tcW w:w="2665" w:type="dxa"/>
          </w:tcPr>
          <w:p>
            <w:pPr>
              <w:pStyle w:val="TableParagraph"/>
              <w:ind w:left="2"/>
              <w:rPr>
                <w:sz w:val="16"/>
              </w:rPr>
            </w:pPr>
            <w:r>
              <w:rPr>
                <w:spacing w:val="-4"/>
                <w:sz w:val="16"/>
              </w:rPr>
              <w:t>GIUGNO</w:t>
            </w:r>
            <w:r>
              <w:rPr>
                <w:sz w:val="16"/>
              </w:rPr>
              <w:t> </w:t>
            </w:r>
            <w:r>
              <w:rPr>
                <w:spacing w:val="-5"/>
                <w:sz w:val="16"/>
              </w:rPr>
              <w:t>23</w:t>
            </w:r>
          </w:p>
        </w:tc>
        <w:tc>
          <w:tcPr>
            <w:tcW w:w="2505" w:type="dxa"/>
          </w:tcPr>
          <w:p>
            <w:pPr>
              <w:pStyle w:val="TableParagraph"/>
              <w:spacing w:before="82"/>
              <w:ind w:left="1040" w:right="0"/>
              <w:jc w:val="left"/>
              <w:rPr>
                <w:rFonts w:ascii="DM Sans 9pt" w:hAnsi="DM Sans 9pt"/>
                <w:sz w:val="16"/>
              </w:rPr>
            </w:pPr>
            <w:r>
              <w:rPr>
                <w:rFonts w:ascii="DM Sans 9pt" w:hAnsi="DM Sans 9pt"/>
                <w:spacing w:val="-7"/>
                <w:w w:val="110"/>
                <w:sz w:val="16"/>
              </w:rPr>
              <w:t>1.187</w:t>
            </w:r>
            <w:r>
              <w:rPr>
                <w:rFonts w:ascii="DM Sans 9pt" w:hAnsi="DM Sans 9pt"/>
                <w:spacing w:val="-15"/>
                <w:w w:val="110"/>
                <w:sz w:val="16"/>
              </w:rPr>
              <w:t> </w:t>
            </w:r>
            <w:r>
              <w:rPr>
                <w:rFonts w:ascii="DM Sans 9pt" w:hAnsi="DM Sans 9pt"/>
                <w:spacing w:val="-10"/>
                <w:w w:val="110"/>
                <w:sz w:val="16"/>
              </w:rPr>
              <w:t>€</w:t>
            </w:r>
          </w:p>
        </w:tc>
        <w:tc>
          <w:tcPr>
            <w:tcW w:w="228" w:type="dxa"/>
            <w:vMerge/>
            <w:tcBorders>
              <w:top w:val="nil"/>
            </w:tcBorders>
          </w:tcPr>
          <w:p>
            <w:pPr>
              <w:rPr>
                <w:sz w:val="2"/>
                <w:szCs w:val="2"/>
              </w:rPr>
            </w:pPr>
          </w:p>
        </w:tc>
        <w:tc>
          <w:tcPr>
            <w:tcW w:w="2665" w:type="dxa"/>
          </w:tcPr>
          <w:p>
            <w:pPr>
              <w:pStyle w:val="TableParagraph"/>
              <w:rPr>
                <w:sz w:val="16"/>
              </w:rPr>
            </w:pPr>
            <w:r>
              <w:rPr>
                <w:spacing w:val="-4"/>
                <w:sz w:val="16"/>
              </w:rPr>
              <w:t>AGOSTO</w:t>
            </w:r>
            <w:r>
              <w:rPr>
                <w:sz w:val="16"/>
              </w:rPr>
              <w:t> </w:t>
            </w:r>
            <w:r>
              <w:rPr>
                <w:spacing w:val="-5"/>
                <w:sz w:val="16"/>
              </w:rPr>
              <w:t>'18</w:t>
            </w:r>
          </w:p>
        </w:tc>
        <w:tc>
          <w:tcPr>
            <w:tcW w:w="2505" w:type="dxa"/>
          </w:tcPr>
          <w:p>
            <w:pPr>
              <w:pStyle w:val="TableParagraph"/>
              <w:spacing w:before="82"/>
              <w:ind w:left="1031" w:right="0"/>
              <w:jc w:val="left"/>
              <w:rPr>
                <w:rFonts w:ascii="DM Sans 9pt" w:hAnsi="DM Sans 9pt"/>
                <w:sz w:val="16"/>
              </w:rPr>
            </w:pPr>
            <w:r>
              <w:rPr>
                <w:rFonts w:ascii="DM Sans 9pt" w:hAnsi="DM Sans 9pt"/>
                <w:spacing w:val="-4"/>
                <w:w w:val="105"/>
                <w:sz w:val="16"/>
              </w:rPr>
              <w:t>1.199</w:t>
            </w:r>
            <w:r>
              <w:rPr>
                <w:rFonts w:ascii="DM Sans 9pt" w:hAnsi="DM Sans 9pt"/>
                <w:spacing w:val="-12"/>
                <w:w w:val="105"/>
                <w:sz w:val="16"/>
              </w:rPr>
              <w:t> </w:t>
            </w:r>
            <w:r>
              <w:rPr>
                <w:rFonts w:ascii="DM Sans 9pt" w:hAnsi="DM Sans 9pt"/>
                <w:spacing w:val="-10"/>
                <w:w w:val="110"/>
                <w:sz w:val="16"/>
              </w:rPr>
              <w:t>€</w:t>
            </w:r>
          </w:p>
        </w:tc>
      </w:tr>
      <w:tr>
        <w:trPr>
          <w:trHeight w:val="322" w:hRule="atLeast"/>
        </w:trPr>
        <w:tc>
          <w:tcPr>
            <w:tcW w:w="2665" w:type="dxa"/>
          </w:tcPr>
          <w:p>
            <w:pPr>
              <w:pStyle w:val="TableParagraph"/>
              <w:ind w:left="2"/>
              <w:rPr>
                <w:sz w:val="16"/>
              </w:rPr>
            </w:pPr>
            <w:r>
              <w:rPr>
                <w:spacing w:val="-4"/>
                <w:sz w:val="16"/>
              </w:rPr>
              <w:t>LUGLIO</w:t>
            </w:r>
            <w:r>
              <w:rPr>
                <w:spacing w:val="-1"/>
                <w:sz w:val="16"/>
              </w:rPr>
              <w:t> </w:t>
            </w:r>
            <w:r>
              <w:rPr>
                <w:spacing w:val="-5"/>
                <w:sz w:val="16"/>
              </w:rPr>
              <w:t>28</w:t>
            </w:r>
          </w:p>
        </w:tc>
        <w:tc>
          <w:tcPr>
            <w:tcW w:w="2505" w:type="dxa"/>
          </w:tcPr>
          <w:p>
            <w:pPr>
              <w:pStyle w:val="TableParagraph"/>
              <w:spacing w:before="82"/>
              <w:ind w:left="1017" w:right="0"/>
              <w:jc w:val="left"/>
              <w:rPr>
                <w:rFonts w:ascii="DM Sans 9pt" w:hAnsi="DM Sans 9pt"/>
                <w:sz w:val="16"/>
              </w:rPr>
            </w:pPr>
            <w:r>
              <w:rPr>
                <w:rFonts w:ascii="DM Sans 9pt" w:hAnsi="DM Sans 9pt"/>
                <w:spacing w:val="-6"/>
                <w:w w:val="105"/>
                <w:sz w:val="16"/>
              </w:rPr>
              <w:t>1.239</w:t>
            </w:r>
            <w:r>
              <w:rPr>
                <w:rFonts w:ascii="DM Sans 9pt" w:hAnsi="DM Sans 9pt"/>
                <w:spacing w:val="-10"/>
                <w:w w:val="105"/>
                <w:sz w:val="16"/>
              </w:rPr>
              <w:t> €</w:t>
            </w:r>
          </w:p>
        </w:tc>
        <w:tc>
          <w:tcPr>
            <w:tcW w:w="228" w:type="dxa"/>
            <w:vMerge/>
            <w:tcBorders>
              <w:top w:val="nil"/>
            </w:tcBorders>
          </w:tcPr>
          <w:p>
            <w:pPr>
              <w:rPr>
                <w:sz w:val="2"/>
                <w:szCs w:val="2"/>
              </w:rPr>
            </w:pPr>
          </w:p>
        </w:tc>
        <w:tc>
          <w:tcPr>
            <w:tcW w:w="2665" w:type="dxa"/>
          </w:tcPr>
          <w:p>
            <w:pPr>
              <w:pStyle w:val="TableParagraph"/>
              <w:ind w:left="3"/>
              <w:rPr>
                <w:sz w:val="16"/>
              </w:rPr>
            </w:pPr>
            <w:r>
              <w:rPr>
                <w:sz w:val="16"/>
              </w:rPr>
              <w:t>SETTEMBRE</w:t>
            </w:r>
            <w:r>
              <w:rPr>
                <w:spacing w:val="7"/>
                <w:sz w:val="16"/>
              </w:rPr>
              <w:t> </w:t>
            </w:r>
            <w:r>
              <w:rPr>
                <w:spacing w:val="-5"/>
                <w:sz w:val="16"/>
              </w:rPr>
              <w:t>'15</w:t>
            </w:r>
          </w:p>
        </w:tc>
        <w:tc>
          <w:tcPr>
            <w:tcW w:w="2505" w:type="dxa"/>
          </w:tcPr>
          <w:p>
            <w:pPr>
              <w:pStyle w:val="TableParagraph"/>
              <w:spacing w:before="82"/>
              <w:ind w:left="1024" w:right="0"/>
              <w:jc w:val="left"/>
              <w:rPr>
                <w:rFonts w:ascii="DM Sans 9pt" w:hAnsi="DM Sans 9pt"/>
                <w:sz w:val="16"/>
              </w:rPr>
            </w:pPr>
            <w:r>
              <w:rPr>
                <w:rFonts w:ascii="DM Sans 9pt" w:hAnsi="DM Sans 9pt"/>
                <w:w w:val="105"/>
                <w:sz w:val="16"/>
              </w:rPr>
              <w:t>1.139</w:t>
            </w:r>
            <w:r>
              <w:rPr>
                <w:rFonts w:ascii="DM Sans 9pt" w:hAnsi="DM Sans 9pt"/>
                <w:spacing w:val="-2"/>
                <w:w w:val="105"/>
                <w:sz w:val="16"/>
              </w:rPr>
              <w:t> </w:t>
            </w:r>
            <w:r>
              <w:rPr>
                <w:rFonts w:ascii="DM Sans 9pt" w:hAnsi="DM Sans 9pt"/>
                <w:spacing w:val="-10"/>
                <w:w w:val="110"/>
                <w:sz w:val="16"/>
              </w:rPr>
              <w:t>€</w:t>
            </w:r>
          </w:p>
        </w:tc>
      </w:tr>
    </w:tbl>
    <w:p>
      <w:pPr>
        <w:pStyle w:val="BodyText"/>
        <w:spacing w:before="87"/>
        <w:rPr>
          <w:rFonts w:ascii="Roboto Slab"/>
        </w:rPr>
      </w:pPr>
    </w:p>
    <w:p>
      <w:pPr>
        <w:pStyle w:val="BodyText"/>
        <w:spacing w:before="1"/>
        <w:ind w:left="2768"/>
      </w:pPr>
      <w:r>
        <w:rPr>
          <w:color w:val="020203"/>
        </w:rPr>
        <w:t>RIDUZIONE</w:t>
      </w:r>
      <w:r>
        <w:rPr>
          <w:color w:val="020203"/>
          <w:spacing w:val="-1"/>
        </w:rPr>
        <w:t> </w:t>
      </w:r>
      <w:r>
        <w:rPr>
          <w:color w:val="020203"/>
        </w:rPr>
        <w:t>CHILD 2-11 ANNI 70 €</w:t>
      </w:r>
      <w:r>
        <w:rPr>
          <w:color w:val="020203"/>
          <w:spacing w:val="44"/>
        </w:rPr>
        <w:t> </w:t>
      </w:r>
      <w:r>
        <w:rPr>
          <w:color w:val="020203"/>
        </w:rPr>
        <w:t>| SUPPLEMENTO</w:t>
      </w:r>
      <w:r>
        <w:rPr>
          <w:color w:val="020203"/>
          <w:spacing w:val="-1"/>
        </w:rPr>
        <w:t> </w:t>
      </w:r>
      <w:r>
        <w:rPr>
          <w:color w:val="020203"/>
        </w:rPr>
        <w:t>SINGOLA: DA 396 </w:t>
      </w:r>
      <w:r>
        <w:rPr>
          <w:color w:val="020203"/>
          <w:spacing w:val="-10"/>
        </w:rPr>
        <w:t>€</w:t>
      </w:r>
    </w:p>
    <w:p>
      <w:pPr>
        <w:pStyle w:val="BodyText"/>
        <w:spacing w:before="118"/>
        <w:rPr>
          <w:sz w:val="20"/>
        </w:rPr>
      </w:pPr>
    </w:p>
    <w:p>
      <w:pPr>
        <w:spacing w:after="0"/>
        <w:rPr>
          <w:sz w:val="20"/>
        </w:rPr>
        <w:sectPr>
          <w:type w:val="continuous"/>
          <w:pgSz w:w="11910" w:h="16840"/>
          <w:pgMar w:top="480" w:bottom="0" w:left="560" w:right="0"/>
        </w:sectPr>
      </w:pPr>
    </w:p>
    <w:p>
      <w:pPr>
        <w:pStyle w:val="BodyText"/>
        <w:spacing w:before="101"/>
        <w:ind w:left="397"/>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757" w:val="left" w:leader="none"/>
        </w:tabs>
        <w:spacing w:line="254" w:lineRule="auto" w:before="11" w:after="0"/>
        <w:ind w:left="757" w:right="0" w:hanging="360"/>
        <w:jc w:val="both"/>
        <w:rPr>
          <w:sz w:val="16"/>
        </w:rPr>
      </w:pPr>
      <w:r>
        <w:rPr>
          <w:color w:val="020203"/>
          <w:sz w:val="16"/>
        </w:rPr>
        <w:t>Volo da Roma e Milano con bagaglio incluso , sistemazione per</w:t>
      </w:r>
      <w:r>
        <w:rPr>
          <w:color w:val="020203"/>
          <w:spacing w:val="-4"/>
          <w:sz w:val="16"/>
        </w:rPr>
        <w:t> </w:t>
      </w:r>
      <w:r>
        <w:rPr>
          <w:color w:val="020203"/>
          <w:sz w:val="16"/>
        </w:rPr>
        <w:t>7</w:t>
      </w:r>
      <w:r>
        <w:rPr>
          <w:color w:val="020203"/>
          <w:spacing w:val="-4"/>
          <w:sz w:val="16"/>
        </w:rPr>
        <w:t> </w:t>
      </w:r>
      <w:r>
        <w:rPr>
          <w:color w:val="020203"/>
          <w:sz w:val="16"/>
        </w:rPr>
        <w:t>notti</w:t>
      </w:r>
      <w:r>
        <w:rPr>
          <w:color w:val="020203"/>
          <w:spacing w:val="-4"/>
          <w:sz w:val="16"/>
        </w:rPr>
        <w:t> </w:t>
      </w:r>
      <w:r>
        <w:rPr>
          <w:color w:val="020203"/>
          <w:sz w:val="16"/>
        </w:rPr>
        <w:t>in</w:t>
      </w:r>
      <w:r>
        <w:rPr>
          <w:color w:val="020203"/>
          <w:spacing w:val="-4"/>
          <w:sz w:val="16"/>
        </w:rPr>
        <w:t> </w:t>
      </w:r>
      <w:r>
        <w:rPr>
          <w:color w:val="020203"/>
          <w:sz w:val="16"/>
        </w:rPr>
        <w:t>hotel</w:t>
      </w:r>
      <w:r>
        <w:rPr>
          <w:color w:val="020203"/>
          <w:spacing w:val="-4"/>
          <w:sz w:val="16"/>
        </w:rPr>
        <w:t> </w:t>
      </w:r>
      <w:r>
        <w:rPr>
          <w:color w:val="020203"/>
          <w:sz w:val="16"/>
        </w:rPr>
        <w:t>di</w:t>
      </w:r>
      <w:r>
        <w:rPr>
          <w:color w:val="020203"/>
          <w:spacing w:val="-4"/>
          <w:sz w:val="16"/>
        </w:rPr>
        <w:t> </w:t>
      </w:r>
      <w:r>
        <w:rPr>
          <w:color w:val="020203"/>
          <w:sz w:val="16"/>
        </w:rPr>
        <w:t>cat.</w:t>
      </w:r>
      <w:r>
        <w:rPr>
          <w:color w:val="020203"/>
          <w:spacing w:val="-4"/>
          <w:sz w:val="16"/>
        </w:rPr>
        <w:t> </w:t>
      </w:r>
      <w:r>
        <w:rPr>
          <w:color w:val="020203"/>
          <w:sz w:val="16"/>
        </w:rPr>
        <w:t>4*,</w:t>
      </w:r>
      <w:r>
        <w:rPr>
          <w:color w:val="020203"/>
          <w:spacing w:val="-4"/>
          <w:sz w:val="16"/>
        </w:rPr>
        <w:t> </w:t>
      </w:r>
      <w:r>
        <w:rPr>
          <w:color w:val="020203"/>
          <w:sz w:val="16"/>
        </w:rPr>
        <w:t>trattamento</w:t>
      </w:r>
      <w:r>
        <w:rPr>
          <w:color w:val="020203"/>
          <w:spacing w:val="-4"/>
          <w:sz w:val="16"/>
        </w:rPr>
        <w:t> </w:t>
      </w:r>
      <w:r>
        <w:rPr>
          <w:color w:val="020203"/>
          <w:sz w:val="16"/>
        </w:rPr>
        <w:t>di</w:t>
      </w:r>
      <w:r>
        <w:rPr>
          <w:color w:val="020203"/>
          <w:spacing w:val="-4"/>
          <w:sz w:val="16"/>
        </w:rPr>
        <w:t> </w:t>
      </w:r>
      <w:r>
        <w:rPr>
          <w:color w:val="020203"/>
          <w:sz w:val="16"/>
        </w:rPr>
        <w:t>mezza</w:t>
      </w:r>
      <w:r>
        <w:rPr>
          <w:color w:val="020203"/>
          <w:spacing w:val="-4"/>
          <w:sz w:val="16"/>
        </w:rPr>
        <w:t> </w:t>
      </w:r>
      <w:r>
        <w:rPr>
          <w:color w:val="020203"/>
          <w:sz w:val="16"/>
        </w:rPr>
        <w:t>pensione con acqua inclusa, bus GT per tutta la durata del tour, accompagnatore parlante italiano, guida locale parlante italiano a Burgos-Leon-Santiago</w:t>
      </w:r>
    </w:p>
    <w:p>
      <w:pPr>
        <w:pStyle w:val="BodyText"/>
        <w:spacing w:before="101"/>
        <w:ind w:left="200"/>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560" w:val="left" w:leader="none"/>
        </w:tabs>
        <w:spacing w:line="254" w:lineRule="auto" w:before="11" w:after="0"/>
        <w:ind w:left="560" w:right="954" w:hanging="360"/>
        <w:jc w:val="both"/>
        <w:rPr>
          <w:sz w:val="16"/>
        </w:rPr>
      </w:pPr>
      <w:r>
        <w:rPr>
          <w:color w:val="020203"/>
          <w:sz w:val="16"/>
        </w:rPr>
        <w:t>Tasse aeroportuali 179€ a persona (obbligatorie e soggette a riconferma alla prenotazione), Quota di Gestione 3atours, pacchetto ingressi ai monumenti (obbligatorio da pagare</w:t>
      </w:r>
      <w:r>
        <w:rPr>
          <w:color w:val="020203"/>
          <w:spacing w:val="40"/>
          <w:sz w:val="16"/>
        </w:rPr>
        <w:t> </w:t>
      </w:r>
      <w:r>
        <w:rPr>
          <w:color w:val="020203"/>
          <w:sz w:val="16"/>
        </w:rPr>
        <w:t>alla prenotazione) 38€ a persona, trasferimenti in arrivo e partenza (facoltativi e su richiesta), pasti non menzionati, biglietto d’ingresso all’Alhambra (facoltativo e su richiesta), tutto</w:t>
      </w:r>
      <w:r>
        <w:rPr>
          <w:color w:val="020203"/>
          <w:spacing w:val="-13"/>
          <w:sz w:val="16"/>
        </w:rPr>
        <w:t> </w:t>
      </w:r>
      <w:r>
        <w:rPr>
          <w:color w:val="020203"/>
          <w:sz w:val="16"/>
        </w:rPr>
        <w:t>quello</w:t>
      </w:r>
      <w:r>
        <w:rPr>
          <w:color w:val="020203"/>
          <w:spacing w:val="-13"/>
          <w:sz w:val="16"/>
        </w:rPr>
        <w:t> </w:t>
      </w:r>
      <w:r>
        <w:rPr>
          <w:color w:val="020203"/>
          <w:sz w:val="16"/>
        </w:rPr>
        <w:t>che</w:t>
      </w:r>
      <w:r>
        <w:rPr>
          <w:color w:val="020203"/>
          <w:spacing w:val="-13"/>
          <w:sz w:val="16"/>
        </w:rPr>
        <w:t> </w:t>
      </w:r>
      <w:r>
        <w:rPr>
          <w:color w:val="020203"/>
          <w:sz w:val="16"/>
        </w:rPr>
        <w:t>non</w:t>
      </w:r>
      <w:r>
        <w:rPr>
          <w:color w:val="020203"/>
          <w:spacing w:val="-13"/>
          <w:sz w:val="16"/>
        </w:rPr>
        <w:t> </w:t>
      </w:r>
      <w:r>
        <w:rPr>
          <w:color w:val="020203"/>
          <w:sz w:val="16"/>
        </w:rPr>
        <w:t>è</w:t>
      </w:r>
      <w:r>
        <w:rPr>
          <w:color w:val="020203"/>
          <w:spacing w:val="-13"/>
          <w:sz w:val="16"/>
        </w:rPr>
        <w:t> </w:t>
      </w:r>
      <w:r>
        <w:rPr>
          <w:color w:val="020203"/>
          <w:sz w:val="16"/>
        </w:rPr>
        <w:t>citato</w:t>
      </w:r>
      <w:r>
        <w:rPr>
          <w:color w:val="020203"/>
          <w:spacing w:val="-13"/>
          <w:sz w:val="16"/>
        </w:rPr>
        <w:t> </w:t>
      </w:r>
      <w:r>
        <w:rPr>
          <w:color w:val="020203"/>
          <w:sz w:val="16"/>
        </w:rPr>
        <w:t>nella</w:t>
      </w:r>
      <w:r>
        <w:rPr>
          <w:color w:val="020203"/>
          <w:spacing w:val="-13"/>
          <w:sz w:val="16"/>
        </w:rPr>
        <w:t> </w:t>
      </w:r>
      <w:r>
        <w:rPr>
          <w:color w:val="020203"/>
          <w:sz w:val="16"/>
        </w:rPr>
        <w:t>voce</w:t>
      </w:r>
      <w:r>
        <w:rPr>
          <w:color w:val="020203"/>
          <w:spacing w:val="-13"/>
          <w:sz w:val="16"/>
        </w:rPr>
        <w:t> </w:t>
      </w:r>
      <w:r>
        <w:rPr>
          <w:color w:val="020203"/>
          <w:sz w:val="16"/>
        </w:rPr>
        <w:t>“la</w:t>
      </w:r>
      <w:r>
        <w:rPr>
          <w:color w:val="020203"/>
          <w:spacing w:val="-13"/>
          <w:sz w:val="16"/>
        </w:rPr>
        <w:t> </w:t>
      </w:r>
      <w:r>
        <w:rPr>
          <w:color w:val="020203"/>
          <w:sz w:val="16"/>
        </w:rPr>
        <w:t>quota</w:t>
      </w:r>
      <w:r>
        <w:rPr>
          <w:color w:val="020203"/>
          <w:spacing w:val="-13"/>
          <w:sz w:val="16"/>
        </w:rPr>
        <w:t> </w:t>
      </w:r>
      <w:r>
        <w:rPr>
          <w:color w:val="020203"/>
          <w:sz w:val="16"/>
        </w:rPr>
        <w:t>comprende”</w:t>
      </w:r>
    </w:p>
    <w:p>
      <w:pPr>
        <w:spacing w:after="0" w:line="254" w:lineRule="auto"/>
        <w:jc w:val="both"/>
        <w:rPr>
          <w:sz w:val="16"/>
        </w:rPr>
        <w:sectPr>
          <w:type w:val="continuous"/>
          <w:pgSz w:w="11910" w:h="16840"/>
          <w:pgMar w:top="480" w:bottom="0" w:left="560" w:right="0"/>
          <w:cols w:num="2" w:equalWidth="0">
            <w:col w:w="5273" w:space="40"/>
            <w:col w:w="6037"/>
          </w:cols>
        </w:sectPr>
      </w:pPr>
    </w:p>
    <w:p>
      <w:pPr>
        <w:pStyle w:val="BodyText"/>
        <w:rPr>
          <w:sz w:val="14"/>
        </w:rPr>
      </w:pPr>
      <w:r>
        <w:rPr/>
        <mc:AlternateContent>
          <mc:Choice Requires="wps">
            <w:drawing>
              <wp:anchor distT="0" distB="0" distL="0" distR="0" allowOverlap="1" layoutInCell="1" locked="0" behindDoc="1" simplePos="0" relativeHeight="487495680">
                <wp:simplePos x="0" y="0"/>
                <wp:positionH relativeFrom="page">
                  <wp:posOffset>0</wp:posOffset>
                </wp:positionH>
                <wp:positionV relativeFrom="page">
                  <wp:posOffset>314896</wp:posOffset>
                </wp:positionV>
                <wp:extent cx="7560309" cy="542036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20360"/>
                          <a:chExt cx="7560309" cy="5420360"/>
                        </a:xfrm>
                      </wpg:grpSpPr>
                      <wps:wsp>
                        <wps:cNvPr id="2" name="Graphic 2"/>
                        <wps:cNvSpPr/>
                        <wps:spPr>
                          <a:xfrm>
                            <a:off x="0" y="932525"/>
                            <a:ext cx="2209165" cy="4487545"/>
                          </a:xfrm>
                          <a:custGeom>
                            <a:avLst/>
                            <a:gdLst/>
                            <a:ahLst/>
                            <a:cxnLst/>
                            <a:rect l="l" t="t" r="r" b="b"/>
                            <a:pathLst>
                              <a:path w="2209165" h="4487545">
                                <a:moveTo>
                                  <a:pt x="0" y="0"/>
                                </a:moveTo>
                                <a:lnTo>
                                  <a:pt x="0" y="4487379"/>
                                </a:lnTo>
                                <a:lnTo>
                                  <a:pt x="2135031" y="4487379"/>
                                </a:lnTo>
                                <a:lnTo>
                                  <a:pt x="2144475" y="4438689"/>
                                </a:lnTo>
                                <a:lnTo>
                                  <a:pt x="2153287" y="4389860"/>
                                </a:lnTo>
                                <a:lnTo>
                                  <a:pt x="2161465" y="4340894"/>
                                </a:lnTo>
                                <a:lnTo>
                                  <a:pt x="2169006" y="4291794"/>
                                </a:lnTo>
                                <a:lnTo>
                                  <a:pt x="2175906" y="4242562"/>
                                </a:lnTo>
                                <a:lnTo>
                                  <a:pt x="2182163" y="4193200"/>
                                </a:lnTo>
                                <a:lnTo>
                                  <a:pt x="2187774" y="4143710"/>
                                </a:lnTo>
                                <a:lnTo>
                                  <a:pt x="2192736" y="4094094"/>
                                </a:lnTo>
                                <a:lnTo>
                                  <a:pt x="2197045" y="4044353"/>
                                </a:lnTo>
                                <a:lnTo>
                                  <a:pt x="2200700" y="3994491"/>
                                </a:lnTo>
                                <a:lnTo>
                                  <a:pt x="2203697" y="3944510"/>
                                </a:lnTo>
                                <a:lnTo>
                                  <a:pt x="2206033" y="3894410"/>
                                </a:lnTo>
                                <a:lnTo>
                                  <a:pt x="2207705" y="3844195"/>
                                </a:lnTo>
                                <a:lnTo>
                                  <a:pt x="2208711" y="3793866"/>
                                </a:lnTo>
                                <a:lnTo>
                                  <a:pt x="2209046" y="3743426"/>
                                </a:lnTo>
                                <a:lnTo>
                                  <a:pt x="2208755" y="3696414"/>
                                </a:lnTo>
                                <a:lnTo>
                                  <a:pt x="2207881" y="3649498"/>
                                </a:lnTo>
                                <a:lnTo>
                                  <a:pt x="2206428" y="3602681"/>
                                </a:lnTo>
                                <a:lnTo>
                                  <a:pt x="2204397" y="3555964"/>
                                </a:lnTo>
                                <a:lnTo>
                                  <a:pt x="2201792" y="3509349"/>
                                </a:lnTo>
                                <a:lnTo>
                                  <a:pt x="2198614" y="3462837"/>
                                </a:lnTo>
                                <a:lnTo>
                                  <a:pt x="2194867" y="3416431"/>
                                </a:lnTo>
                                <a:lnTo>
                                  <a:pt x="2190551" y="3370131"/>
                                </a:lnTo>
                                <a:lnTo>
                                  <a:pt x="2185671" y="3323940"/>
                                </a:lnTo>
                                <a:lnTo>
                                  <a:pt x="2180228" y="3277859"/>
                                </a:lnTo>
                                <a:lnTo>
                                  <a:pt x="2174224" y="3231890"/>
                                </a:lnTo>
                                <a:lnTo>
                                  <a:pt x="2167662" y="3186034"/>
                                </a:lnTo>
                                <a:lnTo>
                                  <a:pt x="2160545" y="3140294"/>
                                </a:lnTo>
                                <a:lnTo>
                                  <a:pt x="2152874" y="3094670"/>
                                </a:lnTo>
                                <a:lnTo>
                                  <a:pt x="2144653" y="3049165"/>
                                </a:lnTo>
                                <a:lnTo>
                                  <a:pt x="2135883" y="3003780"/>
                                </a:lnTo>
                                <a:lnTo>
                                  <a:pt x="2126567" y="2958517"/>
                                </a:lnTo>
                                <a:lnTo>
                                  <a:pt x="2116707" y="2913377"/>
                                </a:lnTo>
                                <a:lnTo>
                                  <a:pt x="2106306" y="2868363"/>
                                </a:lnTo>
                                <a:lnTo>
                                  <a:pt x="2095366" y="2823475"/>
                                </a:lnTo>
                                <a:lnTo>
                                  <a:pt x="2083890" y="2778716"/>
                                </a:lnTo>
                                <a:lnTo>
                                  <a:pt x="2071879" y="2734088"/>
                                </a:lnTo>
                                <a:lnTo>
                                  <a:pt x="2059337" y="2689590"/>
                                </a:lnTo>
                                <a:lnTo>
                                  <a:pt x="2046265" y="2645227"/>
                                </a:lnTo>
                                <a:lnTo>
                                  <a:pt x="2032667" y="2600999"/>
                                </a:lnTo>
                                <a:lnTo>
                                  <a:pt x="2018544" y="2556907"/>
                                </a:lnTo>
                                <a:lnTo>
                                  <a:pt x="2003898" y="2512954"/>
                                </a:lnTo>
                                <a:lnTo>
                                  <a:pt x="1988733" y="2469141"/>
                                </a:lnTo>
                                <a:lnTo>
                                  <a:pt x="1973051" y="2425470"/>
                                </a:lnTo>
                                <a:lnTo>
                                  <a:pt x="1956853" y="2381943"/>
                                </a:lnTo>
                                <a:lnTo>
                                  <a:pt x="1940143" y="2338561"/>
                                </a:lnTo>
                                <a:lnTo>
                                  <a:pt x="1922923" y="2295325"/>
                                </a:lnTo>
                                <a:lnTo>
                                  <a:pt x="1905195" y="2252238"/>
                                </a:lnTo>
                                <a:lnTo>
                                  <a:pt x="1886962" y="2209302"/>
                                </a:lnTo>
                                <a:lnTo>
                                  <a:pt x="1868225" y="2166517"/>
                                </a:lnTo>
                                <a:lnTo>
                                  <a:pt x="1848988" y="2123886"/>
                                </a:lnTo>
                                <a:lnTo>
                                  <a:pt x="1829253" y="2081409"/>
                                </a:lnTo>
                                <a:lnTo>
                                  <a:pt x="1809022" y="2039090"/>
                                </a:lnTo>
                                <a:lnTo>
                                  <a:pt x="1788297" y="1996929"/>
                                </a:lnTo>
                                <a:lnTo>
                                  <a:pt x="1767081" y="1954929"/>
                                </a:lnTo>
                                <a:lnTo>
                                  <a:pt x="1745377" y="1913090"/>
                                </a:lnTo>
                                <a:lnTo>
                                  <a:pt x="1723186" y="1871415"/>
                                </a:lnTo>
                                <a:lnTo>
                                  <a:pt x="1700512" y="1829905"/>
                                </a:lnTo>
                                <a:lnTo>
                                  <a:pt x="1677355" y="1788562"/>
                                </a:lnTo>
                                <a:lnTo>
                                  <a:pt x="1653720" y="1747387"/>
                                </a:lnTo>
                                <a:lnTo>
                                  <a:pt x="1629608" y="1706383"/>
                                </a:lnTo>
                                <a:lnTo>
                                  <a:pt x="1605022" y="1665550"/>
                                </a:lnTo>
                                <a:lnTo>
                                  <a:pt x="1579964" y="1624891"/>
                                </a:lnTo>
                                <a:lnTo>
                                  <a:pt x="1554436" y="1584407"/>
                                </a:lnTo>
                                <a:lnTo>
                                  <a:pt x="1528441" y="1544100"/>
                                </a:lnTo>
                                <a:lnTo>
                                  <a:pt x="1501982" y="1503972"/>
                                </a:lnTo>
                                <a:lnTo>
                                  <a:pt x="1475060" y="1464023"/>
                                </a:lnTo>
                                <a:lnTo>
                                  <a:pt x="1447678" y="1424257"/>
                                </a:lnTo>
                                <a:lnTo>
                                  <a:pt x="1419838" y="1384674"/>
                                </a:lnTo>
                                <a:lnTo>
                                  <a:pt x="1391543" y="1345276"/>
                                </a:lnTo>
                                <a:lnTo>
                                  <a:pt x="1362796" y="1306066"/>
                                </a:lnTo>
                                <a:lnTo>
                                  <a:pt x="1333598" y="1267043"/>
                                </a:lnTo>
                                <a:lnTo>
                                  <a:pt x="1303952" y="1228211"/>
                                </a:lnTo>
                                <a:lnTo>
                                  <a:pt x="1273860" y="1189571"/>
                                </a:lnTo>
                                <a:lnTo>
                                  <a:pt x="1243326" y="1151124"/>
                                </a:lnTo>
                                <a:lnTo>
                                  <a:pt x="1212350" y="1112873"/>
                                </a:lnTo>
                                <a:lnTo>
                                  <a:pt x="1180936" y="1074818"/>
                                </a:lnTo>
                                <a:lnTo>
                                  <a:pt x="1149086" y="1036962"/>
                                </a:lnTo>
                                <a:lnTo>
                                  <a:pt x="1116802" y="999306"/>
                                </a:lnTo>
                                <a:lnTo>
                                  <a:pt x="1084087" y="961852"/>
                                </a:lnTo>
                                <a:lnTo>
                                  <a:pt x="1050943" y="924602"/>
                                </a:lnTo>
                                <a:lnTo>
                                  <a:pt x="1017372" y="887557"/>
                                </a:lnTo>
                                <a:lnTo>
                                  <a:pt x="983378" y="850718"/>
                                </a:lnTo>
                                <a:lnTo>
                                  <a:pt x="948961" y="814089"/>
                                </a:lnTo>
                                <a:lnTo>
                                  <a:pt x="914126" y="777669"/>
                                </a:lnTo>
                                <a:lnTo>
                                  <a:pt x="878873" y="741461"/>
                                </a:lnTo>
                                <a:lnTo>
                                  <a:pt x="843206" y="705467"/>
                                </a:lnTo>
                                <a:lnTo>
                                  <a:pt x="807127" y="669688"/>
                                </a:lnTo>
                                <a:lnTo>
                                  <a:pt x="770638" y="634126"/>
                                </a:lnTo>
                                <a:lnTo>
                                  <a:pt x="733742" y="598782"/>
                                </a:lnTo>
                                <a:lnTo>
                                  <a:pt x="696440" y="563659"/>
                                </a:lnTo>
                                <a:lnTo>
                                  <a:pt x="658736" y="528757"/>
                                </a:lnTo>
                                <a:lnTo>
                                  <a:pt x="620632" y="494080"/>
                                </a:lnTo>
                                <a:lnTo>
                                  <a:pt x="582130" y="459627"/>
                                </a:lnTo>
                                <a:lnTo>
                                  <a:pt x="543233" y="425401"/>
                                </a:lnTo>
                                <a:lnTo>
                                  <a:pt x="503943" y="391404"/>
                                </a:lnTo>
                                <a:lnTo>
                                  <a:pt x="464262" y="357637"/>
                                </a:lnTo>
                                <a:lnTo>
                                  <a:pt x="424193" y="324101"/>
                                </a:lnTo>
                                <a:lnTo>
                                  <a:pt x="383738" y="290800"/>
                                </a:lnTo>
                                <a:lnTo>
                                  <a:pt x="342900" y="257733"/>
                                </a:lnTo>
                                <a:lnTo>
                                  <a:pt x="301680" y="224904"/>
                                </a:lnTo>
                                <a:lnTo>
                                  <a:pt x="260082" y="192313"/>
                                </a:lnTo>
                                <a:lnTo>
                                  <a:pt x="218108" y="159962"/>
                                </a:lnTo>
                                <a:lnTo>
                                  <a:pt x="175760" y="127853"/>
                                </a:lnTo>
                                <a:lnTo>
                                  <a:pt x="133040" y="95988"/>
                                </a:lnTo>
                                <a:lnTo>
                                  <a:pt x="89951" y="64368"/>
                                </a:lnTo>
                                <a:lnTo>
                                  <a:pt x="46496" y="32995"/>
                                </a:lnTo>
                                <a:lnTo>
                                  <a:pt x="0"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9280"/>
                          </a:xfrm>
                          <a:prstGeom prst="rect">
                            <a:avLst/>
                          </a:prstGeom>
                        </pic:spPr>
                      </pic:pic>
                      <pic:pic>
                        <pic:nvPicPr>
                          <pic:cNvPr id="4" name="Image 4"/>
                          <pic:cNvPicPr/>
                        </pic:nvPicPr>
                        <pic:blipFill>
                          <a:blip r:embed="rId6" cstate="print"/>
                          <a:stretch>
                            <a:fillRect/>
                          </a:stretch>
                        </pic:blipFill>
                        <pic:spPr>
                          <a:xfrm>
                            <a:off x="550914" y="82181"/>
                            <a:ext cx="1249082" cy="645858"/>
                          </a:xfrm>
                          <a:prstGeom prst="rect">
                            <a:avLst/>
                          </a:prstGeom>
                        </pic:spPr>
                      </pic:pic>
                      <pic:pic>
                        <pic:nvPicPr>
                          <pic:cNvPr id="5" name="Image 5"/>
                          <pic:cNvPicPr/>
                        </pic:nvPicPr>
                        <pic:blipFill>
                          <a:blip r:embed="rId7" cstate="print"/>
                          <a:stretch>
                            <a:fillRect/>
                          </a:stretch>
                        </pic:blipFill>
                        <pic:spPr>
                          <a:xfrm>
                            <a:off x="615992" y="657521"/>
                            <a:ext cx="837492" cy="837492"/>
                          </a:xfrm>
                          <a:prstGeom prst="rect">
                            <a:avLst/>
                          </a:prstGeom>
                        </pic:spPr>
                      </pic:pic>
                    </wpg:wgp>
                  </a:graphicData>
                </a:graphic>
              </wp:anchor>
            </w:drawing>
          </mc:Choice>
          <mc:Fallback>
            <w:pict>
              <v:group style="position:absolute;margin-left:0pt;margin-top:24.795015pt;width:595.3pt;height:426.8pt;mso-position-horizontal-relative:page;mso-position-vertical-relative:page;z-index:-15820800" id="docshapegroup1" coordorigin="0,496" coordsize="11906,8536">
                <v:shape style="position:absolute;left:0;top:1964;width:3479;height:7067" id="docshape2" coordorigin="0,1964" coordsize="3479,7067" path="m0,1964l0,9031,3362,9031,3377,8955,3391,8878,3404,8800,3416,8723,3427,8646,3436,8568,3445,8490,3453,8412,3460,8334,3466,8255,3470,8176,3474,8097,3477,8018,3478,7939,3479,7860,3478,7786,3477,7712,3475,7638,3471,7564,3467,7491,3462,7418,3456,7345,3450,7272,3442,7199,3433,7126,3424,7054,3414,6982,3402,6910,3390,6838,3377,6766,3364,6695,3349,6624,3333,6552,3317,6482,3300,6411,3282,6340,3263,6270,3243,6200,3222,6130,3201,6061,3179,5991,3156,5922,3132,5853,3107,5784,3082,5716,3055,5647,3028,5579,3000,5511,2972,5444,2942,5376,2912,5309,2881,5242,2849,5176,2816,5109,2783,5043,2749,4977,2714,4912,2678,4846,2642,4781,2604,4716,2566,4652,2528,4587,2488,4523,2448,4460,2407,4396,2365,4333,2323,4270,2280,4207,2236,4145,2191,4083,2146,4021,2100,3960,2053,3899,2006,3838,1958,3777,1909,3717,1860,3657,1810,3597,1759,3538,1707,3479,1655,3421,1602,3362,1549,3304,1494,3246,1440,3189,1384,3132,1328,3075,1271,3019,1214,2963,1155,2907,1097,2852,1037,2797,977,2743,917,2688,855,2634,794,2581,731,2528,668,2475,604,2422,540,2370,475,2319,410,2267,343,2216,277,2166,210,2116,142,2066,73,2016,0,1964xe" filled="true" fillcolor="#1b76bd" stroked="false">
                  <v:path arrowok="t"/>
                  <v:fill type="solid"/>
                </v:shape>
                <v:shape style="position:absolute;left:0;top:495;width:11906;height:8535" type="#_x0000_t75" id="docshape3" stroked="false">
                  <v:imagedata r:id="rId5" o:title=""/>
                </v:shape>
                <v:shape style="position:absolute;left:867;top:625;width:1968;height:1018" type="#_x0000_t75" id="docshape4" stroked="false">
                  <v:imagedata r:id="rId6" o:title=""/>
                </v:shape>
                <v:shape style="position:absolute;left:970;top:1531;width:1319;height:1319" type="#_x0000_t75" id="docshape5" stroked="false">
                  <v:imagedata r:id="rId7" o:title=""/>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7"/>
        <w:rPr>
          <w:sz w:val="14"/>
        </w:rPr>
      </w:pPr>
    </w:p>
    <w:p>
      <w:pPr>
        <w:spacing w:before="0"/>
        <w:ind w:left="397" w:right="0" w:firstLine="0"/>
        <w:jc w:val="left"/>
        <w:rPr>
          <w:sz w:val="14"/>
        </w:rPr>
      </w:pPr>
      <w:r>
        <w:rPr/>
        <mc:AlternateContent>
          <mc:Choice Requires="wps">
            <w:drawing>
              <wp:anchor distT="0" distB="0" distL="0" distR="0" allowOverlap="1" layoutInCell="1" locked="0" behindDoc="0" simplePos="0" relativeHeight="15729152">
                <wp:simplePos x="0" y="0"/>
                <wp:positionH relativeFrom="page">
                  <wp:posOffset>4529096</wp:posOffset>
                </wp:positionH>
                <wp:positionV relativeFrom="paragraph">
                  <wp:posOffset>-661939</wp:posOffset>
                </wp:positionV>
                <wp:extent cx="3031490" cy="9956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31490" cy="995680"/>
                          <a:chExt cx="3031490" cy="995680"/>
                        </a:xfrm>
                      </wpg:grpSpPr>
                      <wps:wsp>
                        <wps:cNvPr id="7" name="Graphic 7"/>
                        <wps:cNvSpPr/>
                        <wps:spPr>
                          <a:xfrm>
                            <a:off x="0" y="0"/>
                            <a:ext cx="3031490" cy="995680"/>
                          </a:xfrm>
                          <a:custGeom>
                            <a:avLst/>
                            <a:gdLst/>
                            <a:ahLst/>
                            <a:cxnLst/>
                            <a:rect l="l" t="t" r="r" b="b"/>
                            <a:pathLst>
                              <a:path w="3031490" h="995680">
                                <a:moveTo>
                                  <a:pt x="2471552" y="0"/>
                                </a:moveTo>
                                <a:lnTo>
                                  <a:pt x="2418212" y="380"/>
                                </a:lnTo>
                                <a:lnTo>
                                  <a:pt x="2420373" y="380"/>
                                </a:lnTo>
                                <a:lnTo>
                                  <a:pt x="2367193" y="1520"/>
                                </a:lnTo>
                                <a:lnTo>
                                  <a:pt x="2368917" y="1520"/>
                                </a:lnTo>
                                <a:lnTo>
                                  <a:pt x="2321703" y="3207"/>
                                </a:lnTo>
                                <a:lnTo>
                                  <a:pt x="2272057" y="5690"/>
                                </a:lnTo>
                                <a:lnTo>
                                  <a:pt x="2222570" y="8873"/>
                                </a:lnTo>
                                <a:lnTo>
                                  <a:pt x="2173245" y="12753"/>
                                </a:lnTo>
                                <a:lnTo>
                                  <a:pt x="2124085" y="17324"/>
                                </a:lnTo>
                                <a:lnTo>
                                  <a:pt x="2075094" y="22584"/>
                                </a:lnTo>
                                <a:lnTo>
                                  <a:pt x="2026275" y="28526"/>
                                </a:lnTo>
                                <a:lnTo>
                                  <a:pt x="1977632" y="35148"/>
                                </a:lnTo>
                                <a:lnTo>
                                  <a:pt x="1929169" y="42446"/>
                                </a:lnTo>
                                <a:lnTo>
                                  <a:pt x="1880889" y="50414"/>
                                </a:lnTo>
                                <a:lnTo>
                                  <a:pt x="1832796" y="59050"/>
                                </a:lnTo>
                                <a:lnTo>
                                  <a:pt x="1784893" y="68348"/>
                                </a:lnTo>
                                <a:lnTo>
                                  <a:pt x="1737185" y="78304"/>
                                </a:lnTo>
                                <a:lnTo>
                                  <a:pt x="1689673" y="88916"/>
                                </a:lnTo>
                                <a:lnTo>
                                  <a:pt x="1642363" y="100177"/>
                                </a:lnTo>
                                <a:lnTo>
                                  <a:pt x="1595257" y="112085"/>
                                </a:lnTo>
                                <a:lnTo>
                                  <a:pt x="1548359" y="124634"/>
                                </a:lnTo>
                                <a:lnTo>
                                  <a:pt x="1501674" y="137821"/>
                                </a:lnTo>
                                <a:lnTo>
                                  <a:pt x="1455203" y="151642"/>
                                </a:lnTo>
                                <a:lnTo>
                                  <a:pt x="1408952" y="166093"/>
                                </a:lnTo>
                                <a:lnTo>
                                  <a:pt x="1362923" y="181169"/>
                                </a:lnTo>
                                <a:lnTo>
                                  <a:pt x="1317119" y="196865"/>
                                </a:lnTo>
                                <a:lnTo>
                                  <a:pt x="1271546" y="213179"/>
                                </a:lnTo>
                                <a:lnTo>
                                  <a:pt x="1226206" y="230106"/>
                                </a:lnTo>
                                <a:lnTo>
                                  <a:pt x="1181102" y="247641"/>
                                </a:lnTo>
                                <a:lnTo>
                                  <a:pt x="1136239" y="265781"/>
                                </a:lnTo>
                                <a:lnTo>
                                  <a:pt x="1091620" y="284521"/>
                                </a:lnTo>
                                <a:lnTo>
                                  <a:pt x="1047248" y="303858"/>
                                </a:lnTo>
                                <a:lnTo>
                                  <a:pt x="1003128" y="323786"/>
                                </a:lnTo>
                                <a:lnTo>
                                  <a:pt x="959262" y="344303"/>
                                </a:lnTo>
                                <a:lnTo>
                                  <a:pt x="915654" y="365403"/>
                                </a:lnTo>
                                <a:lnTo>
                                  <a:pt x="872308" y="387082"/>
                                </a:lnTo>
                                <a:lnTo>
                                  <a:pt x="829227" y="409337"/>
                                </a:lnTo>
                                <a:lnTo>
                                  <a:pt x="786416" y="432163"/>
                                </a:lnTo>
                                <a:lnTo>
                                  <a:pt x="743877" y="455557"/>
                                </a:lnTo>
                                <a:lnTo>
                                  <a:pt x="701613" y="479513"/>
                                </a:lnTo>
                                <a:lnTo>
                                  <a:pt x="659630" y="504028"/>
                                </a:lnTo>
                                <a:lnTo>
                                  <a:pt x="617930" y="529097"/>
                                </a:lnTo>
                                <a:lnTo>
                                  <a:pt x="576516" y="554717"/>
                                </a:lnTo>
                                <a:lnTo>
                                  <a:pt x="535393" y="580883"/>
                                </a:lnTo>
                                <a:lnTo>
                                  <a:pt x="494564" y="607592"/>
                                </a:lnTo>
                                <a:lnTo>
                                  <a:pt x="454032" y="634838"/>
                                </a:lnTo>
                                <a:lnTo>
                                  <a:pt x="413802" y="662618"/>
                                </a:lnTo>
                                <a:lnTo>
                                  <a:pt x="373876" y="690927"/>
                                </a:lnTo>
                                <a:lnTo>
                                  <a:pt x="334258" y="719763"/>
                                </a:lnTo>
                                <a:lnTo>
                                  <a:pt x="294952" y="749119"/>
                                </a:lnTo>
                                <a:lnTo>
                                  <a:pt x="255962" y="778992"/>
                                </a:lnTo>
                                <a:lnTo>
                                  <a:pt x="217290" y="809379"/>
                                </a:lnTo>
                                <a:lnTo>
                                  <a:pt x="178941" y="840274"/>
                                </a:lnTo>
                                <a:lnTo>
                                  <a:pt x="140918" y="871674"/>
                                </a:lnTo>
                                <a:lnTo>
                                  <a:pt x="103225" y="903575"/>
                                </a:lnTo>
                                <a:lnTo>
                                  <a:pt x="65865" y="935971"/>
                                </a:lnTo>
                                <a:lnTo>
                                  <a:pt x="28841" y="968860"/>
                                </a:lnTo>
                                <a:lnTo>
                                  <a:pt x="0" y="995103"/>
                                </a:lnTo>
                                <a:lnTo>
                                  <a:pt x="3030898" y="995103"/>
                                </a:lnTo>
                                <a:lnTo>
                                  <a:pt x="3030899" y="45173"/>
                                </a:lnTo>
                                <a:lnTo>
                                  <a:pt x="2980952" y="37409"/>
                                </a:lnTo>
                                <a:lnTo>
                                  <a:pt x="2930813" y="30362"/>
                                </a:lnTo>
                                <a:lnTo>
                                  <a:pt x="2880485" y="24038"/>
                                </a:lnTo>
                                <a:lnTo>
                                  <a:pt x="2829973" y="18441"/>
                                </a:lnTo>
                                <a:lnTo>
                                  <a:pt x="2779281" y="13575"/>
                                </a:lnTo>
                                <a:lnTo>
                                  <a:pt x="2728411" y="9446"/>
                                </a:lnTo>
                                <a:lnTo>
                                  <a:pt x="2677369" y="6057"/>
                                </a:lnTo>
                                <a:lnTo>
                                  <a:pt x="2626158" y="3414"/>
                                </a:lnTo>
                                <a:lnTo>
                                  <a:pt x="2574782" y="1520"/>
                                </a:lnTo>
                                <a:lnTo>
                                  <a:pt x="2523245" y="380"/>
                                </a:lnTo>
                                <a:lnTo>
                                  <a:pt x="2471552"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51955" y="440425"/>
                            <a:ext cx="125996" cy="125984"/>
                          </a:xfrm>
                          <a:prstGeom prst="rect">
                            <a:avLst/>
                          </a:prstGeom>
                        </pic:spPr>
                      </pic:pic>
                      <pic:pic>
                        <pic:nvPicPr>
                          <pic:cNvPr id="9" name="Image 9"/>
                          <pic:cNvPicPr/>
                        </pic:nvPicPr>
                        <pic:blipFill>
                          <a:blip r:embed="rId9" cstate="print"/>
                          <a:stretch>
                            <a:fillRect/>
                          </a:stretch>
                        </pic:blipFill>
                        <pic:spPr>
                          <a:xfrm>
                            <a:off x="851961" y="785746"/>
                            <a:ext cx="125996" cy="125984"/>
                          </a:xfrm>
                          <a:prstGeom prst="rect">
                            <a:avLst/>
                          </a:prstGeom>
                        </pic:spPr>
                      </pic:pic>
                      <pic:pic>
                        <pic:nvPicPr>
                          <pic:cNvPr id="10" name="Image 10"/>
                          <pic:cNvPicPr/>
                        </pic:nvPicPr>
                        <pic:blipFill>
                          <a:blip r:embed="rId10" cstate="print"/>
                          <a:stretch>
                            <a:fillRect/>
                          </a:stretch>
                        </pic:blipFill>
                        <pic:spPr>
                          <a:xfrm>
                            <a:off x="851958" y="615128"/>
                            <a:ext cx="125996" cy="89979"/>
                          </a:xfrm>
                          <a:prstGeom prst="rect">
                            <a:avLst/>
                          </a:prstGeom>
                        </pic:spPr>
                      </pic:pic>
                      <wps:wsp>
                        <wps:cNvPr id="11" name="Textbox 11"/>
                        <wps:cNvSpPr txBox="1"/>
                        <wps:spPr>
                          <a:xfrm>
                            <a:off x="0" y="0"/>
                            <a:ext cx="3031490" cy="995680"/>
                          </a:xfrm>
                          <a:prstGeom prst="rect">
                            <a:avLst/>
                          </a:prstGeom>
                        </wps:spPr>
                        <wps:txbx>
                          <w:txbxContent>
                            <w:p>
                              <w:pPr>
                                <w:spacing w:line="240" w:lineRule="auto" w:before="173"/>
                                <w:rPr>
                                  <w:sz w:val="18"/>
                                </w:rPr>
                              </w:pPr>
                            </w:p>
                            <w:p>
                              <w:pPr>
                                <w:spacing w:before="1"/>
                                <w:ind w:left="1712"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687"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87"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6.621796pt;margin-top:-52.121201pt;width:238.7pt;height:78.4pt;mso-position-horizontal-relative:page;mso-position-vertical-relative:paragraph;z-index:15729152" id="docshapegroup6" coordorigin="7132,-1042" coordsize="4774,1568">
                <v:shape style="position:absolute;left:7132;top:-1043;width:4774;height:1568" id="docshape7" coordorigin="7132,-1042" coordsize="4774,1568" path="m11025,-1042l10941,-1042,10944,-1042,10860,-1040,10863,-1040,10789,-1037,10710,-1033,10633,-1028,10555,-1022,10477,-1015,10400,-1007,10323,-997,10247,-987,10170,-976,10094,-963,10019,-949,9943,-935,9868,-919,9793,-902,9719,-885,9645,-866,9571,-846,9497,-825,9424,-804,9351,-781,9279,-757,9207,-732,9135,-707,9063,-680,8992,-652,8922,-624,8852,-594,8782,-564,8712,-533,8643,-500,8574,-467,8506,-433,8438,-398,8371,-362,8304,-325,8237,-287,8171,-249,8106,-209,8040,-169,7976,-128,7911,-86,7847,-43,7784,1,7721,46,7659,91,7597,137,7536,184,7475,232,7414,281,7354,330,7295,381,7236,432,7178,483,7132,525,11906,525,11906,-971,11827,-984,11748,-995,11669,-1005,11589,-1013,11509,-1021,11429,-1028,11349,-1033,11268,-1037,11187,-1040,11106,-1042,11025,-1042xe" filled="true" fillcolor="#1b76bd" stroked="false">
                  <v:path arrowok="t"/>
                  <v:fill type="solid"/>
                </v:shape>
                <v:shape style="position:absolute;left:8474;top:-349;width:199;height:199" type="#_x0000_t75" id="docshape8" stroked="false">
                  <v:imagedata r:id="rId8" o:title=""/>
                </v:shape>
                <v:shape style="position:absolute;left:8474;top:194;width:199;height:199" type="#_x0000_t75" id="docshape9" stroked="false">
                  <v:imagedata r:id="rId9" o:title=""/>
                </v:shape>
                <v:shape style="position:absolute;left:8474;top:-74;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32;top:-1043;width:4774;height:1568" type="#_x0000_t202" id="docshape11" filled="false" stroked="false">
                  <v:textbox inset="0,0,0,0">
                    <w:txbxContent>
                      <w:p>
                        <w:pPr>
                          <w:spacing w:line="240" w:lineRule="auto" w:before="173"/>
                          <w:rPr>
                            <w:sz w:val="18"/>
                          </w:rPr>
                        </w:pPr>
                      </w:p>
                      <w:p>
                        <w:pPr>
                          <w:spacing w:before="1"/>
                          <w:ind w:left="1712"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687"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87"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v:textbox>
                  <w10:wrap type="none"/>
                </v:shape>
                <w10:wrap type="none"/>
              </v:group>
            </w:pict>
          </mc:Fallback>
        </mc:AlternateContent>
      </w:r>
      <w:r>
        <w:rPr>
          <w:spacing w:val="-2"/>
          <w:sz w:val="14"/>
        </w:rPr>
        <w:t>IMG25</w:t>
      </w:r>
    </w:p>
    <w:p>
      <w:pPr>
        <w:spacing w:after="0"/>
        <w:jc w:val="left"/>
        <w:rPr>
          <w:sz w:val="14"/>
        </w:rPr>
        <w:sectPr>
          <w:type w:val="continuous"/>
          <w:pgSz w:w="11910" w:h="16840"/>
          <w:pgMar w:top="480" w:bottom="0" w:left="560" w:right="0"/>
        </w:sectPr>
      </w:pPr>
    </w:p>
    <w:p>
      <w:pPr>
        <w:pStyle w:val="BodyText"/>
        <w:ind w:left="35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line="262" w:lineRule="exact" w:before="64"/>
        <w:ind w:left="0" w:right="685" w:firstLine="0"/>
        <w:jc w:val="center"/>
        <w:rPr>
          <w:rFonts w:ascii="Roboto Slab"/>
          <w:sz w:val="20"/>
        </w:rPr>
      </w:pPr>
      <w:r>
        <w:rPr>
          <w:rFonts w:ascii="Roboto Slab"/>
          <w:color w:val="1C76BC"/>
          <w:sz w:val="20"/>
        </w:rPr>
        <w:t>TOUR</w:t>
      </w:r>
      <w:r>
        <w:rPr>
          <w:rFonts w:ascii="Roboto Slab"/>
          <w:color w:val="1C76BC"/>
          <w:spacing w:val="-1"/>
          <w:sz w:val="20"/>
        </w:rPr>
        <w:t> </w:t>
      </w:r>
      <w:r>
        <w:rPr>
          <w:rFonts w:ascii="Roboto Slab"/>
          <w:color w:val="1C76BC"/>
          <w:sz w:val="20"/>
        </w:rPr>
        <w:t>CAMMINO</w:t>
      </w:r>
      <w:r>
        <w:rPr>
          <w:rFonts w:ascii="Roboto Slab"/>
          <w:color w:val="1C76BC"/>
          <w:spacing w:val="-1"/>
          <w:sz w:val="20"/>
        </w:rPr>
        <w:t> </w:t>
      </w:r>
      <w:r>
        <w:rPr>
          <w:rFonts w:ascii="Roboto Slab"/>
          <w:color w:val="1C76BC"/>
          <w:sz w:val="20"/>
        </w:rPr>
        <w:t>DI</w:t>
      </w:r>
      <w:r>
        <w:rPr>
          <w:rFonts w:ascii="Roboto Slab"/>
          <w:color w:val="1C76BC"/>
          <w:spacing w:val="-1"/>
          <w:sz w:val="20"/>
        </w:rPr>
        <w:t> </w:t>
      </w:r>
      <w:r>
        <w:rPr>
          <w:rFonts w:ascii="Roboto Slab"/>
          <w:color w:val="1C76BC"/>
          <w:spacing w:val="-2"/>
          <w:sz w:val="20"/>
        </w:rPr>
        <w:t>SANTIAGO</w:t>
      </w:r>
    </w:p>
    <w:p>
      <w:pPr>
        <w:spacing w:line="262" w:lineRule="exact" w:before="0"/>
        <w:ind w:left="0" w:right="685" w:firstLine="0"/>
        <w:jc w:val="center"/>
        <w:rPr>
          <w:rFonts w:ascii="Roboto Slab"/>
          <w:sz w:val="20"/>
        </w:rPr>
      </w:pPr>
      <w:r>
        <w:rPr>
          <w:rFonts w:ascii="Roboto Slab"/>
          <w:color w:val="1C76BC"/>
          <w:sz w:val="20"/>
        </w:rPr>
        <w:t>MADRID</w:t>
      </w:r>
      <w:r>
        <w:rPr>
          <w:rFonts w:ascii="Roboto Slab"/>
          <w:color w:val="1C76BC"/>
          <w:spacing w:val="-2"/>
          <w:sz w:val="20"/>
        </w:rPr>
        <w:t> </w:t>
      </w:r>
      <w:r>
        <w:rPr>
          <w:rFonts w:ascii="Roboto Slab"/>
          <w:color w:val="1C76BC"/>
          <w:sz w:val="20"/>
        </w:rPr>
        <w:t>-</w:t>
      </w:r>
      <w:r>
        <w:rPr>
          <w:rFonts w:ascii="Roboto Slab"/>
          <w:color w:val="1C76BC"/>
          <w:spacing w:val="-1"/>
          <w:sz w:val="20"/>
        </w:rPr>
        <w:t> </w:t>
      </w:r>
      <w:r>
        <w:rPr>
          <w:rFonts w:ascii="Roboto Slab"/>
          <w:color w:val="1C76BC"/>
          <w:sz w:val="20"/>
        </w:rPr>
        <w:t>BURGOS</w:t>
      </w:r>
      <w:r>
        <w:rPr>
          <w:rFonts w:ascii="Roboto Slab"/>
          <w:color w:val="1C76BC"/>
          <w:spacing w:val="-1"/>
          <w:sz w:val="20"/>
        </w:rPr>
        <w:t> </w:t>
      </w:r>
      <w:r>
        <w:rPr>
          <w:rFonts w:ascii="Roboto Slab"/>
          <w:color w:val="1C76BC"/>
          <w:sz w:val="20"/>
        </w:rPr>
        <w:t>-</w:t>
      </w:r>
      <w:r>
        <w:rPr>
          <w:rFonts w:ascii="Roboto Slab"/>
          <w:color w:val="1C76BC"/>
          <w:spacing w:val="-1"/>
          <w:sz w:val="20"/>
        </w:rPr>
        <w:t> </w:t>
      </w:r>
      <w:r>
        <w:rPr>
          <w:rFonts w:ascii="Roboto Slab"/>
          <w:color w:val="1C76BC"/>
          <w:sz w:val="20"/>
        </w:rPr>
        <w:t>LEON</w:t>
      </w:r>
      <w:r>
        <w:rPr>
          <w:rFonts w:ascii="Roboto Slab"/>
          <w:color w:val="1C76BC"/>
          <w:spacing w:val="-2"/>
          <w:sz w:val="20"/>
        </w:rPr>
        <w:t> </w:t>
      </w:r>
      <w:r>
        <w:rPr>
          <w:rFonts w:ascii="Roboto Slab"/>
          <w:color w:val="1C76BC"/>
          <w:sz w:val="20"/>
        </w:rPr>
        <w:t>-</w:t>
      </w:r>
      <w:r>
        <w:rPr>
          <w:rFonts w:ascii="Roboto Slab"/>
          <w:color w:val="1C76BC"/>
          <w:spacing w:val="-1"/>
          <w:sz w:val="20"/>
        </w:rPr>
        <w:t> </w:t>
      </w:r>
      <w:r>
        <w:rPr>
          <w:rFonts w:ascii="Roboto Slab"/>
          <w:color w:val="1C76BC"/>
          <w:sz w:val="20"/>
        </w:rPr>
        <w:t>LUGO</w:t>
      </w:r>
      <w:r>
        <w:rPr>
          <w:rFonts w:ascii="Roboto Slab"/>
          <w:color w:val="1C76BC"/>
          <w:spacing w:val="-1"/>
          <w:sz w:val="20"/>
        </w:rPr>
        <w:t> </w:t>
      </w:r>
      <w:r>
        <w:rPr>
          <w:rFonts w:ascii="Roboto Slab"/>
          <w:color w:val="1C76BC"/>
          <w:sz w:val="20"/>
        </w:rPr>
        <w:t>-</w:t>
      </w:r>
      <w:r>
        <w:rPr>
          <w:rFonts w:ascii="Roboto Slab"/>
          <w:color w:val="1C76BC"/>
          <w:spacing w:val="-1"/>
          <w:sz w:val="20"/>
        </w:rPr>
        <w:t> </w:t>
      </w:r>
      <w:r>
        <w:rPr>
          <w:rFonts w:ascii="Roboto Slab"/>
          <w:color w:val="1C76BC"/>
          <w:sz w:val="20"/>
        </w:rPr>
        <w:t>SANTIAGO</w:t>
      </w:r>
      <w:r>
        <w:rPr>
          <w:rFonts w:ascii="Roboto Slab"/>
          <w:color w:val="1C76BC"/>
          <w:spacing w:val="-1"/>
          <w:sz w:val="20"/>
        </w:rPr>
        <w:t> </w:t>
      </w:r>
      <w:r>
        <w:rPr>
          <w:rFonts w:ascii="Roboto Slab"/>
          <w:color w:val="1C76BC"/>
          <w:sz w:val="20"/>
        </w:rPr>
        <w:t>DI</w:t>
      </w:r>
      <w:r>
        <w:rPr>
          <w:rFonts w:ascii="Roboto Slab"/>
          <w:color w:val="1C76BC"/>
          <w:spacing w:val="-1"/>
          <w:sz w:val="20"/>
        </w:rPr>
        <w:t> </w:t>
      </w:r>
      <w:r>
        <w:rPr>
          <w:rFonts w:ascii="Roboto Slab"/>
          <w:color w:val="1C76BC"/>
          <w:spacing w:val="-2"/>
          <w:sz w:val="20"/>
        </w:rPr>
        <w:t>COMPOSTELA</w:t>
      </w:r>
    </w:p>
    <w:p>
      <w:pPr>
        <w:pStyle w:val="BodyText"/>
        <w:spacing w:line="220" w:lineRule="auto" w:before="121"/>
        <w:ind w:left="160" w:right="826"/>
      </w:pPr>
      <w:r>
        <w:rPr>
          <w:color w:val="1C76BC"/>
        </w:rPr>
        <w:t>1°</w:t>
      </w:r>
      <w:r>
        <w:rPr>
          <w:color w:val="1C76BC"/>
          <w:spacing w:val="21"/>
        </w:rPr>
        <w:t> </w:t>
      </w:r>
      <w:r>
        <w:rPr>
          <w:color w:val="1C76BC"/>
        </w:rPr>
        <w:t>Giorno:</w:t>
      </w:r>
      <w:r>
        <w:rPr>
          <w:color w:val="1C76BC"/>
          <w:spacing w:val="21"/>
        </w:rPr>
        <w:t> </w:t>
      </w:r>
      <w:r>
        <w:rPr>
          <w:color w:val="1C76BC"/>
        </w:rPr>
        <w:t>ITALIA</w:t>
      </w:r>
      <w:r>
        <w:rPr>
          <w:color w:val="1C76BC"/>
          <w:spacing w:val="21"/>
        </w:rPr>
        <w:t> </w:t>
      </w:r>
      <w:r>
        <w:rPr>
          <w:color w:val="1C76BC"/>
        </w:rPr>
        <w:t>/</w:t>
      </w:r>
      <w:r>
        <w:rPr>
          <w:color w:val="1C76BC"/>
          <w:spacing w:val="21"/>
        </w:rPr>
        <w:t> </w:t>
      </w:r>
      <w:r>
        <w:rPr>
          <w:color w:val="1C76BC"/>
        </w:rPr>
        <w:t>MADRID</w:t>
      </w:r>
      <w:r>
        <w:rPr>
          <w:color w:val="1C76BC"/>
          <w:spacing w:val="21"/>
        </w:rPr>
        <w:t> </w:t>
      </w:r>
      <w:r>
        <w:rPr>
          <w:color w:val="020203"/>
        </w:rPr>
        <w:t>Partenza</w:t>
      </w:r>
      <w:r>
        <w:rPr>
          <w:color w:val="020203"/>
          <w:spacing w:val="21"/>
        </w:rPr>
        <w:t> </w:t>
      </w:r>
      <w:r>
        <w:rPr>
          <w:color w:val="020203"/>
        </w:rPr>
        <w:t>dall’Italia</w:t>
      </w:r>
      <w:r>
        <w:rPr>
          <w:color w:val="020203"/>
          <w:spacing w:val="21"/>
        </w:rPr>
        <w:t> </w:t>
      </w:r>
      <w:r>
        <w:rPr>
          <w:color w:val="020203"/>
        </w:rPr>
        <w:t>con</w:t>
      </w:r>
      <w:r>
        <w:rPr>
          <w:color w:val="020203"/>
          <w:spacing w:val="21"/>
        </w:rPr>
        <w:t> </w:t>
      </w:r>
      <w:r>
        <w:rPr>
          <w:color w:val="020203"/>
        </w:rPr>
        <w:t>volo</w:t>
      </w:r>
      <w:r>
        <w:rPr>
          <w:color w:val="020203"/>
          <w:spacing w:val="21"/>
        </w:rPr>
        <w:t> </w:t>
      </w:r>
      <w:r>
        <w:rPr>
          <w:color w:val="020203"/>
        </w:rPr>
        <w:t>di</w:t>
      </w:r>
      <w:r>
        <w:rPr>
          <w:color w:val="020203"/>
          <w:spacing w:val="21"/>
        </w:rPr>
        <w:t> </w:t>
      </w:r>
      <w:r>
        <w:rPr>
          <w:color w:val="020203"/>
        </w:rPr>
        <w:t>linea.</w:t>
      </w:r>
      <w:r>
        <w:rPr>
          <w:color w:val="020203"/>
          <w:spacing w:val="21"/>
        </w:rPr>
        <w:t> </w:t>
      </w:r>
      <w:r>
        <w:rPr>
          <w:color w:val="020203"/>
        </w:rPr>
        <w:t>Arrivo</w:t>
      </w:r>
      <w:r>
        <w:rPr>
          <w:color w:val="020203"/>
          <w:spacing w:val="21"/>
        </w:rPr>
        <w:t> </w:t>
      </w:r>
      <w:r>
        <w:rPr>
          <w:color w:val="020203"/>
        </w:rPr>
        <w:t>a</w:t>
      </w:r>
      <w:r>
        <w:rPr>
          <w:color w:val="020203"/>
          <w:spacing w:val="21"/>
        </w:rPr>
        <w:t> </w:t>
      </w:r>
      <w:r>
        <w:rPr>
          <w:color w:val="020203"/>
        </w:rPr>
        <w:t>Madrid</w:t>
      </w:r>
      <w:r>
        <w:rPr>
          <w:color w:val="020203"/>
          <w:spacing w:val="21"/>
        </w:rPr>
        <w:t> </w:t>
      </w:r>
      <w:r>
        <w:rPr>
          <w:color w:val="020203"/>
        </w:rPr>
        <w:t>e</w:t>
      </w:r>
      <w:r>
        <w:rPr>
          <w:color w:val="020203"/>
          <w:spacing w:val="21"/>
        </w:rPr>
        <w:t> </w:t>
      </w:r>
      <w:r>
        <w:rPr>
          <w:color w:val="020203"/>
        </w:rPr>
        <w:t>trasferimento</w:t>
      </w:r>
      <w:r>
        <w:rPr>
          <w:color w:val="020203"/>
          <w:spacing w:val="21"/>
        </w:rPr>
        <w:t> </w:t>
      </w:r>
      <w:r>
        <w:rPr>
          <w:color w:val="020203"/>
        </w:rPr>
        <w:t>autonomo</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Incontro</w:t>
      </w:r>
      <w:r>
        <w:rPr>
          <w:color w:val="020203"/>
          <w:spacing w:val="21"/>
        </w:rPr>
        <w:t> </w:t>
      </w:r>
      <w:r>
        <w:rPr>
          <w:color w:val="020203"/>
        </w:rPr>
        <w:t>con</w:t>
      </w:r>
      <w:r>
        <w:rPr>
          <w:color w:val="020203"/>
          <w:spacing w:val="21"/>
        </w:rPr>
        <w:t> </w:t>
      </w:r>
      <w:r>
        <w:rPr>
          <w:color w:val="020203"/>
        </w:rPr>
        <w:t>gli altri</w:t>
      </w:r>
      <w:r>
        <w:rPr>
          <w:color w:val="020203"/>
          <w:spacing w:val="40"/>
        </w:rPr>
        <w:t> </w:t>
      </w:r>
      <w:r>
        <w:rPr>
          <w:color w:val="020203"/>
        </w:rPr>
        <w:t>partecipanti e l’accompagnatore alle ore 20:30. Cena e pernottamento</w:t>
      </w:r>
    </w:p>
    <w:p>
      <w:pPr>
        <w:pStyle w:val="BodyText"/>
        <w:spacing w:line="220" w:lineRule="auto" w:before="193"/>
        <w:ind w:left="159" w:right="717"/>
        <w:jc w:val="both"/>
      </w:pPr>
      <w:r>
        <w:rPr>
          <w:color w:val="1C76BC"/>
        </w:rPr>
        <w:t>2°</w:t>
      </w:r>
      <w:r>
        <w:rPr>
          <w:color w:val="1C76BC"/>
          <w:spacing w:val="-3"/>
        </w:rPr>
        <w:t> </w:t>
      </w:r>
      <w:r>
        <w:rPr>
          <w:color w:val="1C76BC"/>
        </w:rPr>
        <w:t>Giorno:</w:t>
      </w:r>
      <w:r>
        <w:rPr>
          <w:color w:val="1C76BC"/>
          <w:spacing w:val="-3"/>
        </w:rPr>
        <w:t> </w:t>
      </w:r>
      <w:r>
        <w:rPr>
          <w:color w:val="1C76BC"/>
        </w:rPr>
        <w:t>MADRID</w:t>
      </w:r>
      <w:r>
        <w:rPr>
          <w:color w:val="1C76BC"/>
          <w:spacing w:val="-3"/>
        </w:rPr>
        <w:t> </w:t>
      </w:r>
      <w:r>
        <w:rPr>
          <w:color w:val="1C76BC"/>
        </w:rPr>
        <w:t>/</w:t>
      </w:r>
      <w:r>
        <w:rPr>
          <w:color w:val="1C76BC"/>
          <w:spacing w:val="-3"/>
        </w:rPr>
        <w:t> </w:t>
      </w:r>
      <w:r>
        <w:rPr>
          <w:color w:val="1C76BC"/>
        </w:rPr>
        <w:t>COVARRUBIAS</w:t>
      </w:r>
      <w:r>
        <w:rPr>
          <w:color w:val="1C76BC"/>
          <w:spacing w:val="-3"/>
        </w:rPr>
        <w:t> </w:t>
      </w:r>
      <w:r>
        <w:rPr>
          <w:color w:val="1C76BC"/>
        </w:rPr>
        <w:t>/</w:t>
      </w:r>
      <w:r>
        <w:rPr>
          <w:color w:val="1C76BC"/>
          <w:spacing w:val="-3"/>
        </w:rPr>
        <w:t> </w:t>
      </w:r>
      <w:r>
        <w:rPr>
          <w:color w:val="1C76BC"/>
        </w:rPr>
        <w:t>BURGOS</w:t>
      </w:r>
      <w:r>
        <w:rPr>
          <w:color w:val="1C76BC"/>
          <w:spacing w:val="40"/>
        </w:rPr>
        <w:t> </w:t>
      </w: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7"/>
        </w:rPr>
        <w:t> </w:t>
      </w:r>
      <w:r>
        <w:rPr>
          <w:color w:val="020203"/>
        </w:rPr>
        <w:t>Proseguimento</w:t>
      </w:r>
      <w:r>
        <w:rPr>
          <w:color w:val="020203"/>
          <w:spacing w:val="-3"/>
        </w:rPr>
        <w:t> </w:t>
      </w:r>
      <w:r>
        <w:rPr>
          <w:color w:val="020203"/>
        </w:rPr>
        <w:t>per</w:t>
      </w:r>
      <w:r>
        <w:rPr>
          <w:color w:val="020203"/>
          <w:spacing w:val="-3"/>
        </w:rPr>
        <w:t> </w:t>
      </w:r>
      <w:r>
        <w:rPr>
          <w:color w:val="020203"/>
        </w:rPr>
        <w:t>Covarrubias,</w:t>
      </w:r>
      <w:r>
        <w:rPr>
          <w:color w:val="020203"/>
          <w:spacing w:val="-3"/>
        </w:rPr>
        <w:t> </w:t>
      </w:r>
      <w:r>
        <w:rPr>
          <w:color w:val="020203"/>
        </w:rPr>
        <w:t>per</w:t>
      </w:r>
      <w:r>
        <w:rPr>
          <w:color w:val="020203"/>
          <w:spacing w:val="-3"/>
        </w:rPr>
        <w:t> </w:t>
      </w:r>
      <w:r>
        <w:rPr>
          <w:color w:val="020203"/>
        </w:rPr>
        <w:t>una</w:t>
      </w:r>
      <w:r>
        <w:rPr>
          <w:color w:val="020203"/>
          <w:spacing w:val="-3"/>
        </w:rPr>
        <w:t> </w:t>
      </w:r>
      <w:r>
        <w:rPr>
          <w:color w:val="020203"/>
        </w:rPr>
        <w:t>breve</w:t>
      </w:r>
      <w:r>
        <w:rPr>
          <w:color w:val="020203"/>
          <w:spacing w:val="-3"/>
        </w:rPr>
        <w:t> </w:t>
      </w:r>
      <w:r>
        <w:rPr>
          <w:color w:val="020203"/>
        </w:rPr>
        <w:t>passeggiata,</w:t>
      </w:r>
      <w:r>
        <w:rPr>
          <w:color w:val="020203"/>
          <w:spacing w:val="-3"/>
        </w:rPr>
        <w:t> </w:t>
      </w:r>
      <w:r>
        <w:rPr>
          <w:color w:val="020203"/>
        </w:rPr>
        <w:t>immersi nella</w:t>
      </w:r>
      <w:r>
        <w:rPr>
          <w:color w:val="020203"/>
          <w:spacing w:val="-3"/>
        </w:rPr>
        <w:t> </w:t>
      </w:r>
      <w:r>
        <w:rPr>
          <w:color w:val="020203"/>
        </w:rPr>
        <w:t>tradizionale</w:t>
      </w:r>
      <w:r>
        <w:rPr>
          <w:color w:val="020203"/>
          <w:spacing w:val="-3"/>
        </w:rPr>
        <w:t> </w:t>
      </w:r>
      <w:r>
        <w:rPr>
          <w:color w:val="020203"/>
        </w:rPr>
        <w:t>architettura</w:t>
      </w:r>
      <w:r>
        <w:rPr>
          <w:color w:val="020203"/>
          <w:spacing w:val="-3"/>
        </w:rPr>
        <w:t> </w:t>
      </w:r>
      <w:r>
        <w:rPr>
          <w:color w:val="020203"/>
        </w:rPr>
        <w:t>della</w:t>
      </w:r>
      <w:r>
        <w:rPr>
          <w:color w:val="020203"/>
          <w:spacing w:val="-3"/>
        </w:rPr>
        <w:t> </w:t>
      </w:r>
      <w:r>
        <w:rPr>
          <w:color w:val="020203"/>
        </w:rPr>
        <w:t>Castiglia,</w:t>
      </w:r>
      <w:r>
        <w:rPr>
          <w:color w:val="020203"/>
          <w:spacing w:val="-3"/>
        </w:rPr>
        <w:t> </w:t>
      </w:r>
      <w:r>
        <w:rPr>
          <w:color w:val="020203"/>
        </w:rPr>
        <w:t>tra</w:t>
      </w:r>
      <w:r>
        <w:rPr>
          <w:color w:val="020203"/>
          <w:spacing w:val="-3"/>
        </w:rPr>
        <w:t> </w:t>
      </w:r>
      <w:r>
        <w:rPr>
          <w:color w:val="020203"/>
        </w:rPr>
        <w:t>viali</w:t>
      </w:r>
      <w:r>
        <w:rPr>
          <w:color w:val="020203"/>
          <w:spacing w:val="-3"/>
        </w:rPr>
        <w:t> </w:t>
      </w:r>
      <w:r>
        <w:rPr>
          <w:color w:val="020203"/>
        </w:rPr>
        <w:t>porticati</w:t>
      </w:r>
      <w:r>
        <w:rPr>
          <w:color w:val="020203"/>
          <w:spacing w:val="-3"/>
        </w:rPr>
        <w:t> </w:t>
      </w:r>
      <w:r>
        <w:rPr>
          <w:color w:val="020203"/>
        </w:rPr>
        <w:t>e</w:t>
      </w:r>
      <w:r>
        <w:rPr>
          <w:color w:val="020203"/>
          <w:spacing w:val="-3"/>
        </w:rPr>
        <w:t> </w:t>
      </w:r>
      <w:r>
        <w:rPr>
          <w:color w:val="020203"/>
        </w:rPr>
        <w:t>case</w:t>
      </w:r>
      <w:r>
        <w:rPr>
          <w:color w:val="020203"/>
          <w:spacing w:val="-3"/>
        </w:rPr>
        <w:t> </w:t>
      </w:r>
      <w:r>
        <w:rPr>
          <w:color w:val="020203"/>
        </w:rPr>
        <w:t>con</w:t>
      </w:r>
      <w:r>
        <w:rPr>
          <w:color w:val="020203"/>
          <w:spacing w:val="-3"/>
        </w:rPr>
        <w:t> </w:t>
      </w:r>
      <w:r>
        <w:rPr>
          <w:color w:val="020203"/>
        </w:rPr>
        <w:t>struttura</w:t>
      </w:r>
      <w:r>
        <w:rPr>
          <w:color w:val="020203"/>
          <w:spacing w:val="-3"/>
        </w:rPr>
        <w:t> </w:t>
      </w:r>
      <w:r>
        <w:rPr>
          <w:color w:val="020203"/>
        </w:rPr>
        <w:t>in</w:t>
      </w:r>
      <w:r>
        <w:rPr>
          <w:color w:val="020203"/>
          <w:spacing w:val="-3"/>
        </w:rPr>
        <w:t> </w:t>
      </w:r>
      <w:r>
        <w:rPr>
          <w:color w:val="020203"/>
        </w:rPr>
        <w:t>legno.</w:t>
      </w:r>
      <w:r>
        <w:rPr>
          <w:color w:val="020203"/>
          <w:spacing w:val="-3"/>
        </w:rPr>
        <w:t> </w:t>
      </w:r>
      <w:r>
        <w:rPr>
          <w:color w:val="020203"/>
        </w:rPr>
        <w:t>Partenza</w:t>
      </w:r>
      <w:r>
        <w:rPr>
          <w:color w:val="020203"/>
          <w:spacing w:val="-3"/>
        </w:rPr>
        <w:t> </w:t>
      </w:r>
      <w:r>
        <w:rPr>
          <w:color w:val="020203"/>
        </w:rPr>
        <w:t>in</w:t>
      </w:r>
      <w:r>
        <w:rPr>
          <w:color w:val="020203"/>
          <w:spacing w:val="-3"/>
        </w:rPr>
        <w:t> </w:t>
      </w:r>
      <w:r>
        <w:rPr>
          <w:color w:val="020203"/>
        </w:rPr>
        <w:t>bus</w:t>
      </w:r>
      <w:r>
        <w:rPr>
          <w:color w:val="020203"/>
          <w:spacing w:val="-3"/>
        </w:rPr>
        <w:t> </w:t>
      </w:r>
      <w:r>
        <w:rPr>
          <w:color w:val="020203"/>
        </w:rPr>
        <w:t>per</w:t>
      </w:r>
      <w:r>
        <w:rPr>
          <w:color w:val="020203"/>
          <w:spacing w:val="-3"/>
        </w:rPr>
        <w:t> </w:t>
      </w:r>
      <w:r>
        <w:rPr>
          <w:color w:val="020203"/>
        </w:rPr>
        <w:t>Burgos;</w:t>
      </w:r>
      <w:r>
        <w:rPr>
          <w:color w:val="020203"/>
          <w:spacing w:val="-3"/>
        </w:rPr>
        <w:t> </w:t>
      </w:r>
      <w:r>
        <w:rPr>
          <w:color w:val="020203"/>
        </w:rPr>
        <w:t>nel</w:t>
      </w:r>
      <w:r>
        <w:rPr>
          <w:color w:val="020203"/>
          <w:spacing w:val="-3"/>
        </w:rPr>
        <w:t> </w:t>
      </w:r>
      <w:r>
        <w:rPr>
          <w:color w:val="020203"/>
        </w:rPr>
        <w:t>pomeriggio</w:t>
      </w:r>
      <w:r>
        <w:rPr>
          <w:color w:val="020203"/>
          <w:spacing w:val="-3"/>
        </w:rPr>
        <w:t> </w:t>
      </w:r>
      <w:r>
        <w:rPr>
          <w:color w:val="020203"/>
        </w:rPr>
        <w:t>visita guidata del borgo medievale, che mantiene ancora la sua struttura originale. In particolare, la sua spettacolare Cattedrale che rappresenta, forse, il miglior edificio Gotico della Spagna. Cena e pernottamento in hotel.</w:t>
      </w:r>
    </w:p>
    <w:p>
      <w:pPr>
        <w:pStyle w:val="BodyText"/>
        <w:spacing w:line="220" w:lineRule="auto" w:before="193"/>
        <w:ind w:left="160" w:right="717"/>
        <w:jc w:val="both"/>
      </w:pPr>
      <w:r>
        <w:rPr>
          <w:color w:val="1C76BC"/>
        </w:rPr>
        <w:t>3° Giorno: BURGOS / FROMISTA / SAHAGUN / LEON</w:t>
      </w:r>
      <w:r>
        <w:rPr>
          <w:color w:val="1C76BC"/>
          <w:spacing w:val="40"/>
        </w:rPr>
        <w:t> </w:t>
      </w:r>
      <w:r>
        <w:rPr>
          <w:color w:val="020203"/>
        </w:rPr>
        <w:t>Prima colazione in hotel. Partenza in bus fino a Fromista, dove ci fermeremo per visitare una delle più belle chiese romaniche previste dal tour. Si continuerà, poi, fino alle porte di Sahagun, un paese caratteristico della Castiglia che attraverseremo a piedi; un buon esempio di cittadina cresciuta grazie al passaggio dei pellegrini sul “Cammino”, secolo dopo secolo. Proseguimento per Leon. Nel pomeriggio, visita guidata della città partendo dalla Cattedrale Gotica, con le due torri ricoperte di bellissime sculture e con le meravigliose vetrate colorate, tipiche dello stile architettonico. Successivamente, si visiterà della Real Collegiata Basilica</w:t>
      </w:r>
      <w:r>
        <w:rPr>
          <w:color w:val="020203"/>
          <w:spacing w:val="80"/>
        </w:rPr>
        <w:t> </w:t>
      </w:r>
      <w:r>
        <w:rPr>
          <w:color w:val="020203"/>
        </w:rPr>
        <w:t>di Sant Isidoro, del XII secolo, considerato un capolavoro del primo periodo romanico e dove sono conservate le spoglie del Santo. Lungo l’itinerario</w:t>
      </w:r>
      <w:r>
        <w:rPr>
          <w:color w:val="020203"/>
          <w:spacing w:val="-3"/>
        </w:rPr>
        <w:t> </w:t>
      </w:r>
      <w:r>
        <w:rPr>
          <w:color w:val="020203"/>
        </w:rPr>
        <w:t>potremo</w:t>
      </w:r>
      <w:r>
        <w:rPr>
          <w:color w:val="020203"/>
          <w:spacing w:val="-3"/>
        </w:rPr>
        <w:t> </w:t>
      </w:r>
      <w:r>
        <w:rPr>
          <w:color w:val="020203"/>
        </w:rPr>
        <w:t>ammirare</w:t>
      </w:r>
      <w:r>
        <w:rPr>
          <w:color w:val="020203"/>
          <w:spacing w:val="-3"/>
        </w:rPr>
        <w:t> </w:t>
      </w:r>
      <w:r>
        <w:rPr>
          <w:color w:val="020203"/>
        </w:rPr>
        <w:t>altri</w:t>
      </w:r>
      <w:r>
        <w:rPr>
          <w:color w:val="020203"/>
          <w:spacing w:val="-3"/>
        </w:rPr>
        <w:t> </w:t>
      </w:r>
      <w:r>
        <w:rPr>
          <w:color w:val="020203"/>
        </w:rPr>
        <w:t>luoghi</w:t>
      </w:r>
      <w:r>
        <w:rPr>
          <w:color w:val="020203"/>
          <w:spacing w:val="-3"/>
        </w:rPr>
        <w:t> </w:t>
      </w:r>
      <w:r>
        <w:rPr>
          <w:color w:val="020203"/>
        </w:rPr>
        <w:t>di</w:t>
      </w:r>
      <w:r>
        <w:rPr>
          <w:color w:val="020203"/>
          <w:spacing w:val="-3"/>
        </w:rPr>
        <w:t> </w:t>
      </w:r>
      <w:r>
        <w:rPr>
          <w:color w:val="020203"/>
        </w:rPr>
        <w:t>interesse,</w:t>
      </w:r>
      <w:r>
        <w:rPr>
          <w:color w:val="020203"/>
          <w:spacing w:val="-3"/>
        </w:rPr>
        <w:t> </w:t>
      </w:r>
      <w:r>
        <w:rPr>
          <w:color w:val="020203"/>
        </w:rPr>
        <w:t>come</w:t>
      </w:r>
      <w:r>
        <w:rPr>
          <w:color w:val="020203"/>
          <w:spacing w:val="-3"/>
        </w:rPr>
        <w:t> </w:t>
      </w:r>
      <w:r>
        <w:rPr>
          <w:color w:val="020203"/>
        </w:rPr>
        <w:t>la</w:t>
      </w:r>
      <w:r>
        <w:rPr>
          <w:color w:val="020203"/>
          <w:spacing w:val="-3"/>
        </w:rPr>
        <w:t> </w:t>
      </w:r>
      <w:r>
        <w:rPr>
          <w:color w:val="020203"/>
        </w:rPr>
        <w:t>Casa</w:t>
      </w:r>
      <w:r>
        <w:rPr>
          <w:color w:val="020203"/>
          <w:spacing w:val="-3"/>
        </w:rPr>
        <w:t> </w:t>
      </w:r>
      <w:r>
        <w:rPr>
          <w:color w:val="020203"/>
        </w:rPr>
        <w:t>Botines</w:t>
      </w:r>
      <w:r>
        <w:rPr>
          <w:color w:val="020203"/>
          <w:spacing w:val="-3"/>
        </w:rPr>
        <w:t> </w:t>
      </w:r>
      <w:r>
        <w:rPr>
          <w:color w:val="020203"/>
        </w:rPr>
        <w:t>di</w:t>
      </w:r>
      <w:r>
        <w:rPr>
          <w:color w:val="020203"/>
          <w:spacing w:val="-3"/>
        </w:rPr>
        <w:t> </w:t>
      </w:r>
      <w:r>
        <w:rPr>
          <w:color w:val="020203"/>
        </w:rPr>
        <w:t>Gaudi,</w:t>
      </w:r>
      <w:r>
        <w:rPr>
          <w:color w:val="020203"/>
          <w:spacing w:val="-3"/>
        </w:rPr>
        <w:t> </w:t>
      </w:r>
      <w:r>
        <w:rPr>
          <w:color w:val="020203"/>
        </w:rPr>
        <w:t>impressionante</w:t>
      </w:r>
      <w:r>
        <w:rPr>
          <w:color w:val="020203"/>
          <w:spacing w:val="-3"/>
        </w:rPr>
        <w:t> </w:t>
      </w:r>
      <w:r>
        <w:rPr>
          <w:color w:val="020203"/>
        </w:rPr>
        <w:t>edificio</w:t>
      </w:r>
      <w:r>
        <w:rPr>
          <w:color w:val="020203"/>
          <w:spacing w:val="-3"/>
        </w:rPr>
        <w:t> </w:t>
      </w:r>
      <w:r>
        <w:rPr>
          <w:color w:val="020203"/>
        </w:rPr>
        <w:t>di</w:t>
      </w:r>
      <w:r>
        <w:rPr>
          <w:color w:val="020203"/>
          <w:spacing w:val="-3"/>
        </w:rPr>
        <w:t> </w:t>
      </w:r>
      <w:r>
        <w:rPr>
          <w:color w:val="020203"/>
        </w:rPr>
        <w:t>ispirazione</w:t>
      </w:r>
      <w:r>
        <w:rPr>
          <w:color w:val="020203"/>
          <w:spacing w:val="-3"/>
        </w:rPr>
        <w:t> </w:t>
      </w:r>
      <w:r>
        <w:rPr>
          <w:color w:val="020203"/>
        </w:rPr>
        <w:t>medievale,</w:t>
      </w:r>
      <w:r>
        <w:rPr>
          <w:color w:val="020203"/>
          <w:spacing w:val="-3"/>
        </w:rPr>
        <w:t> </w:t>
      </w:r>
      <w:r>
        <w:rPr>
          <w:color w:val="020203"/>
        </w:rPr>
        <w:t>risolto con il suo inconfondibile stile modernista, e l’Hostal San Marcos. Più che un albergo l’Hostal de San Marcos, della catena dei Paradores spagnoli,</w:t>
      </w:r>
      <w:r>
        <w:rPr>
          <w:color w:val="020203"/>
          <w:spacing w:val="-2"/>
        </w:rPr>
        <w:t> </w:t>
      </w:r>
      <w:r>
        <w:rPr>
          <w:color w:val="020203"/>
        </w:rPr>
        <w:t>è</w:t>
      </w:r>
      <w:r>
        <w:rPr>
          <w:color w:val="020203"/>
          <w:spacing w:val="-2"/>
        </w:rPr>
        <w:t> </w:t>
      </w:r>
      <w:r>
        <w:rPr>
          <w:color w:val="020203"/>
        </w:rPr>
        <w:t>un</w:t>
      </w:r>
      <w:r>
        <w:rPr>
          <w:color w:val="020203"/>
          <w:spacing w:val="-2"/>
        </w:rPr>
        <w:t> </w:t>
      </w:r>
      <w:r>
        <w:rPr>
          <w:color w:val="020203"/>
        </w:rPr>
        <w:t>fulgido</w:t>
      </w:r>
      <w:r>
        <w:rPr>
          <w:color w:val="020203"/>
          <w:spacing w:val="-2"/>
        </w:rPr>
        <w:t> </w:t>
      </w:r>
      <w:r>
        <w:rPr>
          <w:color w:val="020203"/>
        </w:rPr>
        <w:t>monu¬mento.</w:t>
      </w:r>
      <w:r>
        <w:rPr>
          <w:color w:val="020203"/>
          <w:spacing w:val="-2"/>
        </w:rPr>
        <w:t> </w:t>
      </w:r>
      <w:r>
        <w:rPr>
          <w:color w:val="020203"/>
        </w:rPr>
        <w:t>Qui</w:t>
      </w:r>
      <w:r>
        <w:rPr>
          <w:color w:val="020203"/>
          <w:spacing w:val="-2"/>
        </w:rPr>
        <w:t> </w:t>
      </w:r>
      <w:r>
        <w:rPr>
          <w:color w:val="020203"/>
        </w:rPr>
        <w:t>sono</w:t>
      </w:r>
      <w:r>
        <w:rPr>
          <w:color w:val="020203"/>
          <w:spacing w:val="-2"/>
        </w:rPr>
        <w:t> </w:t>
      </w:r>
      <w:r>
        <w:rPr>
          <w:color w:val="020203"/>
        </w:rPr>
        <w:t>state</w:t>
      </w:r>
      <w:r>
        <w:rPr>
          <w:color w:val="020203"/>
          <w:spacing w:val="-2"/>
        </w:rPr>
        <w:t> </w:t>
      </w:r>
      <w:r>
        <w:rPr>
          <w:color w:val="020203"/>
        </w:rPr>
        <w:t>scritte</w:t>
      </w:r>
      <w:r>
        <w:rPr>
          <w:color w:val="020203"/>
          <w:spacing w:val="-2"/>
        </w:rPr>
        <w:t> </w:t>
      </w:r>
      <w:r>
        <w:rPr>
          <w:color w:val="020203"/>
        </w:rPr>
        <w:t>alcune</w:t>
      </w:r>
      <w:r>
        <w:rPr>
          <w:color w:val="020203"/>
          <w:spacing w:val="-2"/>
        </w:rPr>
        <w:t> </w:t>
      </w:r>
      <w:r>
        <w:rPr>
          <w:color w:val="020203"/>
        </w:rPr>
        <w:t>delle</w:t>
      </w:r>
      <w:r>
        <w:rPr>
          <w:color w:val="020203"/>
          <w:spacing w:val="-2"/>
        </w:rPr>
        <w:t> </w:t>
      </w:r>
      <w:r>
        <w:rPr>
          <w:color w:val="020203"/>
        </w:rPr>
        <w:t>pagine</w:t>
      </w:r>
      <w:r>
        <w:rPr>
          <w:color w:val="020203"/>
          <w:spacing w:val="-2"/>
        </w:rPr>
        <w:t> </w:t>
      </w:r>
      <w:r>
        <w:rPr>
          <w:color w:val="020203"/>
        </w:rPr>
        <w:t>più</w:t>
      </w:r>
      <w:r>
        <w:rPr>
          <w:color w:val="020203"/>
          <w:spacing w:val="-2"/>
        </w:rPr>
        <w:t> </w:t>
      </w:r>
      <w:r>
        <w:rPr>
          <w:color w:val="020203"/>
        </w:rPr>
        <w:t>importanti</w:t>
      </w:r>
      <w:r>
        <w:rPr>
          <w:color w:val="020203"/>
          <w:spacing w:val="-2"/>
        </w:rPr>
        <w:t> </w:t>
      </w:r>
      <w:r>
        <w:rPr>
          <w:color w:val="020203"/>
        </w:rPr>
        <w:t>e</w:t>
      </w:r>
      <w:r>
        <w:rPr>
          <w:color w:val="020203"/>
          <w:spacing w:val="-2"/>
        </w:rPr>
        <w:t> </w:t>
      </w:r>
      <w:r>
        <w:rPr>
          <w:color w:val="020203"/>
        </w:rPr>
        <w:t>terribili</w:t>
      </w:r>
      <w:r>
        <w:rPr>
          <w:color w:val="020203"/>
          <w:spacing w:val="-2"/>
        </w:rPr>
        <w:t> </w:t>
      </w:r>
      <w:r>
        <w:rPr>
          <w:color w:val="020203"/>
        </w:rPr>
        <w:t>della</w:t>
      </w:r>
      <w:r>
        <w:rPr>
          <w:color w:val="020203"/>
          <w:spacing w:val="-2"/>
        </w:rPr>
        <w:t> </w:t>
      </w:r>
      <w:r>
        <w:rPr>
          <w:color w:val="020203"/>
        </w:rPr>
        <w:t>storia</w:t>
      </w:r>
      <w:r>
        <w:rPr>
          <w:color w:val="020203"/>
          <w:spacing w:val="-2"/>
        </w:rPr>
        <w:t> </w:t>
      </w:r>
      <w:r>
        <w:rPr>
          <w:color w:val="020203"/>
        </w:rPr>
        <w:t>spagnola.</w:t>
      </w:r>
      <w:r>
        <w:rPr>
          <w:color w:val="020203"/>
          <w:spacing w:val="-2"/>
        </w:rPr>
        <w:t> </w:t>
      </w:r>
      <w:r>
        <w:rPr>
          <w:color w:val="020203"/>
        </w:rPr>
        <w:t>Prima</w:t>
      </w:r>
      <w:r>
        <w:rPr>
          <w:color w:val="020203"/>
          <w:spacing w:val="-2"/>
        </w:rPr>
        <w:t> </w:t>
      </w:r>
      <w:r>
        <w:rPr>
          <w:color w:val="020203"/>
        </w:rPr>
        <w:t>convento, fu</w:t>
      </w:r>
      <w:r>
        <w:rPr>
          <w:color w:val="020203"/>
          <w:spacing w:val="-2"/>
        </w:rPr>
        <w:t> </w:t>
      </w:r>
      <w:r>
        <w:rPr>
          <w:color w:val="020203"/>
        </w:rPr>
        <w:t>convertito</w:t>
      </w:r>
      <w:r>
        <w:rPr>
          <w:color w:val="020203"/>
          <w:spacing w:val="-2"/>
        </w:rPr>
        <w:t> </w:t>
      </w:r>
      <w:r>
        <w:rPr>
          <w:color w:val="020203"/>
        </w:rPr>
        <w:t>nel</w:t>
      </w:r>
      <w:r>
        <w:rPr>
          <w:color w:val="020203"/>
          <w:spacing w:val="-2"/>
        </w:rPr>
        <w:t> </w:t>
      </w:r>
      <w:r>
        <w:rPr>
          <w:color w:val="020203"/>
        </w:rPr>
        <w:t>XII</w:t>
      </w:r>
      <w:r>
        <w:rPr>
          <w:color w:val="020203"/>
          <w:spacing w:val="-2"/>
        </w:rPr>
        <w:t> </w:t>
      </w:r>
      <w:r>
        <w:rPr>
          <w:color w:val="020203"/>
        </w:rPr>
        <w:t>secolo</w:t>
      </w:r>
      <w:r>
        <w:rPr>
          <w:color w:val="020203"/>
          <w:spacing w:val="-2"/>
        </w:rPr>
        <w:t> </w:t>
      </w:r>
      <w:r>
        <w:rPr>
          <w:color w:val="020203"/>
        </w:rPr>
        <w:t>in</w:t>
      </w:r>
      <w:r>
        <w:rPr>
          <w:color w:val="020203"/>
          <w:spacing w:val="-2"/>
        </w:rPr>
        <w:t> </w:t>
      </w:r>
      <w:r>
        <w:rPr>
          <w:color w:val="020203"/>
        </w:rPr>
        <w:t>hospital</w:t>
      </w:r>
      <w:r>
        <w:rPr>
          <w:color w:val="020203"/>
          <w:spacing w:val="-2"/>
        </w:rPr>
        <w:t> </w:t>
      </w:r>
      <w:r>
        <w:rPr>
          <w:color w:val="020203"/>
        </w:rPr>
        <w:t>per</w:t>
      </w:r>
      <w:r>
        <w:rPr>
          <w:color w:val="020203"/>
          <w:spacing w:val="-2"/>
        </w:rPr>
        <w:t> </w:t>
      </w:r>
      <w:r>
        <w:rPr>
          <w:color w:val="020203"/>
        </w:rPr>
        <w:t>accogliere</w:t>
      </w:r>
      <w:r>
        <w:rPr>
          <w:color w:val="020203"/>
          <w:spacing w:val="-2"/>
        </w:rPr>
        <w:t> </w:t>
      </w:r>
      <w:r>
        <w:rPr>
          <w:color w:val="020203"/>
        </w:rPr>
        <w:t>i</w:t>
      </w:r>
      <w:r>
        <w:rPr>
          <w:color w:val="020203"/>
          <w:spacing w:val="-2"/>
        </w:rPr>
        <w:t> </w:t>
      </w:r>
      <w:r>
        <w:rPr>
          <w:color w:val="020203"/>
        </w:rPr>
        <w:t>pellegrini</w:t>
      </w:r>
      <w:r>
        <w:rPr>
          <w:color w:val="020203"/>
          <w:spacing w:val="-2"/>
        </w:rPr>
        <w:t> </w:t>
      </w:r>
      <w:r>
        <w:rPr>
          <w:color w:val="020203"/>
        </w:rPr>
        <w:t>diretti</w:t>
      </w:r>
      <w:r>
        <w:rPr>
          <w:color w:val="020203"/>
          <w:spacing w:val="-2"/>
        </w:rPr>
        <w:t> </w:t>
      </w:r>
      <w:r>
        <w:rPr>
          <w:color w:val="020203"/>
        </w:rPr>
        <w:t>a</w:t>
      </w:r>
      <w:r>
        <w:rPr>
          <w:color w:val="020203"/>
          <w:spacing w:val="-2"/>
        </w:rPr>
        <w:t> </w:t>
      </w:r>
      <w:r>
        <w:rPr>
          <w:color w:val="020203"/>
        </w:rPr>
        <w:t>Santiago</w:t>
      </w:r>
      <w:r>
        <w:rPr>
          <w:color w:val="020203"/>
          <w:spacing w:val="-2"/>
        </w:rPr>
        <w:t> </w:t>
      </w:r>
      <w:r>
        <w:rPr>
          <w:color w:val="020203"/>
        </w:rPr>
        <w:t>de</w:t>
      </w:r>
      <w:r>
        <w:rPr>
          <w:color w:val="020203"/>
          <w:spacing w:val="-2"/>
        </w:rPr>
        <w:t> </w:t>
      </w:r>
      <w:r>
        <w:rPr>
          <w:color w:val="020203"/>
        </w:rPr>
        <w:t>Compostela.</w:t>
      </w:r>
      <w:r>
        <w:rPr>
          <w:color w:val="020203"/>
          <w:spacing w:val="-2"/>
        </w:rPr>
        <w:t> </w:t>
      </w:r>
      <w:r>
        <w:rPr>
          <w:color w:val="020203"/>
        </w:rPr>
        <w:t>Sotto</w:t>
      </w:r>
      <w:r>
        <w:rPr>
          <w:color w:val="020203"/>
          <w:spacing w:val="-2"/>
        </w:rPr>
        <w:t> </w:t>
      </w:r>
      <w:r>
        <w:rPr>
          <w:color w:val="020203"/>
        </w:rPr>
        <w:t>gli</w:t>
      </w:r>
      <w:r>
        <w:rPr>
          <w:color w:val="020203"/>
          <w:spacing w:val="-2"/>
        </w:rPr>
        <w:t> </w:t>
      </w:r>
      <w:r>
        <w:rPr>
          <w:color w:val="020203"/>
        </w:rPr>
        <w:t>anni</w:t>
      </w:r>
      <w:r>
        <w:rPr>
          <w:color w:val="020203"/>
          <w:spacing w:val="-2"/>
        </w:rPr>
        <w:t> </w:t>
      </w:r>
      <w:r>
        <w:rPr>
          <w:color w:val="020203"/>
        </w:rPr>
        <w:t>bui</w:t>
      </w:r>
      <w:r>
        <w:rPr>
          <w:color w:val="020203"/>
          <w:spacing w:val="-2"/>
        </w:rPr>
        <w:t> </w:t>
      </w:r>
      <w:r>
        <w:rPr>
          <w:color w:val="020203"/>
        </w:rPr>
        <w:t>della</w:t>
      </w:r>
      <w:r>
        <w:rPr>
          <w:color w:val="020203"/>
          <w:spacing w:val="-2"/>
        </w:rPr>
        <w:t> </w:t>
      </w:r>
      <w:r>
        <w:rPr>
          <w:color w:val="020203"/>
        </w:rPr>
        <w:t>dittatura</w:t>
      </w:r>
      <w:r>
        <w:rPr>
          <w:color w:val="020203"/>
          <w:spacing w:val="-2"/>
        </w:rPr>
        <w:t> </w:t>
      </w:r>
      <w:r>
        <w:rPr>
          <w:color w:val="020203"/>
        </w:rPr>
        <w:t>franchista divenne un carcere di massima sicurezza per detenuti politici. Restaurato, nel 1965 è stato trasformato in una residenza esclusiva. Cena e pernottamento nell’hotel del tour.</w:t>
      </w:r>
    </w:p>
    <w:p>
      <w:pPr>
        <w:pStyle w:val="BodyText"/>
        <w:spacing w:line="220" w:lineRule="auto" w:before="196"/>
        <w:ind w:left="159" w:right="717"/>
        <w:jc w:val="both"/>
      </w:pPr>
      <w:r>
        <w:rPr>
          <w:color w:val="1C76BC"/>
        </w:rPr>
        <w:t>4° Giorno: LEON / ASTORGA / CASTRILLO POLVAZARES / FONCEBADON / CRUZ DE FERRO / O’CEBREIRO / LUGO</w:t>
      </w:r>
      <w:r>
        <w:rPr>
          <w:color w:val="1C76BC"/>
          <w:spacing w:val="80"/>
        </w:rPr>
        <w:t> </w:t>
      </w:r>
      <w:r>
        <w:rPr>
          <w:color w:val="020203"/>
        </w:rPr>
        <w:t>Prima colazione in hotel. Partenza</w:t>
      </w:r>
      <w:r>
        <w:rPr>
          <w:color w:val="020203"/>
          <w:spacing w:val="-5"/>
        </w:rPr>
        <w:t> </w:t>
      </w:r>
      <w:r>
        <w:rPr>
          <w:color w:val="020203"/>
        </w:rPr>
        <w:t>alla</w:t>
      </w:r>
      <w:r>
        <w:rPr>
          <w:color w:val="020203"/>
          <w:spacing w:val="-5"/>
        </w:rPr>
        <w:t> </w:t>
      </w:r>
      <w:r>
        <w:rPr>
          <w:color w:val="020203"/>
        </w:rPr>
        <w:t>volta</w:t>
      </w:r>
      <w:r>
        <w:rPr>
          <w:color w:val="020203"/>
          <w:spacing w:val="-5"/>
        </w:rPr>
        <w:t> </w:t>
      </w:r>
      <w:r>
        <w:rPr>
          <w:color w:val="020203"/>
        </w:rPr>
        <w:t>di</w:t>
      </w:r>
      <w:r>
        <w:rPr>
          <w:color w:val="020203"/>
          <w:spacing w:val="-5"/>
        </w:rPr>
        <w:t> </w:t>
      </w:r>
      <w:r>
        <w:rPr>
          <w:color w:val="020203"/>
        </w:rPr>
        <w:t>Astorga;</w:t>
      </w:r>
      <w:r>
        <w:rPr>
          <w:color w:val="020203"/>
          <w:spacing w:val="-5"/>
        </w:rPr>
        <w:t> </w:t>
      </w:r>
      <w:r>
        <w:rPr>
          <w:color w:val="020203"/>
        </w:rPr>
        <w:t>all’arrivo</w:t>
      </w:r>
      <w:r>
        <w:rPr>
          <w:color w:val="020203"/>
          <w:spacing w:val="-5"/>
        </w:rPr>
        <w:t> </w:t>
      </w:r>
      <w:r>
        <w:rPr>
          <w:color w:val="020203"/>
        </w:rPr>
        <w:t>di</w:t>
      </w:r>
      <w:r>
        <w:rPr>
          <w:color w:val="020203"/>
          <w:spacing w:val="-5"/>
        </w:rPr>
        <w:t> </w:t>
      </w:r>
      <w:r>
        <w:rPr>
          <w:color w:val="020203"/>
        </w:rPr>
        <w:t>effettuerà</w:t>
      </w:r>
      <w:r>
        <w:rPr>
          <w:color w:val="020203"/>
          <w:spacing w:val="-5"/>
        </w:rPr>
        <w:t> </w:t>
      </w:r>
      <w:r>
        <w:rPr>
          <w:color w:val="020203"/>
        </w:rPr>
        <w:t>una</w:t>
      </w:r>
      <w:r>
        <w:rPr>
          <w:color w:val="020203"/>
          <w:spacing w:val="-5"/>
        </w:rPr>
        <w:t> </w:t>
      </w:r>
      <w:r>
        <w:rPr>
          <w:color w:val="020203"/>
        </w:rPr>
        <w:t>breve</w:t>
      </w:r>
      <w:r>
        <w:rPr>
          <w:color w:val="020203"/>
          <w:spacing w:val="-5"/>
        </w:rPr>
        <w:t> </w:t>
      </w:r>
      <w:r>
        <w:rPr>
          <w:color w:val="020203"/>
        </w:rPr>
        <w:t>visita</w:t>
      </w:r>
      <w:r>
        <w:rPr>
          <w:color w:val="020203"/>
          <w:spacing w:val="-5"/>
        </w:rPr>
        <w:t> </w:t>
      </w:r>
      <w:r>
        <w:rPr>
          <w:color w:val="020203"/>
        </w:rPr>
        <w:t>dall’esterno</w:t>
      </w:r>
      <w:r>
        <w:rPr>
          <w:color w:val="020203"/>
          <w:spacing w:val="-5"/>
        </w:rPr>
        <w:t> </w:t>
      </w:r>
      <w:r>
        <w:rPr>
          <w:color w:val="020203"/>
        </w:rPr>
        <w:t>del</w:t>
      </w:r>
      <w:r>
        <w:rPr>
          <w:color w:val="020203"/>
          <w:spacing w:val="-5"/>
        </w:rPr>
        <w:t> </w:t>
      </w:r>
      <w:r>
        <w:rPr>
          <w:color w:val="020203"/>
        </w:rPr>
        <w:t>Palazzo</w:t>
      </w:r>
      <w:r>
        <w:rPr>
          <w:color w:val="020203"/>
          <w:spacing w:val="-5"/>
        </w:rPr>
        <w:t> </w:t>
      </w:r>
      <w:r>
        <w:rPr>
          <w:color w:val="020203"/>
        </w:rPr>
        <w:t>Vescovile,</w:t>
      </w:r>
      <w:r>
        <w:rPr>
          <w:color w:val="020203"/>
          <w:spacing w:val="-5"/>
        </w:rPr>
        <w:t> </w:t>
      </w:r>
      <w:r>
        <w:rPr>
          <w:color w:val="020203"/>
        </w:rPr>
        <w:t>costruito</w:t>
      </w:r>
      <w:r>
        <w:rPr>
          <w:color w:val="020203"/>
          <w:spacing w:val="-5"/>
        </w:rPr>
        <w:t> </w:t>
      </w:r>
      <w:r>
        <w:rPr>
          <w:color w:val="020203"/>
        </w:rPr>
        <w:t>da</w:t>
      </w:r>
      <w:r>
        <w:rPr>
          <w:color w:val="020203"/>
          <w:spacing w:val="-5"/>
        </w:rPr>
        <w:t> </w:t>
      </w:r>
      <w:r>
        <w:rPr>
          <w:color w:val="020203"/>
        </w:rPr>
        <w:t>Gaudi,</w:t>
      </w:r>
      <w:r>
        <w:rPr>
          <w:color w:val="020203"/>
          <w:spacing w:val="-5"/>
        </w:rPr>
        <w:t> </w:t>
      </w:r>
      <w:r>
        <w:rPr>
          <w:color w:val="020203"/>
        </w:rPr>
        <w:t>geniale</w:t>
      </w:r>
      <w:r>
        <w:rPr>
          <w:color w:val="020203"/>
          <w:spacing w:val="-5"/>
        </w:rPr>
        <w:t> </w:t>
      </w:r>
      <w:r>
        <w:rPr>
          <w:color w:val="020203"/>
        </w:rPr>
        <w:t>architetto modernista. Si prosegue con l’adiacente Cattedrale (costruita dal XI al XVII sec.)</w:t>
      </w:r>
      <w:r>
        <w:rPr>
          <w:color w:val="020203"/>
          <w:spacing w:val="40"/>
        </w:rPr>
        <w:t> </w:t>
      </w:r>
      <w:r>
        <w:rPr>
          <w:color w:val="020203"/>
        </w:rPr>
        <w:t>Si continua la visita sino a Castrillo de Polvazares, piccolo villaggio che conserva bene la sua preziosa architettura popolare, considerato, non a caso, Monumento Nazionale. Proseguimento per Foncebadon, da dove ci sarà la possibilità di andare a piedi fino alla Cruz de Ferro (2,5 km, 45 minuti); qui, seguendo l’antica tradizione dei pellegrini, si può lanciare una piccola pietra portata da ogni pellegrino, sulla collina di sassi che si è formata nel tempo alla base della croce. Si continua per (**) O’Cebreiro, dove è ancora possibile vedere delle case di epoca celtica e preromanica e dove gli animali e le persone dormivano insieme per riscaldarsi. In questo luogo, un ospedale per i pellegrini durante il medioevo era anche rifugio dalla neve e dai lupi; si trova, infatti, a circa 1.300 mt sul livello del mare. Arrivo a Lugo, Cena e pernottamento in hotel</w:t>
      </w:r>
    </w:p>
    <w:p>
      <w:pPr>
        <w:pStyle w:val="BodyText"/>
        <w:spacing w:line="220" w:lineRule="auto" w:before="195"/>
        <w:ind w:left="159" w:right="716"/>
        <w:jc w:val="both"/>
      </w:pPr>
      <w:r>
        <w:rPr>
          <w:color w:val="1C76BC"/>
        </w:rPr>
        <w:t>5°</w:t>
      </w:r>
      <w:r>
        <w:rPr>
          <w:color w:val="1C76BC"/>
          <w:spacing w:val="-4"/>
        </w:rPr>
        <w:t> </w:t>
      </w:r>
      <w:r>
        <w:rPr>
          <w:color w:val="1C76BC"/>
        </w:rPr>
        <w:t>Giorno:</w:t>
      </w:r>
      <w:r>
        <w:rPr>
          <w:color w:val="1C76BC"/>
          <w:spacing w:val="-4"/>
        </w:rPr>
        <w:t> </w:t>
      </w:r>
      <w:r>
        <w:rPr>
          <w:color w:val="1C76BC"/>
        </w:rPr>
        <w:t>LUGO</w:t>
      </w:r>
      <w:r>
        <w:rPr>
          <w:color w:val="1C76BC"/>
          <w:spacing w:val="-4"/>
        </w:rPr>
        <w:t> </w:t>
      </w:r>
      <w:r>
        <w:rPr>
          <w:color w:val="1C76BC"/>
        </w:rPr>
        <w:t>/</w:t>
      </w:r>
      <w:r>
        <w:rPr>
          <w:color w:val="1C76BC"/>
          <w:spacing w:val="-4"/>
        </w:rPr>
        <w:t> </w:t>
      </w:r>
      <w:r>
        <w:rPr>
          <w:color w:val="1C76BC"/>
        </w:rPr>
        <w:t>PORTOMARIN</w:t>
      </w:r>
      <w:r>
        <w:rPr>
          <w:color w:val="1C76BC"/>
          <w:spacing w:val="-4"/>
        </w:rPr>
        <w:t> </w:t>
      </w:r>
      <w:r>
        <w:rPr>
          <w:color w:val="1C76BC"/>
        </w:rPr>
        <w:t>/</w:t>
      </w:r>
      <w:r>
        <w:rPr>
          <w:color w:val="1C76BC"/>
          <w:spacing w:val="-4"/>
        </w:rPr>
        <w:t> </w:t>
      </w:r>
      <w:r>
        <w:rPr>
          <w:color w:val="1C76BC"/>
        </w:rPr>
        <w:t>MELIDE</w:t>
      </w:r>
      <w:r>
        <w:rPr>
          <w:color w:val="1C76BC"/>
          <w:spacing w:val="-4"/>
        </w:rPr>
        <w:t> </w:t>
      </w:r>
      <w:r>
        <w:rPr>
          <w:color w:val="1C76BC"/>
        </w:rPr>
        <w:t>/</w:t>
      </w:r>
      <w:r>
        <w:rPr>
          <w:color w:val="1C76BC"/>
          <w:spacing w:val="-4"/>
        </w:rPr>
        <w:t> </w:t>
      </w:r>
      <w:r>
        <w:rPr>
          <w:color w:val="1C76BC"/>
        </w:rPr>
        <w:t>BOENTE</w:t>
      </w:r>
      <w:r>
        <w:rPr>
          <w:color w:val="1C76BC"/>
          <w:spacing w:val="-4"/>
        </w:rPr>
        <w:t> </w:t>
      </w:r>
      <w:r>
        <w:rPr>
          <w:color w:val="1C76BC"/>
        </w:rPr>
        <w:t>DE</w:t>
      </w:r>
      <w:r>
        <w:rPr>
          <w:color w:val="1C76BC"/>
          <w:spacing w:val="-4"/>
        </w:rPr>
        <w:t> </w:t>
      </w:r>
      <w:r>
        <w:rPr>
          <w:color w:val="1C76BC"/>
        </w:rPr>
        <w:t>RIBA</w:t>
      </w:r>
      <w:r>
        <w:rPr>
          <w:color w:val="1C76BC"/>
          <w:spacing w:val="-4"/>
        </w:rPr>
        <w:t> </w:t>
      </w:r>
      <w:r>
        <w:rPr>
          <w:color w:val="1C76BC"/>
        </w:rPr>
        <w:t>/</w:t>
      </w:r>
      <w:r>
        <w:rPr>
          <w:color w:val="1C76BC"/>
          <w:spacing w:val="-4"/>
        </w:rPr>
        <w:t> </w:t>
      </w:r>
      <w:r>
        <w:rPr>
          <w:color w:val="1C76BC"/>
        </w:rPr>
        <w:t>MONTE</w:t>
      </w:r>
      <w:r>
        <w:rPr>
          <w:color w:val="1C76BC"/>
          <w:spacing w:val="-4"/>
        </w:rPr>
        <w:t> </w:t>
      </w:r>
      <w:r>
        <w:rPr>
          <w:color w:val="1C76BC"/>
        </w:rPr>
        <w:t>DO</w:t>
      </w:r>
      <w:r>
        <w:rPr>
          <w:color w:val="1C76BC"/>
          <w:spacing w:val="-4"/>
        </w:rPr>
        <w:t> </w:t>
      </w:r>
      <w:r>
        <w:rPr>
          <w:color w:val="1C76BC"/>
        </w:rPr>
        <w:t>GOZO</w:t>
      </w:r>
      <w:r>
        <w:rPr>
          <w:color w:val="1C76BC"/>
          <w:spacing w:val="-4"/>
        </w:rPr>
        <w:t> </w:t>
      </w:r>
      <w:r>
        <w:rPr>
          <w:color w:val="1C76BC"/>
        </w:rPr>
        <w:t>/</w:t>
      </w:r>
      <w:r>
        <w:rPr>
          <w:color w:val="1C76BC"/>
          <w:spacing w:val="-4"/>
        </w:rPr>
        <w:t> </w:t>
      </w:r>
      <w:r>
        <w:rPr>
          <w:color w:val="1C76BC"/>
        </w:rPr>
        <w:t>SANTIAGO</w:t>
      </w:r>
      <w:r>
        <w:rPr>
          <w:color w:val="1C76BC"/>
          <w:spacing w:val="-4"/>
        </w:rPr>
        <w:t> </w:t>
      </w:r>
      <w:r>
        <w:rPr>
          <w:color w:val="1C76BC"/>
        </w:rPr>
        <w:t>DI</w:t>
      </w:r>
      <w:r>
        <w:rPr>
          <w:color w:val="1C76BC"/>
          <w:spacing w:val="-4"/>
        </w:rPr>
        <w:t> </w:t>
      </w:r>
      <w:r>
        <w:rPr>
          <w:color w:val="1C76BC"/>
        </w:rPr>
        <w:t>COMPOSTELA</w:t>
      </w:r>
      <w:r>
        <w:rPr>
          <w:color w:val="1C76BC"/>
          <w:spacing w:val="34"/>
        </w:rPr>
        <w:t> </w:t>
      </w:r>
      <w:r>
        <w:rPr>
          <w:color w:val="020203"/>
        </w:rPr>
        <w:t>Prima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7"/>
        </w:rPr>
        <w:t> </w:t>
      </w:r>
      <w:r>
        <w:rPr>
          <w:color w:val="020203"/>
        </w:rPr>
        <w:t>Tempo libero</w:t>
      </w:r>
      <w:r>
        <w:rPr>
          <w:color w:val="020203"/>
          <w:spacing w:val="-3"/>
        </w:rPr>
        <w:t> </w:t>
      </w:r>
      <w:r>
        <w:rPr>
          <w:color w:val="020203"/>
        </w:rPr>
        <w:t>a</w:t>
      </w:r>
      <w:r>
        <w:rPr>
          <w:color w:val="020203"/>
          <w:spacing w:val="-3"/>
        </w:rPr>
        <w:t> </w:t>
      </w:r>
      <w:r>
        <w:rPr>
          <w:color w:val="020203"/>
        </w:rPr>
        <w:t>Lugo,</w:t>
      </w:r>
      <w:r>
        <w:rPr>
          <w:color w:val="020203"/>
          <w:spacing w:val="-3"/>
        </w:rPr>
        <w:t> </w:t>
      </w:r>
      <w:r>
        <w:rPr>
          <w:color w:val="020203"/>
        </w:rPr>
        <w:t>dove</w:t>
      </w:r>
      <w:r>
        <w:rPr>
          <w:color w:val="020203"/>
          <w:spacing w:val="-3"/>
        </w:rPr>
        <w:t> </w:t>
      </w:r>
      <w:r>
        <w:rPr>
          <w:color w:val="020203"/>
        </w:rPr>
        <w:t>vi</w:t>
      </w:r>
      <w:r>
        <w:rPr>
          <w:color w:val="020203"/>
          <w:spacing w:val="-3"/>
        </w:rPr>
        <w:t> </w:t>
      </w:r>
      <w:r>
        <w:rPr>
          <w:color w:val="020203"/>
        </w:rPr>
        <w:t>suggeriamo</w:t>
      </w:r>
      <w:r>
        <w:rPr>
          <w:color w:val="020203"/>
          <w:spacing w:val="-3"/>
        </w:rPr>
        <w:t> </w:t>
      </w:r>
      <w:r>
        <w:rPr>
          <w:color w:val="020203"/>
        </w:rPr>
        <w:t>di</w:t>
      </w:r>
      <w:r>
        <w:rPr>
          <w:color w:val="020203"/>
          <w:spacing w:val="-3"/>
        </w:rPr>
        <w:t> </w:t>
      </w:r>
      <w:r>
        <w:rPr>
          <w:color w:val="020203"/>
        </w:rPr>
        <w:t>fare</w:t>
      </w:r>
      <w:r>
        <w:rPr>
          <w:color w:val="020203"/>
          <w:spacing w:val="-3"/>
        </w:rPr>
        <w:t> </w:t>
      </w:r>
      <w:r>
        <w:rPr>
          <w:color w:val="020203"/>
        </w:rPr>
        <w:t>una</w:t>
      </w:r>
      <w:r>
        <w:rPr>
          <w:color w:val="020203"/>
          <w:spacing w:val="-3"/>
        </w:rPr>
        <w:t> </w:t>
      </w:r>
      <w:r>
        <w:rPr>
          <w:color w:val="020203"/>
        </w:rPr>
        <w:t>passeggiata</w:t>
      </w:r>
      <w:r>
        <w:rPr>
          <w:color w:val="020203"/>
          <w:spacing w:val="-3"/>
        </w:rPr>
        <w:t> </w:t>
      </w:r>
      <w:r>
        <w:rPr>
          <w:color w:val="020203"/>
        </w:rPr>
        <w:t>per</w:t>
      </w:r>
      <w:r>
        <w:rPr>
          <w:color w:val="020203"/>
          <w:spacing w:val="-3"/>
        </w:rPr>
        <w:t> </w:t>
      </w:r>
      <w:r>
        <w:rPr>
          <w:color w:val="020203"/>
        </w:rPr>
        <w:t>ammirare</w:t>
      </w:r>
      <w:r>
        <w:rPr>
          <w:color w:val="020203"/>
          <w:spacing w:val="-3"/>
        </w:rPr>
        <w:t> </w:t>
      </w:r>
      <w:r>
        <w:rPr>
          <w:color w:val="020203"/>
        </w:rPr>
        <w:t>le</w:t>
      </w:r>
      <w:r>
        <w:rPr>
          <w:color w:val="020203"/>
          <w:spacing w:val="-3"/>
        </w:rPr>
        <w:t> </w:t>
      </w:r>
      <w:r>
        <w:rPr>
          <w:color w:val="020203"/>
        </w:rPr>
        <w:t>mura</w:t>
      </w:r>
      <w:r>
        <w:rPr>
          <w:color w:val="020203"/>
          <w:spacing w:val="-3"/>
        </w:rPr>
        <w:t> </w:t>
      </w:r>
      <w:r>
        <w:rPr>
          <w:color w:val="020203"/>
        </w:rPr>
        <w:t>romane</w:t>
      </w:r>
      <w:r>
        <w:rPr>
          <w:color w:val="020203"/>
          <w:spacing w:val="-3"/>
        </w:rPr>
        <w:t> </w:t>
      </w:r>
      <w:r>
        <w:rPr>
          <w:color w:val="020203"/>
        </w:rPr>
        <w:t>meglio</w:t>
      </w:r>
      <w:r>
        <w:rPr>
          <w:color w:val="020203"/>
          <w:spacing w:val="-3"/>
        </w:rPr>
        <w:t> </w:t>
      </w:r>
      <w:r>
        <w:rPr>
          <w:color w:val="020203"/>
        </w:rPr>
        <w:t>conservate</w:t>
      </w:r>
      <w:r>
        <w:rPr>
          <w:color w:val="020203"/>
          <w:spacing w:val="-3"/>
        </w:rPr>
        <w:t> </w:t>
      </w:r>
      <w:r>
        <w:rPr>
          <w:color w:val="020203"/>
        </w:rPr>
        <w:t>al</w:t>
      </w:r>
      <w:r>
        <w:rPr>
          <w:color w:val="020203"/>
          <w:spacing w:val="-3"/>
        </w:rPr>
        <w:t> </w:t>
      </w:r>
      <w:r>
        <w:rPr>
          <w:color w:val="020203"/>
        </w:rPr>
        <w:t>mondo</w:t>
      </w:r>
      <w:r>
        <w:rPr>
          <w:color w:val="020203"/>
          <w:spacing w:val="-3"/>
        </w:rPr>
        <w:t> </w:t>
      </w:r>
      <w:r>
        <w:rPr>
          <w:color w:val="020203"/>
        </w:rPr>
        <w:t>e</w:t>
      </w:r>
      <w:r>
        <w:rPr>
          <w:color w:val="020203"/>
          <w:spacing w:val="-3"/>
        </w:rPr>
        <w:t> </w:t>
      </w:r>
      <w:r>
        <w:rPr>
          <w:color w:val="020203"/>
        </w:rPr>
        <w:t>dichiarate</w:t>
      </w:r>
      <w:r>
        <w:rPr>
          <w:color w:val="020203"/>
          <w:spacing w:val="-3"/>
        </w:rPr>
        <w:t> </w:t>
      </w:r>
      <w:r>
        <w:rPr>
          <w:color w:val="020203"/>
        </w:rPr>
        <w:t>Patrimonio dell’Umanità dall’Unesco. Partenza in bus sull’itinerario del Cammino, per raggiungere Portomarin, il cui attraversamento avverrà a piedi. Proseguimento in bus fino a Melide dove arriveremo per l’ora di pranzo; qui non si può perdere l’opportunità di gustare il migliore ‘Pulpo alla gallega’ nei suoi bar e nelle sue ‘meson’ (trattorie). Sarà inoltre possibile fare un’altra passeggiata di circa 75 minuti per uno dei più bei tratti del</w:t>
      </w:r>
      <w:r>
        <w:rPr>
          <w:color w:val="020203"/>
          <w:spacing w:val="-5"/>
        </w:rPr>
        <w:t> </w:t>
      </w:r>
      <w:r>
        <w:rPr>
          <w:color w:val="020203"/>
        </w:rPr>
        <w:t>Cammino,</w:t>
      </w:r>
      <w:r>
        <w:rPr>
          <w:color w:val="020203"/>
          <w:spacing w:val="-5"/>
        </w:rPr>
        <w:t> </w:t>
      </w:r>
      <w:r>
        <w:rPr>
          <w:color w:val="020203"/>
        </w:rPr>
        <w:t>sotto</w:t>
      </w:r>
      <w:r>
        <w:rPr>
          <w:color w:val="020203"/>
          <w:spacing w:val="-5"/>
        </w:rPr>
        <w:t> </w:t>
      </w:r>
      <w:r>
        <w:rPr>
          <w:color w:val="020203"/>
        </w:rPr>
        <w:t>un</w:t>
      </w:r>
      <w:r>
        <w:rPr>
          <w:color w:val="020203"/>
          <w:spacing w:val="-5"/>
        </w:rPr>
        <w:t> </w:t>
      </w:r>
      <w:r>
        <w:rPr>
          <w:color w:val="020203"/>
        </w:rPr>
        <w:t>bosco</w:t>
      </w:r>
      <w:r>
        <w:rPr>
          <w:color w:val="020203"/>
          <w:spacing w:val="-5"/>
        </w:rPr>
        <w:t> </w:t>
      </w:r>
      <w:r>
        <w:rPr>
          <w:color w:val="020203"/>
        </w:rPr>
        <w:t>meraviglioso,</w:t>
      </w:r>
      <w:r>
        <w:rPr>
          <w:color w:val="020203"/>
          <w:spacing w:val="-5"/>
        </w:rPr>
        <w:t> </w:t>
      </w:r>
      <w:r>
        <w:rPr>
          <w:color w:val="020203"/>
        </w:rPr>
        <w:t>fino</w:t>
      </w:r>
      <w:r>
        <w:rPr>
          <w:color w:val="020203"/>
          <w:spacing w:val="-5"/>
        </w:rPr>
        <w:t> </w:t>
      </w:r>
      <w:r>
        <w:rPr>
          <w:color w:val="020203"/>
        </w:rPr>
        <w:t>a</w:t>
      </w:r>
      <w:r>
        <w:rPr>
          <w:color w:val="020203"/>
          <w:spacing w:val="-5"/>
        </w:rPr>
        <w:t> </w:t>
      </w:r>
      <w:r>
        <w:rPr>
          <w:color w:val="020203"/>
        </w:rPr>
        <w:t>Boente</w:t>
      </w:r>
      <w:r>
        <w:rPr>
          <w:color w:val="020203"/>
          <w:spacing w:val="-5"/>
        </w:rPr>
        <w:t> </w:t>
      </w:r>
      <w:r>
        <w:rPr>
          <w:color w:val="020203"/>
        </w:rPr>
        <w:t>de</w:t>
      </w:r>
      <w:r>
        <w:rPr>
          <w:color w:val="020203"/>
          <w:spacing w:val="-5"/>
        </w:rPr>
        <w:t> </w:t>
      </w:r>
      <w:r>
        <w:rPr>
          <w:color w:val="020203"/>
        </w:rPr>
        <w:t>Riba,</w:t>
      </w:r>
      <w:r>
        <w:rPr>
          <w:color w:val="020203"/>
          <w:spacing w:val="-5"/>
        </w:rPr>
        <w:t> </w:t>
      </w:r>
      <w:r>
        <w:rPr>
          <w:color w:val="020203"/>
        </w:rPr>
        <w:t>da</w:t>
      </w:r>
      <w:r>
        <w:rPr>
          <w:color w:val="020203"/>
          <w:spacing w:val="-5"/>
        </w:rPr>
        <w:t> </w:t>
      </w:r>
      <w:r>
        <w:rPr>
          <w:color w:val="020203"/>
        </w:rPr>
        <w:t>dove</w:t>
      </w:r>
      <w:r>
        <w:rPr>
          <w:color w:val="020203"/>
          <w:spacing w:val="-5"/>
        </w:rPr>
        <w:t> </w:t>
      </w:r>
      <w:r>
        <w:rPr>
          <w:color w:val="020203"/>
        </w:rPr>
        <w:t>si</w:t>
      </w:r>
      <w:r>
        <w:rPr>
          <w:color w:val="020203"/>
          <w:spacing w:val="-5"/>
        </w:rPr>
        <w:t> </w:t>
      </w:r>
      <w:r>
        <w:rPr>
          <w:color w:val="020203"/>
        </w:rPr>
        <w:t>continuerà</w:t>
      </w:r>
      <w:r>
        <w:rPr>
          <w:color w:val="020203"/>
          <w:spacing w:val="-5"/>
        </w:rPr>
        <w:t> </w:t>
      </w:r>
      <w:r>
        <w:rPr>
          <w:color w:val="020203"/>
        </w:rPr>
        <w:t>in</w:t>
      </w:r>
      <w:r>
        <w:rPr>
          <w:color w:val="020203"/>
          <w:spacing w:val="-5"/>
        </w:rPr>
        <w:t> </w:t>
      </w:r>
      <w:r>
        <w:rPr>
          <w:color w:val="020203"/>
        </w:rPr>
        <w:t>bus</w:t>
      </w:r>
      <w:r>
        <w:rPr>
          <w:color w:val="020203"/>
          <w:spacing w:val="-5"/>
        </w:rPr>
        <w:t> </w:t>
      </w:r>
      <w:r>
        <w:rPr>
          <w:color w:val="020203"/>
        </w:rPr>
        <w:t>fino</w:t>
      </w:r>
      <w:r>
        <w:rPr>
          <w:color w:val="020203"/>
          <w:spacing w:val="-5"/>
        </w:rPr>
        <w:t> </w:t>
      </w:r>
      <w:r>
        <w:rPr>
          <w:color w:val="020203"/>
        </w:rPr>
        <w:t>Monte</w:t>
      </w:r>
      <w:r>
        <w:rPr>
          <w:color w:val="020203"/>
          <w:spacing w:val="-5"/>
        </w:rPr>
        <w:t> </w:t>
      </w:r>
      <w:r>
        <w:rPr>
          <w:color w:val="020203"/>
        </w:rPr>
        <w:t>do</w:t>
      </w:r>
      <w:r>
        <w:rPr>
          <w:color w:val="020203"/>
          <w:spacing w:val="-5"/>
        </w:rPr>
        <w:t> </w:t>
      </w:r>
      <w:r>
        <w:rPr>
          <w:color w:val="020203"/>
        </w:rPr>
        <w:t>Gozo,</w:t>
      </w:r>
      <w:r>
        <w:rPr>
          <w:color w:val="020203"/>
          <w:spacing w:val="-5"/>
        </w:rPr>
        <w:t> </w:t>
      </w:r>
      <w:r>
        <w:rPr>
          <w:color w:val="020203"/>
        </w:rPr>
        <w:t>la</w:t>
      </w:r>
      <w:r>
        <w:rPr>
          <w:color w:val="020203"/>
          <w:spacing w:val="-5"/>
        </w:rPr>
        <w:t> </w:t>
      </w:r>
      <w:r>
        <w:rPr>
          <w:color w:val="020203"/>
        </w:rPr>
        <w:t>prima</w:t>
      </w:r>
      <w:r>
        <w:rPr>
          <w:color w:val="020203"/>
          <w:spacing w:val="-5"/>
        </w:rPr>
        <w:t> </w:t>
      </w:r>
      <w:r>
        <w:rPr>
          <w:color w:val="020203"/>
        </w:rPr>
        <w:t>collina</w:t>
      </w:r>
      <w:r>
        <w:rPr>
          <w:color w:val="020203"/>
          <w:spacing w:val="-5"/>
        </w:rPr>
        <w:t> </w:t>
      </w:r>
      <w:r>
        <w:rPr>
          <w:color w:val="020203"/>
        </w:rPr>
        <w:t>da</w:t>
      </w:r>
      <w:r>
        <w:rPr>
          <w:color w:val="020203"/>
          <w:spacing w:val="-5"/>
        </w:rPr>
        <w:t> </w:t>
      </w:r>
      <w:r>
        <w:rPr>
          <w:color w:val="020203"/>
        </w:rPr>
        <w:t>dove</w:t>
      </w:r>
      <w:r>
        <w:rPr>
          <w:color w:val="020203"/>
          <w:spacing w:val="-5"/>
        </w:rPr>
        <w:t> </w:t>
      </w:r>
      <w:r>
        <w:rPr>
          <w:color w:val="020203"/>
        </w:rPr>
        <w:t>si vede</w:t>
      </w:r>
      <w:r>
        <w:rPr>
          <w:color w:val="020203"/>
          <w:spacing w:val="-9"/>
        </w:rPr>
        <w:t> </w:t>
      </w:r>
      <w:r>
        <w:rPr>
          <w:color w:val="020203"/>
        </w:rPr>
        <w:t>Santiago</w:t>
      </w:r>
      <w:r>
        <w:rPr>
          <w:color w:val="020203"/>
          <w:spacing w:val="-9"/>
        </w:rPr>
        <w:t> </w:t>
      </w:r>
      <w:r>
        <w:rPr>
          <w:color w:val="020203"/>
        </w:rPr>
        <w:t>con</w:t>
      </w:r>
      <w:r>
        <w:rPr>
          <w:color w:val="020203"/>
          <w:spacing w:val="-9"/>
        </w:rPr>
        <w:t> </w:t>
      </w:r>
      <w:r>
        <w:rPr>
          <w:color w:val="020203"/>
        </w:rPr>
        <w:t>le</w:t>
      </w:r>
      <w:r>
        <w:rPr>
          <w:color w:val="020203"/>
          <w:spacing w:val="-9"/>
        </w:rPr>
        <w:t> </w:t>
      </w:r>
      <w:r>
        <w:rPr>
          <w:color w:val="020203"/>
        </w:rPr>
        <w:t>torri</w:t>
      </w:r>
      <w:r>
        <w:rPr>
          <w:color w:val="020203"/>
          <w:spacing w:val="-9"/>
        </w:rPr>
        <w:t> </w:t>
      </w:r>
      <w:r>
        <w:rPr>
          <w:color w:val="020203"/>
        </w:rPr>
        <w:t>della</w:t>
      </w:r>
      <w:r>
        <w:rPr>
          <w:color w:val="020203"/>
          <w:spacing w:val="-9"/>
        </w:rPr>
        <w:t> </w:t>
      </w:r>
      <w:r>
        <w:rPr>
          <w:color w:val="020203"/>
        </w:rPr>
        <w:t>Cattedrale.</w:t>
      </w:r>
      <w:r>
        <w:rPr>
          <w:color w:val="020203"/>
          <w:spacing w:val="-9"/>
        </w:rPr>
        <w:t> </w:t>
      </w:r>
      <w:r>
        <w:rPr>
          <w:color w:val="020203"/>
        </w:rPr>
        <w:t>Il</w:t>
      </w:r>
      <w:r>
        <w:rPr>
          <w:color w:val="020203"/>
          <w:spacing w:val="-9"/>
        </w:rPr>
        <w:t> </w:t>
      </w:r>
      <w:r>
        <w:rPr>
          <w:color w:val="020203"/>
        </w:rPr>
        <w:t>suo</w:t>
      </w:r>
      <w:r>
        <w:rPr>
          <w:color w:val="020203"/>
          <w:spacing w:val="-9"/>
        </w:rPr>
        <w:t> </w:t>
      </w:r>
      <w:r>
        <w:rPr>
          <w:color w:val="020203"/>
        </w:rPr>
        <w:t>nome</w:t>
      </w:r>
      <w:r>
        <w:rPr>
          <w:color w:val="020203"/>
          <w:spacing w:val="-9"/>
        </w:rPr>
        <w:t> </w:t>
      </w:r>
      <w:r>
        <w:rPr>
          <w:color w:val="020203"/>
        </w:rPr>
        <w:t>(monte</w:t>
      </w:r>
      <w:r>
        <w:rPr>
          <w:color w:val="020203"/>
          <w:spacing w:val="-9"/>
        </w:rPr>
        <w:t> </w:t>
      </w:r>
      <w:r>
        <w:rPr>
          <w:color w:val="020203"/>
        </w:rPr>
        <w:t>della</w:t>
      </w:r>
      <w:r>
        <w:rPr>
          <w:color w:val="020203"/>
          <w:spacing w:val="-9"/>
        </w:rPr>
        <w:t> </w:t>
      </w:r>
      <w:r>
        <w:rPr>
          <w:color w:val="020203"/>
        </w:rPr>
        <w:t>gioia)</w:t>
      </w:r>
      <w:r>
        <w:rPr>
          <w:color w:val="020203"/>
          <w:spacing w:val="-9"/>
        </w:rPr>
        <w:t> </w:t>
      </w:r>
      <w:r>
        <w:rPr>
          <w:color w:val="020203"/>
        </w:rPr>
        <w:t>proviene</w:t>
      </w:r>
      <w:r>
        <w:rPr>
          <w:color w:val="020203"/>
          <w:spacing w:val="-9"/>
        </w:rPr>
        <w:t> </w:t>
      </w:r>
      <w:r>
        <w:rPr>
          <w:color w:val="020203"/>
        </w:rPr>
        <w:t>dell’emozione</w:t>
      </w:r>
      <w:r>
        <w:rPr>
          <w:color w:val="020203"/>
          <w:spacing w:val="-9"/>
        </w:rPr>
        <w:t> </w:t>
      </w:r>
      <w:r>
        <w:rPr>
          <w:color w:val="020203"/>
        </w:rPr>
        <w:t>sentita</w:t>
      </w:r>
      <w:r>
        <w:rPr>
          <w:color w:val="020203"/>
          <w:spacing w:val="-9"/>
        </w:rPr>
        <w:t> </w:t>
      </w:r>
      <w:r>
        <w:rPr>
          <w:color w:val="020203"/>
        </w:rPr>
        <w:t>dai</w:t>
      </w:r>
      <w:r>
        <w:rPr>
          <w:color w:val="020203"/>
          <w:spacing w:val="-9"/>
        </w:rPr>
        <w:t> </w:t>
      </w:r>
      <w:r>
        <w:rPr>
          <w:color w:val="020203"/>
        </w:rPr>
        <w:t>pellegrini</w:t>
      </w:r>
      <w:r>
        <w:rPr>
          <w:color w:val="020203"/>
          <w:spacing w:val="-9"/>
        </w:rPr>
        <w:t> </w:t>
      </w:r>
      <w:r>
        <w:rPr>
          <w:color w:val="020203"/>
        </w:rPr>
        <w:t>alla</w:t>
      </w:r>
      <w:r>
        <w:rPr>
          <w:color w:val="020203"/>
          <w:spacing w:val="-9"/>
        </w:rPr>
        <w:t> </w:t>
      </w:r>
      <w:r>
        <w:rPr>
          <w:color w:val="020203"/>
        </w:rPr>
        <w:t>vista</w:t>
      </w:r>
      <w:r>
        <w:rPr>
          <w:color w:val="020203"/>
          <w:spacing w:val="-9"/>
        </w:rPr>
        <w:t> </w:t>
      </w:r>
      <w:r>
        <w:rPr>
          <w:color w:val="020203"/>
        </w:rPr>
        <w:t>del</w:t>
      </w:r>
      <w:r>
        <w:rPr>
          <w:color w:val="020203"/>
          <w:spacing w:val="-9"/>
        </w:rPr>
        <w:t> </w:t>
      </w:r>
      <w:r>
        <w:rPr>
          <w:color w:val="020203"/>
        </w:rPr>
        <w:t>traguardo. Arrivati a Santiago, si attraverserà a piedi il meraviglioso centro fino alla bella piazza dell’Obradoiro. Quelli che vorranno potranno seguire la tradizione</w:t>
      </w:r>
      <w:r>
        <w:rPr>
          <w:color w:val="020203"/>
          <w:spacing w:val="9"/>
        </w:rPr>
        <w:t> </w:t>
      </w:r>
      <w:r>
        <w:rPr>
          <w:color w:val="020203"/>
        </w:rPr>
        <w:t>recandosi</w:t>
      </w:r>
      <w:r>
        <w:rPr>
          <w:color w:val="020203"/>
          <w:spacing w:val="9"/>
        </w:rPr>
        <w:t> </w:t>
      </w:r>
      <w:r>
        <w:rPr>
          <w:color w:val="020203"/>
        </w:rPr>
        <w:t>nella</w:t>
      </w:r>
      <w:r>
        <w:rPr>
          <w:color w:val="020203"/>
          <w:spacing w:val="9"/>
        </w:rPr>
        <w:t> </w:t>
      </w:r>
      <w:r>
        <w:rPr>
          <w:color w:val="020203"/>
        </w:rPr>
        <w:t>Cattedrale</w:t>
      </w:r>
      <w:r>
        <w:rPr>
          <w:color w:val="020203"/>
          <w:spacing w:val="9"/>
        </w:rPr>
        <w:t> </w:t>
      </w:r>
      <w:r>
        <w:rPr>
          <w:color w:val="020203"/>
        </w:rPr>
        <w:t>il</w:t>
      </w:r>
      <w:r>
        <w:rPr>
          <w:color w:val="020203"/>
          <w:spacing w:val="9"/>
        </w:rPr>
        <w:t> </w:t>
      </w:r>
      <w:r>
        <w:rPr>
          <w:color w:val="020203"/>
        </w:rPr>
        <w:t>“centro</w:t>
      </w:r>
      <w:r>
        <w:rPr>
          <w:color w:val="020203"/>
          <w:spacing w:val="9"/>
        </w:rPr>
        <w:t> </w:t>
      </w:r>
      <w:r>
        <w:rPr>
          <w:color w:val="020203"/>
        </w:rPr>
        <w:t>del</w:t>
      </w:r>
      <w:r>
        <w:rPr>
          <w:color w:val="020203"/>
          <w:spacing w:val="9"/>
        </w:rPr>
        <w:t> </w:t>
      </w:r>
      <w:r>
        <w:rPr>
          <w:color w:val="020203"/>
        </w:rPr>
        <w:t>mondo”</w:t>
      </w:r>
      <w:r>
        <w:rPr>
          <w:color w:val="020203"/>
          <w:spacing w:val="9"/>
        </w:rPr>
        <w:t> </w:t>
      </w:r>
      <w:r>
        <w:rPr>
          <w:color w:val="020203"/>
        </w:rPr>
        <w:t>per</w:t>
      </w:r>
      <w:r>
        <w:rPr>
          <w:color w:val="020203"/>
          <w:spacing w:val="9"/>
        </w:rPr>
        <w:t> </w:t>
      </w:r>
      <w:r>
        <w:rPr>
          <w:color w:val="020203"/>
        </w:rPr>
        <w:t>ciò</w:t>
      </w:r>
      <w:r>
        <w:rPr>
          <w:color w:val="020203"/>
          <w:spacing w:val="9"/>
        </w:rPr>
        <w:t> </w:t>
      </w:r>
      <w:r>
        <w:rPr>
          <w:color w:val="020203"/>
        </w:rPr>
        <w:t>che</w:t>
      </w:r>
      <w:r>
        <w:rPr>
          <w:color w:val="020203"/>
          <w:spacing w:val="9"/>
        </w:rPr>
        <w:t> </w:t>
      </w:r>
      <w:r>
        <w:rPr>
          <w:color w:val="020203"/>
        </w:rPr>
        <w:t>riguarda</w:t>
      </w:r>
      <w:r>
        <w:rPr>
          <w:color w:val="020203"/>
          <w:spacing w:val="9"/>
        </w:rPr>
        <w:t> </w:t>
      </w:r>
      <w:r>
        <w:rPr>
          <w:color w:val="020203"/>
        </w:rPr>
        <w:t>il</w:t>
      </w:r>
      <w:r>
        <w:rPr>
          <w:color w:val="020203"/>
          <w:spacing w:val="9"/>
        </w:rPr>
        <w:t> </w:t>
      </w:r>
      <w:r>
        <w:rPr>
          <w:color w:val="020203"/>
        </w:rPr>
        <w:t>pellegrinaggio</w:t>
      </w:r>
      <w:r>
        <w:rPr>
          <w:color w:val="020203"/>
          <w:spacing w:val="9"/>
        </w:rPr>
        <w:t> </w:t>
      </w:r>
      <w:r>
        <w:rPr>
          <w:color w:val="020203"/>
        </w:rPr>
        <w:t>a</w:t>
      </w:r>
      <w:r>
        <w:rPr>
          <w:color w:val="020203"/>
          <w:spacing w:val="9"/>
        </w:rPr>
        <w:t> </w:t>
      </w:r>
      <w:r>
        <w:rPr>
          <w:color w:val="020203"/>
        </w:rPr>
        <w:t>Santiago</w:t>
      </w:r>
      <w:r>
        <w:rPr>
          <w:color w:val="020203"/>
          <w:spacing w:val="9"/>
        </w:rPr>
        <w:t> </w:t>
      </w:r>
      <w:r>
        <w:rPr>
          <w:color w:val="020203"/>
        </w:rPr>
        <w:t>di</w:t>
      </w:r>
      <w:r>
        <w:rPr>
          <w:color w:val="020203"/>
          <w:spacing w:val="9"/>
        </w:rPr>
        <w:t> </w:t>
      </w:r>
      <w:r>
        <w:rPr>
          <w:color w:val="020203"/>
        </w:rPr>
        <w:t>Compostela.</w:t>
      </w:r>
      <w:r>
        <w:rPr>
          <w:color w:val="020203"/>
          <w:spacing w:val="9"/>
        </w:rPr>
        <w:t> </w:t>
      </w:r>
      <w:r>
        <w:rPr>
          <w:color w:val="020203"/>
        </w:rPr>
        <w:t>Qui,</w:t>
      </w:r>
      <w:r>
        <w:rPr>
          <w:color w:val="020203"/>
          <w:spacing w:val="9"/>
        </w:rPr>
        <w:t> </w:t>
      </w:r>
      <w:r>
        <w:rPr>
          <w:color w:val="020203"/>
        </w:rPr>
        <w:t>nel</w:t>
      </w:r>
      <w:r>
        <w:rPr>
          <w:color w:val="020203"/>
          <w:spacing w:val="9"/>
        </w:rPr>
        <w:t> </w:t>
      </w:r>
      <w:r>
        <w:rPr>
          <w:color w:val="020203"/>
        </w:rPr>
        <w:t>tempo si sono sviluppati dei riti che i pellegrini seguono non appena si avvicinano a questo edificio: ammirare il Portico della Gloria, poggiando la mano (ormai si è formata una sorta di impronta) nella colonna centrale sotto la statua di San Giacomo, in segno di devozione e di una sorta di</w:t>
      </w:r>
      <w:r>
        <w:rPr>
          <w:color w:val="020203"/>
          <w:spacing w:val="-6"/>
        </w:rPr>
        <w:t> </w:t>
      </w:r>
      <w:r>
        <w:rPr>
          <w:color w:val="020203"/>
        </w:rPr>
        <w:t>“missione</w:t>
      </w:r>
      <w:r>
        <w:rPr>
          <w:color w:val="020203"/>
          <w:spacing w:val="-6"/>
        </w:rPr>
        <w:t> </w:t>
      </w:r>
      <w:r>
        <w:rPr>
          <w:color w:val="020203"/>
        </w:rPr>
        <w:t>compiuta”</w:t>
      </w:r>
      <w:r>
        <w:rPr>
          <w:color w:val="020203"/>
          <w:spacing w:val="-6"/>
        </w:rPr>
        <w:t> </w:t>
      </w:r>
      <w:r>
        <w:rPr>
          <w:color w:val="020203"/>
        </w:rPr>
        <w:t>nonostante</w:t>
      </w:r>
      <w:r>
        <w:rPr>
          <w:color w:val="020203"/>
          <w:spacing w:val="-6"/>
        </w:rPr>
        <w:t> </w:t>
      </w:r>
      <w:r>
        <w:rPr>
          <w:color w:val="020203"/>
        </w:rPr>
        <w:t>i</w:t>
      </w:r>
      <w:r>
        <w:rPr>
          <w:color w:val="020203"/>
          <w:spacing w:val="-6"/>
        </w:rPr>
        <w:t> </w:t>
      </w:r>
      <w:r>
        <w:rPr>
          <w:color w:val="020203"/>
        </w:rPr>
        <w:t>sacrifici</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fatica.</w:t>
      </w:r>
      <w:r>
        <w:rPr>
          <w:color w:val="020203"/>
          <w:spacing w:val="-6"/>
        </w:rPr>
        <w:t> </w:t>
      </w:r>
      <w:r>
        <w:rPr>
          <w:color w:val="020203"/>
        </w:rPr>
        <w:t>Successivamente</w:t>
      </w:r>
      <w:r>
        <w:rPr>
          <w:color w:val="020203"/>
          <w:spacing w:val="-6"/>
        </w:rPr>
        <w:t> </w:t>
      </w:r>
      <w:r>
        <w:rPr>
          <w:color w:val="020203"/>
        </w:rPr>
        <w:t>inserire</w:t>
      </w:r>
      <w:r>
        <w:rPr>
          <w:color w:val="020203"/>
          <w:spacing w:val="-6"/>
        </w:rPr>
        <w:t> </w:t>
      </w:r>
      <w:r>
        <w:rPr>
          <w:color w:val="020203"/>
        </w:rPr>
        <w:t>la</w:t>
      </w:r>
      <w:r>
        <w:rPr>
          <w:color w:val="020203"/>
          <w:spacing w:val="-6"/>
        </w:rPr>
        <w:t> </w:t>
      </w:r>
      <w:r>
        <w:rPr>
          <w:color w:val="020203"/>
        </w:rPr>
        <w:t>mano</w:t>
      </w:r>
      <w:r>
        <w:rPr>
          <w:color w:val="020203"/>
          <w:spacing w:val="-6"/>
        </w:rPr>
        <w:t> </w:t>
      </w:r>
      <w:r>
        <w:rPr>
          <w:color w:val="020203"/>
        </w:rPr>
        <w:t>nelle</w:t>
      </w:r>
      <w:r>
        <w:rPr>
          <w:color w:val="020203"/>
          <w:spacing w:val="-6"/>
        </w:rPr>
        <w:t> </w:t>
      </w:r>
      <w:r>
        <w:rPr>
          <w:color w:val="020203"/>
        </w:rPr>
        <w:t>fauci</w:t>
      </w:r>
      <w:r>
        <w:rPr>
          <w:color w:val="020203"/>
          <w:spacing w:val="-6"/>
        </w:rPr>
        <w:t> </w:t>
      </w:r>
      <w:r>
        <w:rPr>
          <w:color w:val="020203"/>
        </w:rPr>
        <w:t>delle</w:t>
      </w:r>
      <w:r>
        <w:rPr>
          <w:color w:val="020203"/>
          <w:spacing w:val="-6"/>
        </w:rPr>
        <w:t> </w:t>
      </w:r>
      <w:r>
        <w:rPr>
          <w:color w:val="020203"/>
        </w:rPr>
        <w:t>creature</w:t>
      </w:r>
      <w:r>
        <w:rPr>
          <w:color w:val="020203"/>
          <w:spacing w:val="-6"/>
        </w:rPr>
        <w:t> </w:t>
      </w:r>
      <w:r>
        <w:rPr>
          <w:color w:val="020203"/>
        </w:rPr>
        <w:t>mostruose</w:t>
      </w:r>
      <w:r>
        <w:rPr>
          <w:color w:val="020203"/>
          <w:spacing w:val="-6"/>
        </w:rPr>
        <w:t> </w:t>
      </w:r>
      <w:r>
        <w:rPr>
          <w:color w:val="020203"/>
        </w:rPr>
        <w:t>appena</w:t>
      </w:r>
      <w:r>
        <w:rPr>
          <w:color w:val="020203"/>
          <w:spacing w:val="-6"/>
        </w:rPr>
        <w:t> </w:t>
      </w:r>
      <w:r>
        <w:rPr>
          <w:color w:val="020203"/>
        </w:rPr>
        <w:t>sotto, un segno impavido di totale fiducia nella protezione di San Giacomo. Il simbolico e importantissimo abbraccio alla statua del Santo ubicata dietro l’altare, realizzata in pietra e ricoperta da un mantello d’argento. Un ulteriore omaggio al Santo consiste nella visita alla cripta ubicata sotto l’altare, dove all’interno di una splendida urna, sono custodite le spoglie di San Giacomo. Rientro in hotel per la cena e pernottamento.</w:t>
      </w:r>
    </w:p>
    <w:p>
      <w:pPr>
        <w:pStyle w:val="BodyText"/>
        <w:spacing w:line="220" w:lineRule="auto" w:before="198"/>
        <w:ind w:left="159" w:right="716"/>
        <w:jc w:val="both"/>
      </w:pPr>
      <w:r>
        <w:rPr>
          <w:color w:val="1C76BC"/>
        </w:rPr>
        <w:t>6° Giorno: SANTIAGO DI COMPOSTELA / FINISTERRE / SANTIAGO DI COMPOSTELA</w:t>
      </w:r>
      <w:r>
        <w:rPr>
          <w:color w:val="1C76BC"/>
          <w:spacing w:val="80"/>
        </w:rPr>
        <w:t> </w:t>
      </w:r>
      <w:r>
        <w:rPr>
          <w:color w:val="020203"/>
        </w:rPr>
        <w:t>Prima colazione in hotel. La città deve il suo nome all’Apostolo Santiago, del quale qui vennero rinvenuti i resti nel secolo IX. Questa scoperta porta rapidamente il luogo a divenire punto di pellegrinaggio</w:t>
      </w:r>
      <w:r>
        <w:rPr>
          <w:color w:val="020203"/>
          <w:spacing w:val="-6"/>
        </w:rPr>
        <w:t> </w:t>
      </w:r>
      <w:r>
        <w:rPr>
          <w:color w:val="020203"/>
        </w:rPr>
        <w:t>da</w:t>
      </w:r>
      <w:r>
        <w:rPr>
          <w:color w:val="020203"/>
          <w:spacing w:val="-6"/>
        </w:rPr>
        <w:t> </w:t>
      </w:r>
      <w:r>
        <w:rPr>
          <w:color w:val="020203"/>
        </w:rPr>
        <w:t>tutta</w:t>
      </w:r>
      <w:r>
        <w:rPr>
          <w:color w:val="020203"/>
          <w:spacing w:val="-6"/>
        </w:rPr>
        <w:t> </w:t>
      </w:r>
      <w:r>
        <w:rPr>
          <w:color w:val="020203"/>
        </w:rPr>
        <w:t>Europa.</w:t>
      </w:r>
      <w:r>
        <w:rPr>
          <w:color w:val="020203"/>
          <w:spacing w:val="-6"/>
        </w:rPr>
        <w:t> </w:t>
      </w:r>
      <w:r>
        <w:rPr>
          <w:color w:val="020203"/>
        </w:rPr>
        <w:t>Tutta</w:t>
      </w:r>
      <w:r>
        <w:rPr>
          <w:color w:val="020203"/>
          <w:spacing w:val="-6"/>
        </w:rPr>
        <w:t> </w:t>
      </w:r>
      <w:r>
        <w:rPr>
          <w:color w:val="020203"/>
        </w:rPr>
        <w:t>la</w:t>
      </w:r>
      <w:r>
        <w:rPr>
          <w:color w:val="020203"/>
          <w:spacing w:val="-6"/>
        </w:rPr>
        <w:t> </w:t>
      </w:r>
      <w:r>
        <w:rPr>
          <w:color w:val="020203"/>
        </w:rPr>
        <w:t>città</w:t>
      </w:r>
      <w:r>
        <w:rPr>
          <w:color w:val="020203"/>
          <w:spacing w:val="-6"/>
        </w:rPr>
        <w:t> </w:t>
      </w:r>
      <w:r>
        <w:rPr>
          <w:color w:val="020203"/>
        </w:rPr>
        <w:t>è</w:t>
      </w:r>
      <w:r>
        <w:rPr>
          <w:color w:val="020203"/>
          <w:spacing w:val="-6"/>
        </w:rPr>
        <w:t> </w:t>
      </w:r>
      <w:r>
        <w:rPr>
          <w:color w:val="020203"/>
        </w:rPr>
        <w:t>cresciuta</w:t>
      </w:r>
      <w:r>
        <w:rPr>
          <w:color w:val="020203"/>
          <w:spacing w:val="-6"/>
        </w:rPr>
        <w:t> </w:t>
      </w:r>
      <w:r>
        <w:rPr>
          <w:color w:val="020203"/>
        </w:rPr>
        <w:t>all’ombra</w:t>
      </w:r>
      <w:r>
        <w:rPr>
          <w:color w:val="020203"/>
          <w:spacing w:val="-6"/>
        </w:rPr>
        <w:t> </w:t>
      </w:r>
      <w:r>
        <w:rPr>
          <w:color w:val="020203"/>
        </w:rPr>
        <w:t>della</w:t>
      </w:r>
      <w:r>
        <w:rPr>
          <w:color w:val="020203"/>
          <w:spacing w:val="-6"/>
        </w:rPr>
        <w:t> </w:t>
      </w:r>
      <w:r>
        <w:rPr>
          <w:color w:val="020203"/>
        </w:rPr>
        <w:t>Cattedrale,</w:t>
      </w:r>
      <w:r>
        <w:rPr>
          <w:color w:val="020203"/>
          <w:spacing w:val="-6"/>
        </w:rPr>
        <w:t> </w:t>
      </w:r>
      <w:r>
        <w:rPr>
          <w:color w:val="020203"/>
        </w:rPr>
        <w:t>eretta</w:t>
      </w:r>
      <w:r>
        <w:rPr>
          <w:color w:val="020203"/>
          <w:spacing w:val="-6"/>
        </w:rPr>
        <w:t> </w:t>
      </w:r>
      <w:r>
        <w:rPr>
          <w:color w:val="020203"/>
        </w:rPr>
        <w:t>nel</w:t>
      </w:r>
      <w:r>
        <w:rPr>
          <w:color w:val="020203"/>
          <w:spacing w:val="-6"/>
        </w:rPr>
        <w:t> </w:t>
      </w:r>
      <w:r>
        <w:rPr>
          <w:color w:val="020203"/>
        </w:rPr>
        <w:t>luogo</w:t>
      </w:r>
      <w:r>
        <w:rPr>
          <w:color w:val="020203"/>
          <w:spacing w:val="-6"/>
        </w:rPr>
        <w:t> </w:t>
      </w:r>
      <w:r>
        <w:rPr>
          <w:color w:val="020203"/>
        </w:rPr>
        <w:t>del</w:t>
      </w:r>
      <w:r>
        <w:rPr>
          <w:color w:val="020203"/>
          <w:spacing w:val="-6"/>
        </w:rPr>
        <w:t> </w:t>
      </w:r>
      <w:r>
        <w:rPr>
          <w:color w:val="020203"/>
        </w:rPr>
        <w:t>ritrovamento.</w:t>
      </w:r>
      <w:r>
        <w:rPr>
          <w:color w:val="020203"/>
          <w:spacing w:val="-6"/>
        </w:rPr>
        <w:t> </w:t>
      </w:r>
      <w:r>
        <w:rPr>
          <w:color w:val="020203"/>
        </w:rPr>
        <w:t>Al</w:t>
      </w:r>
      <w:r>
        <w:rPr>
          <w:color w:val="020203"/>
          <w:spacing w:val="-6"/>
        </w:rPr>
        <w:t> </w:t>
      </w:r>
      <w:r>
        <w:rPr>
          <w:color w:val="020203"/>
        </w:rPr>
        <w:t>mattino</w:t>
      </w:r>
      <w:r>
        <w:rPr>
          <w:color w:val="020203"/>
          <w:spacing w:val="-6"/>
        </w:rPr>
        <w:t> </w:t>
      </w:r>
      <w:r>
        <w:rPr>
          <w:color w:val="020203"/>
        </w:rPr>
        <w:t>presto,</w:t>
      </w:r>
      <w:r>
        <w:rPr>
          <w:color w:val="020203"/>
          <w:spacing w:val="-6"/>
        </w:rPr>
        <w:t> </w:t>
      </w:r>
      <w:r>
        <w:rPr>
          <w:color w:val="020203"/>
        </w:rPr>
        <w:t>dopo la</w:t>
      </w:r>
      <w:r>
        <w:rPr>
          <w:color w:val="020203"/>
          <w:spacing w:val="-10"/>
        </w:rPr>
        <w:t> </w:t>
      </w:r>
      <w:r>
        <w:rPr>
          <w:color w:val="020203"/>
        </w:rPr>
        <w:t>colazione,</w:t>
      </w:r>
      <w:r>
        <w:rPr>
          <w:color w:val="020203"/>
          <w:spacing w:val="-10"/>
        </w:rPr>
        <w:t> </w:t>
      </w:r>
      <w:r>
        <w:rPr>
          <w:color w:val="020203"/>
        </w:rPr>
        <w:t>sarà</w:t>
      </w:r>
      <w:r>
        <w:rPr>
          <w:color w:val="020203"/>
          <w:spacing w:val="-10"/>
        </w:rPr>
        <w:t> </w:t>
      </w:r>
      <w:r>
        <w:rPr>
          <w:color w:val="020203"/>
        </w:rPr>
        <w:t>effettuata</w:t>
      </w:r>
      <w:r>
        <w:rPr>
          <w:color w:val="020203"/>
          <w:spacing w:val="-10"/>
        </w:rPr>
        <w:t> </w:t>
      </w:r>
      <w:r>
        <w:rPr>
          <w:color w:val="020203"/>
        </w:rPr>
        <w:t>una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della</w:t>
      </w:r>
      <w:r>
        <w:rPr>
          <w:color w:val="020203"/>
          <w:spacing w:val="-10"/>
        </w:rPr>
        <w:t> </w:t>
      </w:r>
      <w:r>
        <w:rPr>
          <w:color w:val="020203"/>
        </w:rPr>
        <w:t>città,</w:t>
      </w:r>
      <w:r>
        <w:rPr>
          <w:color w:val="020203"/>
          <w:spacing w:val="-10"/>
        </w:rPr>
        <w:t> </w:t>
      </w:r>
      <w:r>
        <w:rPr>
          <w:color w:val="020203"/>
        </w:rPr>
        <w:t>che</w:t>
      </w:r>
      <w:r>
        <w:rPr>
          <w:color w:val="020203"/>
          <w:spacing w:val="-10"/>
        </w:rPr>
        <w:t> </w:t>
      </w:r>
      <w:r>
        <w:rPr>
          <w:color w:val="020203"/>
        </w:rPr>
        <w:t>finirà</w:t>
      </w:r>
      <w:r>
        <w:rPr>
          <w:color w:val="020203"/>
          <w:spacing w:val="-10"/>
        </w:rPr>
        <w:t> </w:t>
      </w:r>
      <w:r>
        <w:rPr>
          <w:color w:val="020203"/>
        </w:rPr>
        <w:t>sulla</w:t>
      </w:r>
      <w:r>
        <w:rPr>
          <w:color w:val="020203"/>
          <w:spacing w:val="-10"/>
        </w:rPr>
        <w:t> </w:t>
      </w:r>
      <w:r>
        <w:rPr>
          <w:color w:val="020203"/>
        </w:rPr>
        <w:t>porta</w:t>
      </w:r>
      <w:r>
        <w:rPr>
          <w:color w:val="020203"/>
          <w:spacing w:val="-10"/>
        </w:rPr>
        <w:t> </w:t>
      </w:r>
      <w:r>
        <w:rPr>
          <w:color w:val="020203"/>
        </w:rPr>
        <w:t>della</w:t>
      </w:r>
      <w:r>
        <w:rPr>
          <w:color w:val="020203"/>
          <w:spacing w:val="-10"/>
        </w:rPr>
        <w:t> </w:t>
      </w:r>
      <w:r>
        <w:rPr>
          <w:color w:val="020203"/>
        </w:rPr>
        <w:t>Cattedrale</w:t>
      </w:r>
      <w:r>
        <w:rPr>
          <w:color w:val="020203"/>
          <w:spacing w:val="-10"/>
        </w:rPr>
        <w:t> </w:t>
      </w:r>
      <w:r>
        <w:rPr>
          <w:color w:val="020203"/>
        </w:rPr>
        <w:t>intorno</w:t>
      </w:r>
      <w:r>
        <w:rPr>
          <w:color w:val="020203"/>
          <w:spacing w:val="-10"/>
        </w:rPr>
        <w:t> </w:t>
      </w:r>
      <w:r>
        <w:rPr>
          <w:color w:val="020203"/>
        </w:rPr>
        <w:t>alle</w:t>
      </w:r>
      <w:r>
        <w:rPr>
          <w:color w:val="020203"/>
          <w:spacing w:val="-10"/>
        </w:rPr>
        <w:t> </w:t>
      </w:r>
      <w:r>
        <w:rPr>
          <w:color w:val="020203"/>
        </w:rPr>
        <w:t>11.30.</w:t>
      </w:r>
      <w:r>
        <w:rPr>
          <w:color w:val="020203"/>
          <w:spacing w:val="-10"/>
        </w:rPr>
        <w:t> </w:t>
      </w:r>
      <w:r>
        <w:rPr>
          <w:color w:val="020203"/>
        </w:rPr>
        <w:t>In</w:t>
      </w:r>
      <w:r>
        <w:rPr>
          <w:color w:val="020203"/>
          <w:spacing w:val="-10"/>
        </w:rPr>
        <w:t> </w:t>
      </w:r>
      <w:r>
        <w:rPr>
          <w:color w:val="020203"/>
        </w:rPr>
        <w:t>questo</w:t>
      </w:r>
      <w:r>
        <w:rPr>
          <w:color w:val="020203"/>
          <w:spacing w:val="-10"/>
        </w:rPr>
        <w:t> </w:t>
      </w:r>
      <w:r>
        <w:rPr>
          <w:color w:val="020203"/>
        </w:rPr>
        <w:t>modo,</w:t>
      </w:r>
      <w:r>
        <w:rPr>
          <w:color w:val="020203"/>
          <w:spacing w:val="-10"/>
        </w:rPr>
        <w:t> </w:t>
      </w:r>
      <w:r>
        <w:rPr>
          <w:color w:val="020203"/>
        </w:rPr>
        <w:t>i</w:t>
      </w:r>
      <w:r>
        <w:rPr>
          <w:color w:val="020203"/>
          <w:spacing w:val="-10"/>
        </w:rPr>
        <w:t> </w:t>
      </w:r>
      <w:r>
        <w:rPr>
          <w:color w:val="020203"/>
        </w:rPr>
        <w:t>partecipanti al tour avranno un pò di tempo per vedere l’interno e per chi lo desiderasse assistere alla famosa “messa del pellegrino”, una celebrazione solenne tenuta all’interno della cattedrale, dedicata a tutti coloro che sono arrivati quel giorno a Santiago di Compostela. Spesso si potrà assistere</w:t>
      </w:r>
      <w:r>
        <w:rPr>
          <w:color w:val="020203"/>
          <w:spacing w:val="-5"/>
        </w:rPr>
        <w:t> </w:t>
      </w:r>
      <w:r>
        <w:rPr>
          <w:color w:val="020203"/>
        </w:rPr>
        <w:t>allo</w:t>
      </w:r>
      <w:r>
        <w:rPr>
          <w:color w:val="020203"/>
          <w:spacing w:val="-5"/>
        </w:rPr>
        <w:t> </w:t>
      </w:r>
      <w:r>
        <w:rPr>
          <w:color w:val="020203"/>
        </w:rPr>
        <w:t>sventolio</w:t>
      </w:r>
      <w:r>
        <w:rPr>
          <w:color w:val="020203"/>
          <w:spacing w:val="-5"/>
        </w:rPr>
        <w:t> </w:t>
      </w:r>
      <w:r>
        <w:rPr>
          <w:color w:val="020203"/>
        </w:rPr>
        <w:t>del</w:t>
      </w:r>
      <w:r>
        <w:rPr>
          <w:color w:val="020203"/>
          <w:spacing w:val="-5"/>
        </w:rPr>
        <w:t> </w:t>
      </w:r>
      <w:r>
        <w:rPr>
          <w:color w:val="020203"/>
        </w:rPr>
        <w:t>‘botafumiero’</w:t>
      </w:r>
      <w:r>
        <w:rPr>
          <w:color w:val="020203"/>
          <w:spacing w:val="-5"/>
        </w:rPr>
        <w:t> </w:t>
      </w:r>
      <w:r>
        <w:rPr>
          <w:color w:val="020203"/>
        </w:rPr>
        <w:t>(un</w:t>
      </w:r>
      <w:r>
        <w:rPr>
          <w:color w:val="020203"/>
          <w:spacing w:val="-5"/>
        </w:rPr>
        <w:t> </w:t>
      </w:r>
      <w:r>
        <w:rPr>
          <w:color w:val="020203"/>
        </w:rPr>
        <w:t>gigantesco</w:t>
      </w:r>
      <w:r>
        <w:rPr>
          <w:color w:val="020203"/>
          <w:spacing w:val="-5"/>
        </w:rPr>
        <w:t> </w:t>
      </w:r>
      <w:r>
        <w:rPr>
          <w:color w:val="020203"/>
        </w:rPr>
        <w:t>incensiere).</w:t>
      </w:r>
      <w:r>
        <w:rPr>
          <w:color w:val="020203"/>
          <w:spacing w:val="-5"/>
        </w:rPr>
        <w:t> </w:t>
      </w:r>
      <w:r>
        <w:rPr>
          <w:color w:val="020203"/>
        </w:rPr>
        <w:t>Tempo</w:t>
      </w:r>
      <w:r>
        <w:rPr>
          <w:color w:val="020203"/>
          <w:spacing w:val="-5"/>
        </w:rPr>
        <w:t> </w:t>
      </w:r>
      <w:r>
        <w:rPr>
          <w:color w:val="020203"/>
        </w:rPr>
        <w:t>libero</w:t>
      </w:r>
      <w:r>
        <w:rPr>
          <w:color w:val="020203"/>
          <w:spacing w:val="-5"/>
        </w:rPr>
        <w:t> </w:t>
      </w:r>
      <w:r>
        <w:rPr>
          <w:color w:val="020203"/>
        </w:rPr>
        <w:t>per</w:t>
      </w:r>
      <w:r>
        <w:rPr>
          <w:color w:val="020203"/>
          <w:spacing w:val="-5"/>
        </w:rPr>
        <w:t> </w:t>
      </w:r>
      <w:r>
        <w:rPr>
          <w:color w:val="020203"/>
        </w:rPr>
        <w:t>poter</w:t>
      </w:r>
      <w:r>
        <w:rPr>
          <w:color w:val="020203"/>
          <w:spacing w:val="-5"/>
        </w:rPr>
        <w:t> </w:t>
      </w:r>
      <w:r>
        <w:rPr>
          <w:color w:val="020203"/>
        </w:rPr>
        <w:t>effettuare</w:t>
      </w:r>
      <w:r>
        <w:rPr>
          <w:color w:val="020203"/>
          <w:spacing w:val="-5"/>
        </w:rPr>
        <w:t> </w:t>
      </w:r>
      <w:r>
        <w:rPr>
          <w:color w:val="020203"/>
        </w:rPr>
        <w:t>una</w:t>
      </w:r>
      <w:r>
        <w:rPr>
          <w:color w:val="020203"/>
          <w:spacing w:val="-5"/>
        </w:rPr>
        <w:t> </w:t>
      </w:r>
      <w:r>
        <w:rPr>
          <w:color w:val="020203"/>
        </w:rPr>
        <w:t>gradevole</w:t>
      </w:r>
      <w:r>
        <w:rPr>
          <w:color w:val="020203"/>
          <w:spacing w:val="-5"/>
        </w:rPr>
        <w:t> </w:t>
      </w:r>
      <w:r>
        <w:rPr>
          <w:color w:val="020203"/>
        </w:rPr>
        <w:t>passeggiata</w:t>
      </w:r>
      <w:r>
        <w:rPr>
          <w:color w:val="020203"/>
          <w:spacing w:val="-5"/>
        </w:rPr>
        <w:t> </w:t>
      </w:r>
      <w:r>
        <w:rPr>
          <w:color w:val="020203"/>
        </w:rPr>
        <w:t>per</w:t>
      </w:r>
      <w:r>
        <w:rPr>
          <w:color w:val="020203"/>
          <w:spacing w:val="-5"/>
        </w:rPr>
        <w:t> </w:t>
      </w:r>
      <w:r>
        <w:rPr>
          <w:color w:val="020203"/>
        </w:rPr>
        <w:t>i</w:t>
      </w:r>
      <w:r>
        <w:rPr>
          <w:color w:val="020203"/>
          <w:spacing w:val="-5"/>
        </w:rPr>
        <w:t> </w:t>
      </w:r>
      <w:r>
        <w:rPr>
          <w:color w:val="020203"/>
        </w:rPr>
        <w:t>vicoli del centro storico, dove ogni angolo è una lieta sorpresa. Alle ore 14.00 si partirà per la tappa finale del pellegrinaggio medievale, sino a </w:t>
      </w:r>
      <w:r>
        <w:rPr>
          <w:color w:val="020203"/>
          <w:spacing w:val="-2"/>
        </w:rPr>
        <w:t>Finisterre (dove fino al XVI secolo si credeva che finisse la terra), per ammirare un paesaggio costiero davvero spettacolare. Ritorno a Santiago. </w:t>
      </w:r>
      <w:r>
        <w:rPr>
          <w:color w:val="020203"/>
        </w:rPr>
        <w:t>Cena e pernottamento.</w:t>
      </w:r>
    </w:p>
    <w:p>
      <w:pPr>
        <w:pStyle w:val="BodyText"/>
        <w:spacing w:line="220" w:lineRule="auto" w:before="195"/>
        <w:ind w:left="160" w:right="718"/>
        <w:jc w:val="both"/>
      </w:pPr>
      <w:r>
        <w:rPr>
          <w:color w:val="1C76BC"/>
        </w:rPr>
        <w:t>7° Giorno: SANTIAGO DI COMPOSTELA / AVILA / MADRID</w:t>
      </w:r>
      <w:r>
        <w:rPr>
          <w:color w:val="1C76BC"/>
          <w:spacing w:val="80"/>
        </w:rPr>
        <w:t> </w:t>
      </w:r>
      <w:r>
        <w:rPr>
          <w:color w:val="020203"/>
        </w:rPr>
        <w:t>Prima colazione in hotel. Partenza in bus per Ávila; all’arrivo tempo libero per il pranzo (non incluso). Anche qui suggeriamo una passeggiata per scoprire le sue splendide mura medievali, perfettamente preservate, che racchiudono un altrettanto curato e prezioso centro storico. Per la gran quantità di dimore signorili e palazzi storici è famosa come Avila de los</w:t>
      </w:r>
      <w:r>
        <w:rPr>
          <w:color w:val="020203"/>
          <w:spacing w:val="-6"/>
        </w:rPr>
        <w:t> </w:t>
      </w:r>
      <w:r>
        <w:rPr>
          <w:color w:val="020203"/>
        </w:rPr>
        <w:t>Cabarellos</w:t>
      </w:r>
      <w:r>
        <w:rPr>
          <w:color w:val="020203"/>
          <w:spacing w:val="-6"/>
        </w:rPr>
        <w:t> </w:t>
      </w:r>
      <w:r>
        <w:rPr>
          <w:color w:val="020203"/>
        </w:rPr>
        <w:t>(dei</w:t>
      </w:r>
      <w:r>
        <w:rPr>
          <w:color w:val="020203"/>
          <w:spacing w:val="-6"/>
        </w:rPr>
        <w:t> </w:t>
      </w:r>
      <w:r>
        <w:rPr>
          <w:color w:val="020203"/>
        </w:rPr>
        <w:t>gentiluomini),</w:t>
      </w:r>
      <w:r>
        <w:rPr>
          <w:color w:val="020203"/>
          <w:spacing w:val="-6"/>
        </w:rPr>
        <w:t> </w:t>
      </w:r>
      <w:r>
        <w:rPr>
          <w:color w:val="020203"/>
        </w:rPr>
        <w:t>ma</w:t>
      </w:r>
      <w:r>
        <w:rPr>
          <w:color w:val="020203"/>
          <w:spacing w:val="-6"/>
        </w:rPr>
        <w:t> </w:t>
      </w:r>
      <w:r>
        <w:rPr>
          <w:color w:val="020203"/>
        </w:rPr>
        <w:t>potremmo</w:t>
      </w:r>
      <w:r>
        <w:rPr>
          <w:color w:val="020203"/>
          <w:spacing w:val="-6"/>
        </w:rPr>
        <w:t> </w:t>
      </w:r>
      <w:r>
        <w:rPr>
          <w:color w:val="020203"/>
        </w:rPr>
        <w:t>chiamarla</w:t>
      </w:r>
      <w:r>
        <w:rPr>
          <w:color w:val="020203"/>
          <w:spacing w:val="-6"/>
        </w:rPr>
        <w:t> </w:t>
      </w:r>
      <w:r>
        <w:rPr>
          <w:color w:val="020203"/>
        </w:rPr>
        <w:t>anche</w:t>
      </w:r>
      <w:r>
        <w:rPr>
          <w:color w:val="020203"/>
          <w:spacing w:val="-6"/>
        </w:rPr>
        <w:t> </w:t>
      </w:r>
      <w:r>
        <w:rPr>
          <w:color w:val="020203"/>
        </w:rPr>
        <w:t>Avila</w:t>
      </w:r>
      <w:r>
        <w:rPr>
          <w:color w:val="020203"/>
          <w:spacing w:val="-6"/>
        </w:rPr>
        <w:t> </w:t>
      </w:r>
      <w:r>
        <w:rPr>
          <w:color w:val="020203"/>
        </w:rPr>
        <w:t>delle</w:t>
      </w:r>
      <w:r>
        <w:rPr>
          <w:color w:val="020203"/>
          <w:spacing w:val="-6"/>
        </w:rPr>
        <w:t> </w:t>
      </w:r>
      <w:r>
        <w:rPr>
          <w:color w:val="020203"/>
        </w:rPr>
        <w:t>chiese</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gran</w:t>
      </w:r>
      <w:r>
        <w:rPr>
          <w:color w:val="020203"/>
          <w:spacing w:val="-6"/>
        </w:rPr>
        <w:t> </w:t>
      </w:r>
      <w:r>
        <w:rPr>
          <w:color w:val="020203"/>
        </w:rPr>
        <w:t>quantità</w:t>
      </w:r>
      <w:r>
        <w:rPr>
          <w:color w:val="020203"/>
          <w:spacing w:val="-6"/>
        </w:rPr>
        <w:t> </w:t>
      </w:r>
      <w:r>
        <w:rPr>
          <w:color w:val="020203"/>
        </w:rPr>
        <w:t>di</w:t>
      </w:r>
      <w:r>
        <w:rPr>
          <w:color w:val="020203"/>
          <w:spacing w:val="-6"/>
        </w:rPr>
        <w:t> </w:t>
      </w:r>
      <w:r>
        <w:rPr>
          <w:color w:val="020203"/>
        </w:rPr>
        <w:t>edifici</w:t>
      </w:r>
      <w:r>
        <w:rPr>
          <w:color w:val="020203"/>
          <w:spacing w:val="-6"/>
        </w:rPr>
        <w:t> </w:t>
      </w:r>
      <w:r>
        <w:rPr>
          <w:color w:val="020203"/>
        </w:rPr>
        <w:t>religiosi:</w:t>
      </w:r>
      <w:r>
        <w:rPr>
          <w:color w:val="020203"/>
          <w:spacing w:val="-6"/>
        </w:rPr>
        <w:t> </w:t>
      </w:r>
      <w:r>
        <w:rPr>
          <w:color w:val="020203"/>
        </w:rPr>
        <w:t>alcuni</w:t>
      </w:r>
      <w:r>
        <w:rPr>
          <w:color w:val="020203"/>
          <w:spacing w:val="-6"/>
        </w:rPr>
        <w:t> </w:t>
      </w:r>
      <w:r>
        <w:rPr>
          <w:color w:val="020203"/>
        </w:rPr>
        <w:t>di</w:t>
      </w:r>
      <w:r>
        <w:rPr>
          <w:color w:val="020203"/>
          <w:spacing w:val="-6"/>
        </w:rPr>
        <w:t> </w:t>
      </w:r>
      <w:r>
        <w:rPr>
          <w:color w:val="020203"/>
        </w:rPr>
        <w:t>questi</w:t>
      </w:r>
      <w:r>
        <w:rPr>
          <w:color w:val="020203"/>
          <w:spacing w:val="-6"/>
        </w:rPr>
        <w:t> </w:t>
      </w:r>
      <w:r>
        <w:rPr>
          <w:color w:val="020203"/>
        </w:rPr>
        <w:t>sono legati</w:t>
      </w:r>
      <w:r>
        <w:rPr>
          <w:color w:val="020203"/>
          <w:spacing w:val="-11"/>
        </w:rPr>
        <w:t> </w:t>
      </w:r>
      <w:r>
        <w:rPr>
          <w:color w:val="020203"/>
        </w:rPr>
        <w:t>ad</w:t>
      </w:r>
      <w:r>
        <w:rPr>
          <w:color w:val="020203"/>
          <w:spacing w:val="-11"/>
        </w:rPr>
        <w:t> </w:t>
      </w:r>
      <w:r>
        <w:rPr>
          <w:color w:val="020203"/>
        </w:rPr>
        <w:t>episodi</w:t>
      </w:r>
      <w:r>
        <w:rPr>
          <w:color w:val="020203"/>
          <w:spacing w:val="-11"/>
        </w:rPr>
        <w:t> </w:t>
      </w:r>
      <w:r>
        <w:rPr>
          <w:color w:val="020203"/>
        </w:rPr>
        <w:t>della</w:t>
      </w:r>
      <w:r>
        <w:rPr>
          <w:color w:val="020203"/>
          <w:spacing w:val="-11"/>
        </w:rPr>
        <w:t> </w:t>
      </w:r>
      <w:r>
        <w:rPr>
          <w:color w:val="020203"/>
        </w:rPr>
        <w:t>vita</w:t>
      </w:r>
      <w:r>
        <w:rPr>
          <w:color w:val="020203"/>
          <w:spacing w:val="-10"/>
        </w:rPr>
        <w:t> </w:t>
      </w:r>
      <w:r>
        <w:rPr>
          <w:color w:val="020203"/>
        </w:rPr>
        <w:t>di</w:t>
      </w:r>
      <w:r>
        <w:rPr>
          <w:color w:val="020203"/>
          <w:spacing w:val="-11"/>
        </w:rPr>
        <w:t> </w:t>
      </w:r>
      <w:r>
        <w:rPr>
          <w:color w:val="020203"/>
        </w:rPr>
        <w:t>Santa</w:t>
      </w:r>
      <w:r>
        <w:rPr>
          <w:color w:val="020203"/>
          <w:spacing w:val="-11"/>
        </w:rPr>
        <w:t> </w:t>
      </w:r>
      <w:r>
        <w:rPr>
          <w:color w:val="020203"/>
        </w:rPr>
        <w:t>Teresa</w:t>
      </w:r>
      <w:r>
        <w:rPr>
          <w:color w:val="020203"/>
          <w:spacing w:val="-11"/>
        </w:rPr>
        <w:t> </w:t>
      </w:r>
      <w:r>
        <w:rPr>
          <w:color w:val="020203"/>
        </w:rPr>
        <w:t>d’Avila</w:t>
      </w:r>
      <w:r>
        <w:rPr>
          <w:color w:val="020203"/>
          <w:spacing w:val="-10"/>
        </w:rPr>
        <w:t> </w:t>
      </w:r>
      <w:r>
        <w:rPr>
          <w:color w:val="020203"/>
        </w:rPr>
        <w:t>(da</w:t>
      </w:r>
      <w:r>
        <w:rPr>
          <w:color w:val="020203"/>
          <w:spacing w:val="-11"/>
        </w:rPr>
        <w:t> </w:t>
      </w:r>
      <w:r>
        <w:rPr>
          <w:color w:val="020203"/>
        </w:rPr>
        <w:t>non</w:t>
      </w:r>
      <w:r>
        <w:rPr>
          <w:color w:val="020203"/>
          <w:spacing w:val="-11"/>
        </w:rPr>
        <w:t> </w:t>
      </w:r>
      <w:r>
        <w:rPr>
          <w:color w:val="020203"/>
        </w:rPr>
        <w:t>confondere</w:t>
      </w:r>
      <w:r>
        <w:rPr>
          <w:color w:val="020203"/>
          <w:spacing w:val="-11"/>
        </w:rPr>
        <w:t> </w:t>
      </w:r>
      <w:r>
        <w:rPr>
          <w:color w:val="020203"/>
        </w:rPr>
        <w:t>con</w:t>
      </w:r>
      <w:r>
        <w:rPr>
          <w:color w:val="020203"/>
          <w:spacing w:val="-10"/>
        </w:rPr>
        <w:t> </w:t>
      </w:r>
      <w:r>
        <w:rPr>
          <w:color w:val="020203"/>
        </w:rPr>
        <w:t>la</w:t>
      </w:r>
      <w:r>
        <w:rPr>
          <w:color w:val="020203"/>
          <w:spacing w:val="-11"/>
        </w:rPr>
        <w:t> </w:t>
      </w:r>
      <w:r>
        <w:rPr>
          <w:color w:val="020203"/>
        </w:rPr>
        <w:t>Santa</w:t>
      </w:r>
      <w:r>
        <w:rPr>
          <w:color w:val="020203"/>
          <w:spacing w:val="-11"/>
        </w:rPr>
        <w:t> </w:t>
      </w:r>
      <w:r>
        <w:rPr>
          <w:color w:val="020203"/>
        </w:rPr>
        <w:t>Teresa</w:t>
      </w:r>
      <w:r>
        <w:rPr>
          <w:color w:val="020203"/>
          <w:spacing w:val="-11"/>
        </w:rPr>
        <w:t> </w:t>
      </w:r>
      <w:r>
        <w:rPr>
          <w:color w:val="020203"/>
        </w:rPr>
        <w:t>di</w:t>
      </w:r>
      <w:r>
        <w:rPr>
          <w:color w:val="020203"/>
          <w:spacing w:val="-10"/>
        </w:rPr>
        <w:t> </w:t>
      </w:r>
      <w:r>
        <w:rPr>
          <w:color w:val="020203"/>
        </w:rPr>
        <w:t>epoca</w:t>
      </w:r>
      <w:r>
        <w:rPr>
          <w:color w:val="020203"/>
          <w:spacing w:val="-11"/>
        </w:rPr>
        <w:t> </w:t>
      </w:r>
      <w:r>
        <w:rPr>
          <w:color w:val="020203"/>
        </w:rPr>
        <w:t>contemporanea),</w:t>
      </w:r>
      <w:r>
        <w:rPr>
          <w:color w:val="020203"/>
          <w:spacing w:val="-11"/>
        </w:rPr>
        <w:t> </w:t>
      </w:r>
      <w:r>
        <w:rPr>
          <w:color w:val="020203"/>
        </w:rPr>
        <w:t>geniale</w:t>
      </w:r>
      <w:r>
        <w:rPr>
          <w:color w:val="020203"/>
          <w:spacing w:val="-11"/>
        </w:rPr>
        <w:t> </w:t>
      </w:r>
      <w:r>
        <w:rPr>
          <w:color w:val="020203"/>
        </w:rPr>
        <w:t>religiosa</w:t>
      </w:r>
      <w:r>
        <w:rPr>
          <w:color w:val="020203"/>
          <w:spacing w:val="-10"/>
        </w:rPr>
        <w:t> </w:t>
      </w:r>
      <w:r>
        <w:rPr>
          <w:color w:val="020203"/>
        </w:rPr>
        <w:t>e</w:t>
      </w:r>
      <w:r>
        <w:rPr>
          <w:color w:val="020203"/>
          <w:spacing w:val="-11"/>
        </w:rPr>
        <w:t> </w:t>
      </w:r>
      <w:r>
        <w:rPr>
          <w:color w:val="020203"/>
        </w:rPr>
        <w:t>mistica spagnola nata qui nel 1515.</w:t>
      </w:r>
      <w:r>
        <w:rPr>
          <w:color w:val="020203"/>
          <w:spacing w:val="40"/>
        </w:rPr>
        <w:t> </w:t>
      </w:r>
      <w:r>
        <w:rPr>
          <w:color w:val="020203"/>
        </w:rPr>
        <w:t>Proseguimento per Madrid. Cena e pernottamento in hotel</w:t>
      </w:r>
    </w:p>
    <w:p>
      <w:pPr>
        <w:pStyle w:val="BodyText"/>
        <w:spacing w:before="182"/>
        <w:ind w:left="159"/>
      </w:pPr>
      <w:r>
        <w:rPr>
          <w:color w:val="1C76BC"/>
        </w:rPr>
        <w:t>8°</w:t>
      </w:r>
      <w:r>
        <w:rPr>
          <w:color w:val="1C76BC"/>
          <w:spacing w:val="-3"/>
        </w:rPr>
        <w:t> </w:t>
      </w:r>
      <w:r>
        <w:rPr>
          <w:color w:val="1C76BC"/>
        </w:rPr>
        <w:t>Giorno:</w:t>
      </w:r>
      <w:r>
        <w:rPr>
          <w:color w:val="1C76BC"/>
          <w:spacing w:val="-2"/>
        </w:rPr>
        <w:t> </w:t>
      </w:r>
      <w:r>
        <w:rPr>
          <w:color w:val="1C76BC"/>
        </w:rPr>
        <w:t>MADRID</w:t>
      </w:r>
      <w:r>
        <w:rPr>
          <w:color w:val="1C76BC"/>
          <w:spacing w:val="-3"/>
        </w:rPr>
        <w:t> </w:t>
      </w:r>
      <w:r>
        <w:rPr>
          <w:color w:val="1C76BC"/>
        </w:rPr>
        <w:t>/</w:t>
      </w:r>
      <w:r>
        <w:rPr>
          <w:color w:val="1C76BC"/>
          <w:spacing w:val="-2"/>
        </w:rPr>
        <w:t> </w:t>
      </w:r>
      <w:r>
        <w:rPr>
          <w:color w:val="1C76BC"/>
        </w:rPr>
        <w:t>ITALIA</w:t>
      </w:r>
      <w:r>
        <w:rPr>
          <w:color w:val="1C76BC"/>
          <w:spacing w:val="-2"/>
        </w:rPr>
        <w:t> </w:t>
      </w: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3"/>
        </w:rPr>
        <w:t> </w:t>
      </w:r>
      <w:r>
        <w:rPr>
          <w:color w:val="020203"/>
        </w:rPr>
        <w:t>e</w:t>
      </w:r>
      <w:r>
        <w:rPr>
          <w:color w:val="020203"/>
          <w:spacing w:val="-2"/>
        </w:rPr>
        <w:t> </w:t>
      </w:r>
      <w:r>
        <w:rPr>
          <w:color w:val="020203"/>
        </w:rPr>
        <w:t>trasferimento</w:t>
      </w:r>
      <w:r>
        <w:rPr>
          <w:color w:val="020203"/>
          <w:spacing w:val="-2"/>
        </w:rPr>
        <w:t> </w:t>
      </w:r>
      <w:r>
        <w:rPr>
          <w:color w:val="020203"/>
        </w:rPr>
        <w:t>in</w:t>
      </w:r>
      <w:r>
        <w:rPr>
          <w:color w:val="020203"/>
          <w:spacing w:val="-3"/>
        </w:rPr>
        <w:t> </w:t>
      </w:r>
      <w:r>
        <w:rPr>
          <w:color w:val="020203"/>
        </w:rPr>
        <w:t>aeroporto</w:t>
      </w:r>
      <w:r>
        <w:rPr>
          <w:color w:val="020203"/>
          <w:spacing w:val="-2"/>
        </w:rPr>
        <w:t> </w:t>
      </w:r>
      <w:r>
        <w:rPr>
          <w:color w:val="020203"/>
        </w:rPr>
        <w:t>per</w:t>
      </w:r>
      <w:r>
        <w:rPr>
          <w:color w:val="020203"/>
          <w:spacing w:val="-2"/>
        </w:rPr>
        <w:t> </w:t>
      </w:r>
      <w:r>
        <w:rPr>
          <w:color w:val="020203"/>
        </w:rPr>
        <w:t>il</w:t>
      </w:r>
      <w:r>
        <w:rPr>
          <w:color w:val="020203"/>
          <w:spacing w:val="-3"/>
        </w:rPr>
        <w:t> </w:t>
      </w:r>
      <w:r>
        <w:rPr>
          <w:color w:val="020203"/>
        </w:rPr>
        <w:t>volo</w:t>
      </w:r>
      <w:r>
        <w:rPr>
          <w:color w:val="020203"/>
          <w:spacing w:val="-2"/>
        </w:rPr>
        <w:t> </w:t>
      </w:r>
      <w:r>
        <w:rPr>
          <w:color w:val="020203"/>
        </w:rPr>
        <w:t>di</w:t>
      </w:r>
      <w:r>
        <w:rPr>
          <w:color w:val="020203"/>
          <w:spacing w:val="-2"/>
        </w:rPr>
        <w:t> </w:t>
      </w:r>
      <w:r>
        <w:rPr>
          <w:color w:val="020203"/>
        </w:rPr>
        <w:t>rientro.</w:t>
      </w:r>
      <w:r>
        <w:rPr>
          <w:color w:val="020203"/>
          <w:spacing w:val="-3"/>
        </w:rPr>
        <w:t> </w:t>
      </w:r>
      <w:r>
        <w:rPr>
          <w:color w:val="020203"/>
        </w:rPr>
        <w:t>Arrivo</w:t>
      </w:r>
      <w:r>
        <w:rPr>
          <w:color w:val="020203"/>
          <w:spacing w:val="-2"/>
        </w:rPr>
        <w:t> </w:t>
      </w:r>
      <w:r>
        <w:rPr>
          <w:color w:val="020203"/>
        </w:rPr>
        <w:t>in</w:t>
      </w:r>
      <w:r>
        <w:rPr>
          <w:color w:val="020203"/>
          <w:spacing w:val="-2"/>
        </w:rPr>
        <w:t> </w:t>
      </w:r>
      <w:r>
        <w:rPr>
          <w:color w:val="020203"/>
        </w:rPr>
        <w:t>Italia</w:t>
      </w:r>
      <w:r>
        <w:rPr>
          <w:color w:val="020203"/>
          <w:spacing w:val="-3"/>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2"/>
        </w:rPr>
        <w:t> servizi.</w:t>
      </w:r>
    </w:p>
    <w:p>
      <w:pPr>
        <w:pStyle w:val="BodyText"/>
        <w:spacing w:line="380" w:lineRule="atLeast"/>
        <w:ind w:left="160" w:right="2158"/>
      </w:pPr>
      <w:r>
        <w:rPr/>
        <mc:AlternateContent>
          <mc:Choice Requires="wps">
            <w:drawing>
              <wp:anchor distT="0" distB="0" distL="0" distR="0" allowOverlap="1" layoutInCell="1" locked="0" behindDoc="1" simplePos="0" relativeHeight="487496704">
                <wp:simplePos x="0" y="0"/>
                <wp:positionH relativeFrom="page">
                  <wp:posOffset>4318156</wp:posOffset>
                </wp:positionH>
                <wp:positionV relativeFrom="paragraph">
                  <wp:posOffset>89792</wp:posOffset>
                </wp:positionV>
                <wp:extent cx="3242310" cy="12026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42310" cy="1202690"/>
                          <a:chExt cx="3242310" cy="1202690"/>
                        </a:xfrm>
                      </wpg:grpSpPr>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4" cstate="print"/>
                          <a:stretch>
                            <a:fillRect/>
                          </a:stretch>
                        </pic:blipFill>
                        <pic:spPr>
                          <a:xfrm>
                            <a:off x="1062896" y="565998"/>
                            <a:ext cx="125996" cy="125984"/>
                          </a:xfrm>
                          <a:prstGeom prst="rect">
                            <a:avLst/>
                          </a:prstGeom>
                        </pic:spPr>
                      </pic:pic>
                      <pic:pic>
                        <pic:nvPicPr>
                          <pic:cNvPr id="16" name="Image 16"/>
                          <pic:cNvPicPr/>
                        </pic:nvPicPr>
                        <pic:blipFill>
                          <a:blip r:embed="rId9" cstate="print"/>
                          <a:stretch>
                            <a:fillRect/>
                          </a:stretch>
                        </pic:blipFill>
                        <pic:spPr>
                          <a:xfrm>
                            <a:off x="1062902" y="911318"/>
                            <a:ext cx="125996" cy="125983"/>
                          </a:xfrm>
                          <a:prstGeom prst="rect">
                            <a:avLst/>
                          </a:prstGeom>
                        </pic:spPr>
                      </pic:pic>
                      <pic:pic>
                        <pic:nvPicPr>
                          <pic:cNvPr id="17" name="Image 17"/>
                          <pic:cNvPicPr/>
                        </pic:nvPicPr>
                        <pic:blipFill>
                          <a:blip r:embed="rId10"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070263pt;width:255.3pt;height:94.7pt;mso-position-horizontal-relative:page;mso-position-vertical-relative:paragraph;z-index:-15819776" id="docshapegroup12" coordorigin="6800,141" coordsize="5106,1894">
                <v:shape style="position:absolute;left:6800;top:141;width:5106;height:1894" id="docshape13" coordorigin="6800,141" coordsize="5106,1894" path="m11025,141l10941,142,10944,142,10860,144,10863,144,10789,146,10710,150,10633,155,10555,161,10477,169,10400,177,10323,186,10247,197,10170,208,10094,221,10019,234,9943,249,9868,265,9793,281,9719,299,9645,318,9571,338,9497,358,9424,380,9351,403,9279,427,9207,451,9135,477,9063,504,8992,531,8922,560,8852,589,8782,620,8712,651,8643,684,8574,717,8506,751,8438,786,8371,822,8304,859,8237,897,8171,935,8106,975,8040,1015,7976,1056,7911,1098,7847,1141,7784,1185,7721,1229,7659,1275,7597,1321,7536,1368,7475,1416,7414,1465,7354,1514,7295,1564,7236,1615,7178,1667,7120,1720,7063,1773,7006,1827,6950,1882,6894,1938,6839,1994,6800,2035,11906,2035,11906,213,11827,200,11748,189,11669,179,11589,170,11509,163,11429,156,11349,151,11268,147,11187,144,11106,142,11025,141xe" filled="true" fillcolor="#1b76bd" stroked="false">
                  <v:path arrowok="t"/>
                  <v:fill type="solid"/>
                </v:shape>
                <v:shape style="position:absolute;left:8474;top:1032;width:199;height:199" type="#_x0000_t75" id="docshape14" stroked="false">
                  <v:imagedata r:id="rId14" o:title=""/>
                </v:shape>
                <v:shape style="position:absolute;left:8474;top:1576;width:199;height:199" type="#_x0000_t75" id="docshape15" stroked="false">
                  <v:imagedata r:id="rId9" o:title=""/>
                </v:shape>
                <v:shape style="position:absolute;left:8474;top:1307;width:199;height:142" type="#_x0000_t75" id="docshape16" stroked="false">
                  <v:imagedata r:id="rId10" o:title=""/>
                </v:shape>
                <w10:wrap type="none"/>
              </v:group>
            </w:pict>
          </mc:Fallback>
        </mc:AlternateContent>
      </w:r>
      <w:r>
        <w:rPr>
          <w:color w:val="020203"/>
        </w:rPr>
        <w:t>***</w:t>
      </w:r>
      <w:r>
        <w:rPr>
          <w:color w:val="020203"/>
          <w:spacing w:val="-6"/>
        </w:rPr>
        <w:t> </w:t>
      </w:r>
      <w:r>
        <w:rPr>
          <w:color w:val="020203"/>
        </w:rPr>
        <w:t>l’ordine</w:t>
      </w:r>
      <w:r>
        <w:rPr>
          <w:color w:val="020203"/>
          <w:spacing w:val="-6"/>
        </w:rPr>
        <w:t> </w:t>
      </w:r>
      <w:r>
        <w:rPr>
          <w:color w:val="020203"/>
        </w:rPr>
        <w:t>delle</w:t>
      </w:r>
      <w:r>
        <w:rPr>
          <w:color w:val="020203"/>
          <w:spacing w:val="-6"/>
        </w:rPr>
        <w:t> </w:t>
      </w:r>
      <w:r>
        <w:rPr>
          <w:color w:val="020203"/>
        </w:rPr>
        <w:t>visite</w:t>
      </w:r>
      <w:r>
        <w:rPr>
          <w:color w:val="020203"/>
          <w:spacing w:val="-6"/>
        </w:rPr>
        <w:t> </w:t>
      </w:r>
      <w:r>
        <w:rPr>
          <w:color w:val="020203"/>
        </w:rPr>
        <w:t>potrà</w:t>
      </w:r>
      <w:r>
        <w:rPr>
          <w:color w:val="020203"/>
          <w:spacing w:val="-6"/>
        </w:rPr>
        <w:t> </w:t>
      </w:r>
      <w:r>
        <w:rPr>
          <w:color w:val="020203"/>
        </w:rPr>
        <w:t>essere</w:t>
      </w:r>
      <w:r>
        <w:rPr>
          <w:color w:val="020203"/>
          <w:spacing w:val="-6"/>
        </w:rPr>
        <w:t> </w:t>
      </w:r>
      <w:r>
        <w:rPr>
          <w:color w:val="020203"/>
        </w:rPr>
        <w:t>cambiato</w:t>
      </w:r>
      <w:r>
        <w:rPr>
          <w:color w:val="020203"/>
          <w:spacing w:val="-6"/>
        </w:rPr>
        <w:t> </w:t>
      </w:r>
      <w:r>
        <w:rPr>
          <w:color w:val="020203"/>
        </w:rPr>
        <w:t>per</w:t>
      </w:r>
      <w:r>
        <w:rPr>
          <w:color w:val="020203"/>
          <w:spacing w:val="-6"/>
        </w:rPr>
        <w:t> </w:t>
      </w:r>
      <w:r>
        <w:rPr>
          <w:color w:val="020203"/>
        </w:rPr>
        <w:t>esigenze</w:t>
      </w:r>
      <w:r>
        <w:rPr>
          <w:color w:val="020203"/>
          <w:spacing w:val="-6"/>
        </w:rPr>
        <w:t> </w:t>
      </w:r>
      <w:r>
        <w:rPr>
          <w:color w:val="020203"/>
        </w:rPr>
        <w:t>organizzative</w:t>
      </w:r>
      <w:r>
        <w:rPr>
          <w:color w:val="020203"/>
          <w:spacing w:val="-6"/>
        </w:rPr>
        <w:t> </w:t>
      </w:r>
      <w:r>
        <w:rPr>
          <w:color w:val="020203"/>
        </w:rPr>
        <w:t>senza</w:t>
      </w:r>
      <w:r>
        <w:rPr>
          <w:color w:val="020203"/>
          <w:spacing w:val="-6"/>
        </w:rPr>
        <w:t> </w:t>
      </w:r>
      <w:r>
        <w:rPr>
          <w:color w:val="020203"/>
        </w:rPr>
        <w:t>modificare</w:t>
      </w:r>
      <w:r>
        <w:rPr>
          <w:color w:val="020203"/>
          <w:spacing w:val="-6"/>
        </w:rPr>
        <w:t> </w:t>
      </w:r>
      <w:r>
        <w:rPr>
          <w:color w:val="020203"/>
        </w:rPr>
        <w:t>i</w:t>
      </w:r>
      <w:r>
        <w:rPr>
          <w:color w:val="020203"/>
          <w:spacing w:val="-6"/>
        </w:rPr>
        <w:t> </w:t>
      </w:r>
      <w:r>
        <w:rPr>
          <w:color w:val="020203"/>
        </w:rPr>
        <w:t>contenuti</w:t>
      </w:r>
      <w:r>
        <w:rPr>
          <w:color w:val="020203"/>
          <w:spacing w:val="-6"/>
        </w:rPr>
        <w:t> </w:t>
      </w:r>
      <w:r>
        <w:rPr>
          <w:color w:val="020203"/>
        </w:rPr>
        <w:t>del</w:t>
      </w:r>
      <w:r>
        <w:rPr>
          <w:color w:val="020203"/>
          <w:spacing w:val="-6"/>
        </w:rPr>
        <w:t> </w:t>
      </w:r>
      <w:r>
        <w:rPr>
          <w:color w:val="020203"/>
        </w:rPr>
        <w:t>programma Lista Hotel Previsti o Similari:</w:t>
      </w:r>
    </w:p>
    <w:p>
      <w:pPr>
        <w:spacing w:after="0" w:line="380" w:lineRule="atLeast"/>
        <w:sectPr>
          <w:pgSz w:w="11910" w:h="16840"/>
          <w:pgMar w:top="600" w:bottom="0" w:left="560" w:right="0"/>
        </w:sectPr>
      </w:pPr>
    </w:p>
    <w:p>
      <w:pPr>
        <w:pStyle w:val="BodyText"/>
        <w:spacing w:line="192" w:lineRule="exact"/>
        <w:ind w:left="160"/>
      </w:pPr>
      <w:r>
        <w:rPr>
          <w:color w:val="020203"/>
        </w:rPr>
        <w:t>MADRID</w:t>
      </w:r>
      <w:r>
        <w:rPr>
          <w:color w:val="020203"/>
          <w:spacing w:val="66"/>
          <w:w w:val="150"/>
        </w:rPr>
        <w:t> </w:t>
      </w:r>
      <w:r>
        <w:rPr>
          <w:color w:val="020203"/>
        </w:rPr>
        <w:t>Hotel</w:t>
      </w:r>
      <w:r>
        <w:rPr>
          <w:color w:val="020203"/>
          <w:spacing w:val="-2"/>
        </w:rPr>
        <w:t> </w:t>
      </w:r>
      <w:r>
        <w:rPr>
          <w:color w:val="020203"/>
        </w:rPr>
        <w:t>Praga</w:t>
      </w:r>
      <w:r>
        <w:rPr>
          <w:color w:val="020203"/>
          <w:spacing w:val="-1"/>
        </w:rPr>
        <w:t> </w:t>
      </w:r>
      <w:r>
        <w:rPr>
          <w:color w:val="020203"/>
          <w:spacing w:val="-5"/>
        </w:rPr>
        <w:t>4*</w:t>
      </w:r>
    </w:p>
    <w:p>
      <w:pPr>
        <w:pStyle w:val="BodyText"/>
        <w:tabs>
          <w:tab w:pos="879" w:val="left" w:leader="none"/>
        </w:tabs>
        <w:spacing w:line="220" w:lineRule="auto" w:before="4"/>
        <w:ind w:left="160" w:right="38"/>
      </w:pPr>
      <w:r>
        <w:rPr>
          <w:color w:val="020203"/>
        </w:rPr>
        <w:t>BURGOS</w:t>
      </w:r>
      <w:r>
        <w:rPr>
          <w:color w:val="020203"/>
          <w:spacing w:val="28"/>
        </w:rPr>
        <w:t> </w:t>
      </w:r>
      <w:r>
        <w:rPr>
          <w:color w:val="020203"/>
        </w:rPr>
        <w:t>Hotel</w:t>
      </w:r>
      <w:r>
        <w:rPr>
          <w:color w:val="020203"/>
          <w:spacing w:val="-8"/>
        </w:rPr>
        <w:t> </w:t>
      </w:r>
      <w:r>
        <w:rPr>
          <w:color w:val="020203"/>
        </w:rPr>
        <w:t>Crisol</w:t>
      </w:r>
      <w:r>
        <w:rPr>
          <w:color w:val="020203"/>
          <w:spacing w:val="-8"/>
        </w:rPr>
        <w:t> </w:t>
      </w:r>
      <w:r>
        <w:rPr>
          <w:color w:val="020203"/>
        </w:rPr>
        <w:t>Puerta</w:t>
      </w:r>
      <w:r>
        <w:rPr>
          <w:color w:val="020203"/>
          <w:spacing w:val="-8"/>
        </w:rPr>
        <w:t> </w:t>
      </w:r>
      <w:r>
        <w:rPr>
          <w:color w:val="020203"/>
        </w:rPr>
        <w:t>de</w:t>
      </w:r>
      <w:r>
        <w:rPr>
          <w:color w:val="020203"/>
          <w:spacing w:val="-8"/>
        </w:rPr>
        <w:t> </w:t>
      </w:r>
      <w:r>
        <w:rPr>
          <w:color w:val="020203"/>
        </w:rPr>
        <w:t>Burgos</w:t>
      </w:r>
      <w:r>
        <w:rPr>
          <w:color w:val="020203"/>
          <w:spacing w:val="-8"/>
        </w:rPr>
        <w:t> </w:t>
      </w:r>
      <w:r>
        <w:rPr>
          <w:color w:val="020203"/>
        </w:rPr>
        <w:t>4* </w:t>
      </w:r>
      <w:r>
        <w:rPr>
          <w:color w:val="020203"/>
          <w:spacing w:val="-4"/>
        </w:rPr>
        <w:t>LEON</w:t>
      </w:r>
      <w:r>
        <w:rPr>
          <w:color w:val="020203"/>
        </w:rPr>
        <w:tab/>
        <w:t>Hotel Silken Luis de Leon 4* </w:t>
      </w:r>
      <w:r>
        <w:rPr>
          <w:color w:val="020203"/>
          <w:spacing w:val="-4"/>
        </w:rPr>
        <w:t>LUGO</w:t>
      </w:r>
      <w:r>
        <w:rPr>
          <w:color w:val="020203"/>
        </w:rPr>
        <w:tab/>
        <w:t>Gran Hotel Lugo 4*</w:t>
      </w:r>
    </w:p>
    <w:p>
      <w:pPr>
        <w:spacing w:line="225" w:lineRule="exact" w:before="0"/>
        <w:ind w:left="185" w:right="0" w:firstLine="0"/>
        <w:jc w:val="left"/>
        <w:rPr>
          <w:rFonts w:ascii="Roboto Slab"/>
          <w:sz w:val="18"/>
        </w:rPr>
      </w:pPr>
      <w:r>
        <w:rPr/>
        <w:br w:type="column"/>
      </w: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16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300" w:lineRule="auto" w:before="52"/>
        <w:ind w:left="160"/>
      </w:pPr>
      <w:hyperlink r:id="rId11">
        <w:r>
          <w:rPr>
            <w:color w:val="FFFFFF"/>
            <w:spacing w:val="13"/>
            <w:w w:val="105"/>
          </w:rPr>
          <w:t>booking@4utravel.it </w:t>
        </w:r>
      </w:hyperlink>
      <w:hyperlink r:id="rId12">
        <w:r>
          <w:rPr>
            <w:color w:val="275B9B"/>
            <w:spacing w:val="13"/>
            <w:w w:val="105"/>
            <w:u w:val="single" w:color="275B9B"/>
          </w:rPr>
          <w:t>www.4utravel.</w:t>
        </w:r>
        <w:r>
          <w:rPr>
            <w:color w:val="FFFFFF"/>
            <w:spacing w:val="13"/>
            <w:w w:val="105"/>
            <w:u w:val="single" w:color="FFFFFF"/>
          </w:rPr>
          <w:t>it </w:t>
        </w:r>
      </w:hyperlink>
    </w:p>
    <w:sectPr>
      <w:type w:val="continuous"/>
      <w:pgSz w:w="11910" w:h="16840"/>
      <w:pgMar w:top="480" w:bottom="0" w:left="560" w:right="0"/>
      <w:cols w:num="2" w:equalWidth="0">
        <w:col w:w="3321" w:space="4779"/>
        <w:col w:w="325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60"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07" w:hanging="360"/>
      </w:pPr>
      <w:rPr>
        <w:rFonts w:hint="default"/>
        <w:lang w:val="it-IT" w:eastAsia="en-US" w:bidi="ar-SA"/>
      </w:rPr>
    </w:lvl>
    <w:lvl w:ilvl="2">
      <w:start w:val="0"/>
      <w:numFmt w:val="bullet"/>
      <w:lvlText w:val="•"/>
      <w:lvlJc w:val="left"/>
      <w:pPr>
        <w:ind w:left="1654" w:hanging="360"/>
      </w:pPr>
      <w:rPr>
        <w:rFonts w:hint="default"/>
        <w:lang w:val="it-IT" w:eastAsia="en-US" w:bidi="ar-SA"/>
      </w:rPr>
    </w:lvl>
    <w:lvl w:ilvl="3">
      <w:start w:val="0"/>
      <w:numFmt w:val="bullet"/>
      <w:lvlText w:val="•"/>
      <w:lvlJc w:val="left"/>
      <w:pPr>
        <w:ind w:left="2201" w:hanging="360"/>
      </w:pPr>
      <w:rPr>
        <w:rFonts w:hint="default"/>
        <w:lang w:val="it-IT" w:eastAsia="en-US" w:bidi="ar-SA"/>
      </w:rPr>
    </w:lvl>
    <w:lvl w:ilvl="4">
      <w:start w:val="0"/>
      <w:numFmt w:val="bullet"/>
      <w:lvlText w:val="•"/>
      <w:lvlJc w:val="left"/>
      <w:pPr>
        <w:ind w:left="2749" w:hanging="360"/>
      </w:pPr>
      <w:rPr>
        <w:rFonts w:hint="default"/>
        <w:lang w:val="it-IT" w:eastAsia="en-US" w:bidi="ar-SA"/>
      </w:rPr>
    </w:lvl>
    <w:lvl w:ilvl="5">
      <w:start w:val="0"/>
      <w:numFmt w:val="bullet"/>
      <w:lvlText w:val="•"/>
      <w:lvlJc w:val="left"/>
      <w:pPr>
        <w:ind w:left="3296" w:hanging="360"/>
      </w:pPr>
      <w:rPr>
        <w:rFonts w:hint="default"/>
        <w:lang w:val="it-IT" w:eastAsia="en-US" w:bidi="ar-SA"/>
      </w:rPr>
    </w:lvl>
    <w:lvl w:ilvl="6">
      <w:start w:val="0"/>
      <w:numFmt w:val="bullet"/>
      <w:lvlText w:val="•"/>
      <w:lvlJc w:val="left"/>
      <w:pPr>
        <w:ind w:left="3843" w:hanging="360"/>
      </w:pPr>
      <w:rPr>
        <w:rFonts w:hint="default"/>
        <w:lang w:val="it-IT" w:eastAsia="en-US" w:bidi="ar-SA"/>
      </w:rPr>
    </w:lvl>
    <w:lvl w:ilvl="7">
      <w:start w:val="0"/>
      <w:numFmt w:val="bullet"/>
      <w:lvlText w:val="•"/>
      <w:lvlJc w:val="left"/>
      <w:pPr>
        <w:ind w:left="4390" w:hanging="360"/>
      </w:pPr>
      <w:rPr>
        <w:rFonts w:hint="default"/>
        <w:lang w:val="it-IT" w:eastAsia="en-US" w:bidi="ar-SA"/>
      </w:rPr>
    </w:lvl>
    <w:lvl w:ilvl="8">
      <w:start w:val="0"/>
      <w:numFmt w:val="bullet"/>
      <w:lvlText w:val="•"/>
      <w:lvlJc w:val="left"/>
      <w:pPr>
        <w:ind w:left="4938" w:hanging="360"/>
      </w:pPr>
      <w:rPr>
        <w:rFonts w:hint="default"/>
        <w:lang w:val="it-IT" w:eastAsia="en-US" w:bidi="ar-SA"/>
      </w:rPr>
    </w:lvl>
  </w:abstractNum>
  <w:abstractNum w:abstractNumId="0">
    <w:multiLevelType w:val="hybridMultilevel"/>
    <w:lvl w:ilvl="0">
      <w:start w:val="0"/>
      <w:numFmt w:val="bullet"/>
      <w:lvlText w:val="•"/>
      <w:lvlJc w:val="left"/>
      <w:pPr>
        <w:ind w:left="757"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211" w:hanging="360"/>
      </w:pPr>
      <w:rPr>
        <w:rFonts w:hint="default"/>
        <w:lang w:val="it-IT" w:eastAsia="en-US" w:bidi="ar-SA"/>
      </w:rPr>
    </w:lvl>
    <w:lvl w:ilvl="2">
      <w:start w:val="0"/>
      <w:numFmt w:val="bullet"/>
      <w:lvlText w:val="•"/>
      <w:lvlJc w:val="left"/>
      <w:pPr>
        <w:ind w:left="1662" w:hanging="360"/>
      </w:pPr>
      <w:rPr>
        <w:rFonts w:hint="default"/>
        <w:lang w:val="it-IT" w:eastAsia="en-US" w:bidi="ar-SA"/>
      </w:rPr>
    </w:lvl>
    <w:lvl w:ilvl="3">
      <w:start w:val="0"/>
      <w:numFmt w:val="bullet"/>
      <w:lvlText w:val="•"/>
      <w:lvlJc w:val="left"/>
      <w:pPr>
        <w:ind w:left="2113" w:hanging="360"/>
      </w:pPr>
      <w:rPr>
        <w:rFonts w:hint="default"/>
        <w:lang w:val="it-IT" w:eastAsia="en-US" w:bidi="ar-SA"/>
      </w:rPr>
    </w:lvl>
    <w:lvl w:ilvl="4">
      <w:start w:val="0"/>
      <w:numFmt w:val="bullet"/>
      <w:lvlText w:val="•"/>
      <w:lvlJc w:val="left"/>
      <w:pPr>
        <w:ind w:left="2565" w:hanging="360"/>
      </w:pPr>
      <w:rPr>
        <w:rFonts w:hint="default"/>
        <w:lang w:val="it-IT" w:eastAsia="en-US" w:bidi="ar-SA"/>
      </w:rPr>
    </w:lvl>
    <w:lvl w:ilvl="5">
      <w:start w:val="0"/>
      <w:numFmt w:val="bullet"/>
      <w:lvlText w:val="•"/>
      <w:lvlJc w:val="left"/>
      <w:pPr>
        <w:ind w:left="3016" w:hanging="360"/>
      </w:pPr>
      <w:rPr>
        <w:rFonts w:hint="default"/>
        <w:lang w:val="it-IT" w:eastAsia="en-US" w:bidi="ar-SA"/>
      </w:rPr>
    </w:lvl>
    <w:lvl w:ilvl="6">
      <w:start w:val="0"/>
      <w:numFmt w:val="bullet"/>
      <w:lvlText w:val="•"/>
      <w:lvlJc w:val="left"/>
      <w:pPr>
        <w:ind w:left="3467" w:hanging="360"/>
      </w:pPr>
      <w:rPr>
        <w:rFonts w:hint="default"/>
        <w:lang w:val="it-IT" w:eastAsia="en-US" w:bidi="ar-SA"/>
      </w:rPr>
    </w:lvl>
    <w:lvl w:ilvl="7">
      <w:start w:val="0"/>
      <w:numFmt w:val="bullet"/>
      <w:lvlText w:val="•"/>
      <w:lvlJc w:val="left"/>
      <w:pPr>
        <w:ind w:left="3918" w:hanging="360"/>
      </w:pPr>
      <w:rPr>
        <w:rFonts w:hint="default"/>
        <w:lang w:val="it-IT" w:eastAsia="en-US" w:bidi="ar-SA"/>
      </w:rPr>
    </w:lvl>
    <w:lvl w:ilvl="8">
      <w:start w:val="0"/>
      <w:numFmt w:val="bullet"/>
      <w:lvlText w:val="•"/>
      <w:lvlJc w:val="left"/>
      <w:pPr>
        <w:ind w:left="4370"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19" w:lineRule="exact"/>
      <w:ind w:left="116" w:right="685"/>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before="65" w:line="638" w:lineRule="exact"/>
      <w:ind w:left="129" w:right="685"/>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spacing w:before="11"/>
      <w:ind w:left="560"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7"/>
      <w:ind w:right="3"/>
      <w:jc w:val="center"/>
    </w:pPr>
    <w:rPr>
      <w:rFonts w:ascii="Roboto Slab" w:hAnsi="Roboto Slab" w:eastAsia="Roboto Slab" w:cs="Roboto Slab"/>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2025-01-08T08:01:35Z</dcterms:created>
  <dcterms:modified xsi:type="dcterms:W3CDTF">2025-01-08T08:01:35Z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2025-01-03T00:00:00Z</vt:filetime>
  </property>
  <property fmtid="{D5CDD505-2E9C-101B-9397-08002B2CF9AE}" pid="3" name="Creator">
    <vt:lpwstr>Adobe InDesign 20.0 (Macintosh)</vt:lpwstr>
  </property>
  <property fmtid="{D5CDD505-2E9C-101B-9397-08002B2CF9AE}" pid="4" name="LastSaved">
    <vt:filetime>2025-01-08T00:00:00Z</vt:filetime>
  </property>
  <property fmtid="{D5CDD505-2E9C-101B-9397-08002B2CF9AE}" pid="5" name="Producer">
    <vt:lpwstr>Adobe PDF Library 17.0</vt:lpwstr>
  </property>
</Properties>
</file>