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50"/>
        <w:rPr>
          <w:rFonts w:ascii="Times New Roman"/>
          <w:sz w:val="30"/>
        </w:rPr>
      </w:pPr>
    </w:p>
    <w:p>
      <w:pPr>
        <w:spacing w:line="371" w:lineRule="exact" w:before="1"/>
        <w:ind w:left="5891" w:right="0" w:firstLine="0"/>
        <w:jc w:val="left"/>
        <w:rPr>
          <w:rFonts w:ascii="Roboto Slab"/>
          <w:sz w:val="30"/>
        </w:rPr>
      </w:pPr>
      <w:r>
        <w:rPr>
          <w:rFonts w:ascii="Roboto Slab"/>
          <w:color w:val="FFFFFF"/>
          <w:spacing w:val="-20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5"/>
          <w:sz w:val="30"/>
          <w:shd w:fill="1C76BC" w:color="auto" w:val="clear"/>
        </w:rPr>
        <w:t>VIAGGI</w:t>
      </w:r>
      <w:r>
        <w:rPr>
          <w:rFonts w:ascii="Roboto Slab"/>
          <w:color w:val="FFFFFF"/>
          <w:spacing w:val="47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1"/>
          <w:sz w:val="30"/>
          <w:shd w:fill="1C76BC" w:color="auto" w:val="clear"/>
        </w:rPr>
        <w:t>CON</w:t>
      </w:r>
      <w:r>
        <w:rPr>
          <w:rFonts w:ascii="Roboto Slab"/>
          <w:color w:val="FFFFFF"/>
          <w:spacing w:val="46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1C76BC" w:color="auto" w:val="clear"/>
        </w:rPr>
        <w:t>ACCOMPAGNATORE</w:t>
      </w:r>
      <w:r>
        <w:rPr>
          <w:rFonts w:ascii="Roboto Slab"/>
          <w:color w:val="FFFFFF"/>
          <w:spacing w:val="40"/>
          <w:sz w:val="30"/>
          <w:shd w:fill="1C76BC" w:color="auto" w:val="clear"/>
        </w:rPr>
        <w:t> </w:t>
      </w:r>
    </w:p>
    <w:p>
      <w:pPr>
        <w:pStyle w:val="Title"/>
      </w:pPr>
      <w:r>
        <w:rPr>
          <w:spacing w:val="-24"/>
        </w:rPr>
        <w:t>SANTO</w:t>
      </w:r>
      <w:r>
        <w:rPr>
          <w:spacing w:val="-52"/>
        </w:rPr>
        <w:t> </w:t>
      </w:r>
      <w:r>
        <w:rPr>
          <w:spacing w:val="-2"/>
        </w:rPr>
        <w:t>DOMINGO</w:t>
      </w:r>
    </w:p>
    <w:p>
      <w:pPr>
        <w:spacing w:line="479" w:lineRule="exact" w:before="0"/>
        <w:ind w:left="947" w:right="1538" w:firstLine="0"/>
        <w:jc w:val="center"/>
        <w:rPr>
          <w:rFonts w:ascii="Roboto Slab"/>
          <w:sz w:val="42"/>
        </w:rPr>
      </w:pPr>
      <w:r>
        <w:rPr>
          <w:rFonts w:ascii="Roboto Slab"/>
          <w:spacing w:val="-16"/>
          <w:sz w:val="42"/>
        </w:rPr>
        <w:t>VERACLUB</w:t>
      </w:r>
      <w:r>
        <w:rPr>
          <w:rFonts w:ascii="Roboto Slab"/>
          <w:spacing w:val="-25"/>
          <w:sz w:val="42"/>
        </w:rPr>
        <w:t> </w:t>
      </w:r>
      <w:r>
        <w:rPr>
          <w:rFonts w:ascii="Roboto Slab"/>
          <w:spacing w:val="-16"/>
          <w:sz w:val="42"/>
        </w:rPr>
        <w:t>SUNSCAPE</w:t>
      </w:r>
      <w:r>
        <w:rPr>
          <w:rFonts w:ascii="Roboto Slab"/>
          <w:spacing w:val="-25"/>
          <w:sz w:val="42"/>
        </w:rPr>
        <w:t> </w:t>
      </w:r>
      <w:r>
        <w:rPr>
          <w:rFonts w:ascii="Roboto Slab"/>
          <w:spacing w:val="-16"/>
          <w:sz w:val="42"/>
        </w:rPr>
        <w:t>DOMINICUS</w:t>
      </w:r>
    </w:p>
    <w:p>
      <w:pPr>
        <w:spacing w:line="440" w:lineRule="exact" w:before="60"/>
        <w:ind w:left="947" w:right="1534" w:firstLine="0"/>
        <w:jc w:val="center"/>
        <w:rPr>
          <w:rFonts w:ascii="Roboto Slab"/>
          <w:sz w:val="34"/>
        </w:rPr>
      </w:pPr>
      <w:r>
        <w:rPr>
          <w:rFonts w:ascii="Roboto Slab"/>
          <w:spacing w:val="-8"/>
          <w:sz w:val="34"/>
        </w:rPr>
        <w:t>DAL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8"/>
          <w:sz w:val="34"/>
        </w:rPr>
        <w:t>5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8"/>
          <w:sz w:val="34"/>
        </w:rPr>
        <w:t>AL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8"/>
          <w:sz w:val="34"/>
        </w:rPr>
        <w:t>13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8"/>
          <w:sz w:val="34"/>
        </w:rPr>
        <w:t>APRILE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8"/>
          <w:sz w:val="34"/>
        </w:rPr>
        <w:t>2025</w:t>
      </w:r>
    </w:p>
    <w:p>
      <w:pPr>
        <w:spacing w:line="651" w:lineRule="exact" w:before="0"/>
        <w:ind w:left="947" w:right="1525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30"/>
        </w:rPr>
        <w:t>€</w:t>
      </w:r>
      <w:r>
        <w:rPr>
          <w:rFonts w:ascii="Roboto Slab" w:hAnsi="Roboto Slab"/>
          <w:spacing w:val="-4"/>
          <w:sz w:val="30"/>
        </w:rPr>
        <w:t> </w:t>
      </w:r>
      <w:r>
        <w:rPr>
          <w:rFonts w:ascii="Roboto Slab" w:hAnsi="Roboto Slab"/>
          <w:sz w:val="50"/>
        </w:rPr>
        <w:t>1880</w:t>
      </w:r>
      <w:r>
        <w:rPr>
          <w:rFonts w:ascii="Roboto Slab" w:hAnsi="Roboto Slab"/>
          <w:spacing w:val="-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25" w:lineRule="auto" w:before="160"/>
        <w:ind w:left="947" w:right="1524" w:firstLine="0"/>
        <w:jc w:val="center"/>
        <w:rPr>
          <w:rFonts w:ascii="Futura PT "/>
          <w:b/>
          <w:sz w:val="20"/>
        </w:rPr>
      </w:pPr>
      <w:r>
        <w:rPr>
          <w:rFonts w:ascii="Futura PT "/>
          <w:b/>
          <w:w w:val="90"/>
          <w:sz w:val="20"/>
        </w:rPr>
        <w:t>QUOTA VALIDA PER MINIMO 25 PARTECIPANTI E PER CONFERME ENTRO IL 15 GENNAIO </w:t>
      </w:r>
      <w:r>
        <w:rPr>
          <w:rFonts w:ascii="Futura PT "/>
          <w:b/>
          <w:w w:val="90"/>
          <w:sz w:val="20"/>
        </w:rPr>
        <w:t>2025</w:t>
      </w:r>
      <w:r>
        <w:rPr>
          <w:rFonts w:ascii="Futura PT "/>
          <w:b/>
          <w:spacing w:val="80"/>
          <w:sz w:val="20"/>
        </w:rPr>
        <w:t> </w:t>
      </w:r>
      <w:r>
        <w:rPr>
          <w:rFonts w:ascii="Futura PT "/>
          <w:b/>
          <w:sz w:val="20"/>
        </w:rPr>
        <w:t>CON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UN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ACCONTO</w:t>
      </w:r>
      <w:r>
        <w:rPr>
          <w:rFonts w:ascii="Futura PT "/>
          <w:b/>
          <w:spacing w:val="-11"/>
          <w:sz w:val="20"/>
        </w:rPr>
        <w:t> </w:t>
      </w:r>
      <w:r>
        <w:rPr>
          <w:rFonts w:ascii="Futura PT "/>
          <w:b/>
          <w:sz w:val="20"/>
        </w:rPr>
        <w:t>DI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EURO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480,00</w:t>
      </w:r>
      <w:r>
        <w:rPr>
          <w:rFonts w:ascii="Futura PT "/>
          <w:b/>
          <w:spacing w:val="-11"/>
          <w:sz w:val="20"/>
        </w:rPr>
        <w:t> </w:t>
      </w:r>
      <w:r>
        <w:rPr>
          <w:rFonts w:ascii="Futura PT "/>
          <w:b/>
          <w:sz w:val="20"/>
        </w:rPr>
        <w:t>PER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PERSONA</w:t>
      </w:r>
    </w:p>
    <w:p>
      <w:pPr>
        <w:spacing w:line="234" w:lineRule="exact" w:before="0"/>
        <w:ind w:left="948" w:right="1524" w:firstLine="0"/>
        <w:jc w:val="center"/>
        <w:rPr>
          <w:rFonts w:ascii="Futura PT "/>
          <w:b/>
          <w:sz w:val="20"/>
        </w:rPr>
      </w:pPr>
      <w:r>
        <w:rPr>
          <w:rFonts w:ascii="Futura PT "/>
          <w:b/>
          <w:w w:val="90"/>
          <w:sz w:val="20"/>
        </w:rPr>
        <w:t>SUPPLEMENTO</w:t>
      </w:r>
      <w:r>
        <w:rPr>
          <w:rFonts w:ascii="Futura PT "/>
          <w:b/>
          <w:spacing w:val="40"/>
          <w:sz w:val="20"/>
        </w:rPr>
        <w:t> </w:t>
      </w:r>
      <w:r>
        <w:rPr>
          <w:rFonts w:ascii="Futura PT "/>
          <w:b/>
          <w:w w:val="90"/>
          <w:sz w:val="20"/>
        </w:rPr>
        <w:t>CAMERA</w:t>
      </w:r>
      <w:r>
        <w:rPr>
          <w:rFonts w:ascii="Futura PT "/>
          <w:b/>
          <w:spacing w:val="41"/>
          <w:sz w:val="20"/>
        </w:rPr>
        <w:t> </w:t>
      </w:r>
      <w:r>
        <w:rPr>
          <w:rFonts w:ascii="Futura PT "/>
          <w:b/>
          <w:w w:val="90"/>
          <w:sz w:val="20"/>
        </w:rPr>
        <w:t>DOPPIA</w:t>
      </w:r>
      <w:r>
        <w:rPr>
          <w:rFonts w:ascii="Futura PT "/>
          <w:b/>
          <w:spacing w:val="41"/>
          <w:sz w:val="20"/>
        </w:rPr>
        <w:t> </w:t>
      </w:r>
      <w:r>
        <w:rPr>
          <w:rFonts w:ascii="Futura PT "/>
          <w:b/>
          <w:w w:val="90"/>
          <w:sz w:val="20"/>
        </w:rPr>
        <w:t>USO</w:t>
      </w:r>
      <w:r>
        <w:rPr>
          <w:rFonts w:ascii="Futura PT "/>
          <w:b/>
          <w:spacing w:val="41"/>
          <w:sz w:val="20"/>
        </w:rPr>
        <w:t> </w:t>
      </w:r>
      <w:r>
        <w:rPr>
          <w:rFonts w:ascii="Futura PT "/>
          <w:b/>
          <w:w w:val="90"/>
          <w:sz w:val="20"/>
        </w:rPr>
        <w:t>SINGOLA</w:t>
      </w:r>
      <w:r>
        <w:rPr>
          <w:rFonts w:ascii="Futura PT "/>
          <w:b/>
          <w:spacing w:val="40"/>
          <w:sz w:val="20"/>
        </w:rPr>
        <w:t> </w:t>
      </w:r>
      <w:r>
        <w:rPr>
          <w:rFonts w:ascii="Futura PT "/>
          <w:b/>
          <w:w w:val="90"/>
          <w:sz w:val="20"/>
        </w:rPr>
        <w:t>EURO</w:t>
      </w:r>
      <w:r>
        <w:rPr>
          <w:rFonts w:ascii="Futura PT "/>
          <w:b/>
          <w:spacing w:val="39"/>
          <w:sz w:val="20"/>
        </w:rPr>
        <w:t> </w:t>
      </w:r>
      <w:r>
        <w:rPr>
          <w:rFonts w:ascii="Futura PT "/>
          <w:b/>
          <w:spacing w:val="-2"/>
          <w:w w:val="90"/>
          <w:sz w:val="20"/>
        </w:rPr>
        <w:t>390,00</w:t>
      </w:r>
    </w:p>
    <w:p>
      <w:pPr>
        <w:spacing w:line="225" w:lineRule="auto" w:before="4"/>
        <w:ind w:left="1418" w:right="1994" w:firstLine="0"/>
        <w:jc w:val="center"/>
        <w:rPr>
          <w:rFonts w:ascii="Futura PT "/>
          <w:b/>
          <w:sz w:val="20"/>
        </w:rPr>
      </w:pPr>
      <w:r>
        <w:rPr>
          <w:rFonts w:ascii="Futura PT "/>
          <w:b/>
          <w:spacing w:val="-8"/>
          <w:sz w:val="20"/>
        </w:rPr>
        <w:t>VOLI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DIRETTI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CON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NEOS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DA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ROMA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E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DA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TUTTI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GLI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AEROPORTI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DISPONIBILI:</w:t>
      </w:r>
      <w:r>
        <w:rPr>
          <w:rFonts w:ascii="Futura PT "/>
          <w:b/>
          <w:spacing w:val="-2"/>
          <w:sz w:val="20"/>
        </w:rPr>
        <w:t> INCLUSO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1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BAGAGLIO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IN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STIVA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DA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23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KG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E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DUE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BAGAGLI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A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MANO</w:t>
      </w:r>
    </w:p>
    <w:p>
      <w:pPr>
        <w:pStyle w:val="BodyText"/>
        <w:spacing w:before="8"/>
        <w:rPr>
          <w:rFonts w:ascii="Futura PT "/>
          <w:b/>
          <w:sz w:val="8"/>
        </w:rPr>
      </w:pPr>
    </w:p>
    <w:p>
      <w:pPr>
        <w:spacing w:after="0"/>
        <w:rPr>
          <w:rFonts w:ascii="Futura PT "/>
          <w:sz w:val="8"/>
        </w:rPr>
        <w:sectPr>
          <w:type w:val="continuous"/>
          <w:pgSz w:w="11910" w:h="16840"/>
          <w:pgMar w:top="480" w:bottom="0" w:left="580" w:right="0"/>
        </w:sectPr>
      </w:pPr>
    </w:p>
    <w:p>
      <w:pPr>
        <w:pStyle w:val="BodyText"/>
        <w:spacing w:line="204" w:lineRule="exact" w:before="100"/>
        <w:ind w:left="115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2" w:after="0"/>
        <w:ind w:left="475" w:right="38" w:hanging="360"/>
        <w:jc w:val="left"/>
        <w:rPr>
          <w:sz w:val="16"/>
        </w:rPr>
      </w:pPr>
      <w:r>
        <w:rPr>
          <w:color w:val="020203"/>
          <w:sz w:val="16"/>
        </w:rPr>
        <w:t>Soggiorno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presso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il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Veraclub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Sunscape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camera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doppia prime in all inclusive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198" w:lineRule="exact" w:before="0" w:after="0"/>
        <w:ind w:left="475" w:right="0" w:hanging="360"/>
        <w:jc w:val="left"/>
        <w:rPr>
          <w:sz w:val="16"/>
        </w:rPr>
      </w:pPr>
      <w:r>
        <w:rPr>
          <w:color w:val="020203"/>
          <w:sz w:val="16"/>
        </w:rPr>
        <w:t>Voli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Neos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a/r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tutti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gli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aeroporti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previsti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00" w:lineRule="exact" w:before="0" w:after="0"/>
        <w:ind w:left="475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Trasferimenti da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e per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l’aeroporto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di La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Romana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2" w:after="0"/>
        <w:ind w:left="475" w:right="38" w:hanging="360"/>
        <w:jc w:val="both"/>
        <w:rPr>
          <w:sz w:val="16"/>
        </w:rPr>
      </w:pPr>
      <w:r>
        <w:rPr>
          <w:color w:val="020203"/>
          <w:sz w:val="16"/>
        </w:rPr>
        <w:t>Assicurazioni medico bagaglio, con spese mediche fino a 10mila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euro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bagaglio,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è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inclusa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copertura </w:t>
      </w:r>
      <w:r>
        <w:rPr>
          <w:color w:val="020203"/>
          <w:spacing w:val="-2"/>
          <w:sz w:val="16"/>
        </w:rPr>
        <w:t>covid</w:t>
      </w:r>
    </w:p>
    <w:p>
      <w:pPr>
        <w:pStyle w:val="BodyText"/>
        <w:spacing w:line="204" w:lineRule="exact" w:before="100"/>
        <w:ind w:left="115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2" w:after="0"/>
        <w:ind w:left="475" w:right="742" w:hanging="360"/>
        <w:jc w:val="both"/>
        <w:rPr>
          <w:sz w:val="16"/>
        </w:rPr>
      </w:pPr>
      <w:r>
        <w:rPr>
          <w:color w:val="020203"/>
          <w:sz w:val="16"/>
        </w:rPr>
        <w:t>Tassa di uscita dalla Repubblica Dominicana di 20usd da pagare in aeroporto alla partenza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0" w:after="0"/>
        <w:ind w:left="475" w:right="742" w:hanging="360"/>
        <w:jc w:val="both"/>
        <w:rPr>
          <w:sz w:val="16"/>
        </w:rPr>
      </w:pPr>
      <w:r>
        <w:rPr>
          <w:color w:val="020203"/>
          <w:sz w:val="16"/>
        </w:rPr>
        <w:t>Assicurazioni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annullamento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copertura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al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giorno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della partenza, spese mediche fino a 50mila euro per persona, </w:t>
      </w:r>
      <w:r>
        <w:rPr>
          <w:color w:val="020203"/>
          <w:spacing w:val="-2"/>
          <w:sz w:val="16"/>
        </w:rPr>
        <w:t>bagaglio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copertura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covid,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al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costo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euro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70,00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persona, </w:t>
      </w:r>
      <w:r>
        <w:rPr>
          <w:color w:val="020203"/>
          <w:sz w:val="16"/>
        </w:rPr>
        <w:t>soluzione che vi consigliamo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198" w:lineRule="exact" w:before="0" w:after="0"/>
        <w:ind w:left="475" w:right="0" w:hanging="360"/>
        <w:jc w:val="left"/>
        <w:rPr>
          <w:sz w:val="16"/>
        </w:rPr>
      </w:pPr>
      <w:r>
        <w:rPr>
          <w:color w:val="020203"/>
          <w:sz w:val="16"/>
        </w:rPr>
        <w:t>Mance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extra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carattere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personale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00" w:lineRule="exact" w:before="0" w:after="0"/>
        <w:ind w:left="475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Eventuale</w:t>
      </w:r>
      <w:r>
        <w:rPr>
          <w:color w:val="020203"/>
          <w:spacing w:val="3"/>
          <w:sz w:val="16"/>
        </w:rPr>
        <w:t> </w:t>
      </w:r>
      <w:r>
        <w:rPr>
          <w:color w:val="020203"/>
          <w:spacing w:val="-2"/>
          <w:sz w:val="16"/>
        </w:rPr>
        <w:t>adeguamento</w:t>
      </w:r>
      <w:r>
        <w:rPr>
          <w:color w:val="020203"/>
          <w:spacing w:val="4"/>
          <w:sz w:val="16"/>
        </w:rPr>
        <w:t> </w:t>
      </w:r>
      <w:r>
        <w:rPr>
          <w:color w:val="020203"/>
          <w:spacing w:val="-2"/>
          <w:sz w:val="16"/>
        </w:rPr>
        <w:t>carburante</w:t>
      </w:r>
      <w:r>
        <w:rPr>
          <w:color w:val="020203"/>
          <w:spacing w:val="3"/>
          <w:sz w:val="16"/>
        </w:rPr>
        <w:t> </w:t>
      </w:r>
      <w:r>
        <w:rPr>
          <w:color w:val="020203"/>
          <w:spacing w:val="-2"/>
          <w:sz w:val="16"/>
        </w:rPr>
        <w:t>e/o</w:t>
      </w:r>
      <w:r>
        <w:rPr>
          <w:color w:val="020203"/>
          <w:spacing w:val="4"/>
          <w:sz w:val="16"/>
        </w:rPr>
        <w:t> </w:t>
      </w:r>
      <w:r>
        <w:rPr>
          <w:color w:val="020203"/>
          <w:spacing w:val="-2"/>
          <w:sz w:val="16"/>
        </w:rPr>
        <w:t>valutario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00" w:lineRule="exact" w:before="0" w:after="0"/>
        <w:ind w:left="475" w:right="0" w:hanging="360"/>
        <w:jc w:val="left"/>
        <w:rPr>
          <w:sz w:val="16"/>
        </w:rPr>
      </w:pPr>
      <w:r>
        <w:rPr>
          <w:color w:val="020203"/>
          <w:sz w:val="16"/>
        </w:rPr>
        <w:t>Eventuali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tasse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pagare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  <w:tab w:pos="491" w:val="left" w:leader="none"/>
        </w:tabs>
        <w:spacing w:line="230" w:lineRule="auto" w:before="2" w:after="0"/>
        <w:ind w:left="491" w:right="2728" w:hanging="376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8176">
                <wp:simplePos x="0" y="0"/>
                <wp:positionH relativeFrom="page">
                  <wp:posOffset>4555693</wp:posOffset>
                </wp:positionH>
                <wp:positionV relativeFrom="paragraph">
                  <wp:posOffset>204743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16.121534pt;width:236.6pt;height:76.45pt;mso-position-horizontal-relative:page;mso-position-vertical-relative:paragraph;z-index:-15778304" id="docshapegroup1" coordorigin="7174,322" coordsize="4732,1529">
                <v:shape style="position:absolute;left:7174;top:322;width:4732;height:1529" id="docshape2" coordorigin="7174,322" coordsize="4732,1529" path="m11025,322l10941,323,10944,323,10860,325,10863,325,10789,327,10710,331,10633,336,10555,343,10477,350,10400,358,10323,367,10247,378,10170,389,10094,402,10019,415,9943,430,9868,446,9793,462,9719,480,9645,499,9571,519,9497,539,9424,561,9351,584,9279,608,9207,632,9135,658,9063,685,8992,712,8922,741,8852,770,8782,801,8712,832,8643,865,8574,898,8506,932,8438,967,8371,1003,8304,1040,8237,1078,8171,1116,8106,1156,8040,1196,7976,1237,7911,1279,7847,1322,7784,1366,7721,1411,7659,1456,7597,1502,7536,1549,7475,1597,7414,1646,7354,1695,7295,1745,7236,1796,7178,1848,7174,1851,11906,1851,11906,394,11827,381,11748,370,11669,360,11589,351,11509,344,11429,337,11349,332,11268,328,11187,325,11106,323,11025,322xe" filled="true" fillcolor="#1c76bc" stroked="false">
                  <v:path arrowok="t"/>
                  <v:fill type="solid"/>
                </v:shape>
                <v:shape style="position:absolute;left:8474;top:1052;width:199;height:199" type="#_x0000_t75" id="docshape3" stroked="false">
                  <v:imagedata r:id="rId5" o:title=""/>
                </v:shape>
                <v:shape style="position:absolute;left:8474;top:1596;width:199;height:199" type="#_x0000_t75" id="docshape4" stroked="false">
                  <v:imagedata r:id="rId6" o:title=""/>
                </v:shape>
                <v:shape style="position:absolute;left:8474;top:1327;width:199;height:14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Tutto quanto NON espressamente indicato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nelle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quote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comprendono</w:t>
      </w:r>
    </w:p>
    <w:p>
      <w:pPr>
        <w:spacing w:after="0" w:line="230" w:lineRule="auto"/>
        <w:jc w:val="left"/>
        <w:rPr>
          <w:sz w:val="16"/>
        </w:rPr>
        <w:sectPr>
          <w:type w:val="continuous"/>
          <w:pgSz w:w="11910" w:h="16840"/>
          <w:pgMar w:top="480" w:bottom="0" w:left="580" w:right="0"/>
          <w:cols w:num="2" w:equalWidth="0">
            <w:col w:w="5105" w:space="411"/>
            <w:col w:w="5814"/>
          </w:cols>
        </w:sectPr>
      </w:pPr>
    </w:p>
    <w:p>
      <w:pPr>
        <w:pStyle w:val="BodyText"/>
        <w:spacing w:before="130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868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6.2pt;mso-position-horizontal-relative:page;mso-position-vertical-relative:page;z-index:-15777792" id="docshapegroup6" coordorigin="0,508" coordsize="11906,8524">
                <v:shape style="position:absolute;left:0;top:1880;width:3584;height:7151" id="docshape7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8" stroked="false">
                  <v:imagedata r:id="rId8" o:title=""/>
                </v:shape>
                <v:shape style="position:absolute;left:867;top:625;width:1968;height:1018" type="#_x0000_t75" id="docshape9" stroked="false">
                  <v:imagedata r:id="rId9" o:title=""/>
                </v:shape>
                <v:shape style="position:absolute;left:985;top:1563;width:1332;height:1332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before="1"/>
        <w:ind w:left="8265" w:right="0" w:firstLine="0"/>
        <w:jc w:val="lef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5"/>
        <w:ind w:left="8239"/>
      </w:pPr>
      <w:r>
        <w:rPr>
          <w:color w:val="FFFFFF"/>
          <w:spacing w:val="10"/>
        </w:rPr>
        <w:t>+39</w:t>
      </w:r>
      <w:r>
        <w:rPr>
          <w:color w:val="FFFFFF"/>
          <w:spacing w:val="42"/>
        </w:rPr>
        <w:t> </w:t>
      </w:r>
      <w:r>
        <w:rPr>
          <w:color w:val="FFFFFF"/>
        </w:rPr>
        <w:t>06</w:t>
      </w:r>
      <w:r>
        <w:rPr>
          <w:color w:val="FFFFFF"/>
          <w:spacing w:val="42"/>
        </w:rPr>
        <w:t> </w:t>
      </w:r>
      <w:r>
        <w:rPr>
          <w:color w:val="FFFFFF"/>
          <w:spacing w:val="11"/>
        </w:rPr>
        <w:t>983</w:t>
      </w:r>
      <w:r>
        <w:rPr>
          <w:color w:val="FFFFFF"/>
          <w:spacing w:val="43"/>
        </w:rPr>
        <w:t> </w:t>
      </w:r>
      <w:r>
        <w:rPr>
          <w:color w:val="FFFFFF"/>
        </w:rPr>
        <w:t>78</w:t>
      </w:r>
      <w:r>
        <w:rPr>
          <w:color w:val="FFFFFF"/>
          <w:spacing w:val="42"/>
        </w:rPr>
        <w:t> </w:t>
      </w:r>
      <w:r>
        <w:rPr>
          <w:color w:val="FFFFFF"/>
          <w:spacing w:val="6"/>
        </w:rPr>
        <w:t>037</w:t>
      </w:r>
    </w:p>
    <w:p>
      <w:pPr>
        <w:pStyle w:val="BodyText"/>
        <w:spacing w:line="300" w:lineRule="auto" w:before="52"/>
        <w:ind w:left="8239"/>
      </w:pPr>
      <w:hyperlink r:id="rId11">
        <w:r>
          <w:rPr>
            <w:color w:val="FFFFFF"/>
            <w:spacing w:val="13"/>
            <w:w w:val="105"/>
          </w:rPr>
          <w:t>booking@4utravel.it </w:t>
        </w:r>
      </w:hyperlink>
      <w:hyperlink r:id="rId12">
        <w:r>
          <w:rPr>
            <w:color w:val="275B9B"/>
            <w:spacing w:val="13"/>
            <w:w w:val="105"/>
            <w:u w:val="single" w:color="275B9B"/>
          </w:rPr>
          <w:t>www.4utravel.</w:t>
        </w:r>
        <w:r>
          <w:rPr>
            <w:color w:val="FFFFFF"/>
            <w:spacing w:val="13"/>
            <w:w w:val="105"/>
            <w:u w:val="single" w:color="FFFFFF"/>
          </w:rPr>
          <w:t>it </w:t>
        </w:r>
      </w:hyperlink>
    </w:p>
    <w:sectPr>
      <w:type w:val="continuous"/>
      <w:pgSz w:w="11910" w:h="16840"/>
      <w:pgMar w:top="480" w:bottom="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5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824" w:lineRule="exact"/>
      <w:ind w:left="947" w:right="1526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75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2025-01-03T09:17:06Z</dcterms:created>
  <dcterms:modified xsi:type="dcterms:W3CDTF">2025-01-03T09:17:06Z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2025-01-02T00:00:00Z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2025-01-03T00:00:00Z</vt:filetime>
  </property>
  <property fmtid="{D5CDD505-2E9C-101B-9397-08002B2CF9AE}" pid="5" name="Producer">
    <vt:lpwstr>Adobe PDF Library 17.0</vt:lpwstr>
  </property>
</Properties>
</file>