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45095F" w14:textId="77777777" w:rsidR="0011154A" w:rsidRDefault="0011154A">
      <w:pPr>
        <w:pStyle w:val="Corpotesto"/>
        <w:rPr>
          <w:rFonts w:ascii="Times New Roman"/>
          <w:sz w:val="30"/>
        </w:rPr>
      </w:pPr>
    </w:p>
    <w:p w14:paraId="07853E6F" w14:textId="77777777" w:rsidR="0011154A" w:rsidRDefault="0011154A">
      <w:pPr>
        <w:pStyle w:val="Corpotesto"/>
        <w:rPr>
          <w:rFonts w:ascii="Times New Roman"/>
          <w:sz w:val="30"/>
        </w:rPr>
      </w:pPr>
    </w:p>
    <w:p w14:paraId="1DB8CF4A" w14:textId="77777777" w:rsidR="0011154A" w:rsidRDefault="0011154A">
      <w:pPr>
        <w:pStyle w:val="Corpotesto"/>
        <w:rPr>
          <w:rFonts w:ascii="Times New Roman"/>
          <w:sz w:val="30"/>
        </w:rPr>
      </w:pPr>
    </w:p>
    <w:p w14:paraId="55F50EBE" w14:textId="77777777" w:rsidR="0011154A" w:rsidRDefault="0011154A">
      <w:pPr>
        <w:pStyle w:val="Corpotesto"/>
        <w:rPr>
          <w:rFonts w:ascii="Times New Roman"/>
          <w:sz w:val="30"/>
        </w:rPr>
      </w:pPr>
    </w:p>
    <w:p w14:paraId="35436617" w14:textId="77777777" w:rsidR="0011154A" w:rsidRDefault="0011154A">
      <w:pPr>
        <w:pStyle w:val="Corpotesto"/>
        <w:rPr>
          <w:rFonts w:ascii="Times New Roman"/>
          <w:sz w:val="30"/>
        </w:rPr>
      </w:pPr>
    </w:p>
    <w:p w14:paraId="75B05CBD" w14:textId="77777777" w:rsidR="0011154A" w:rsidRDefault="0011154A">
      <w:pPr>
        <w:pStyle w:val="Corpotesto"/>
        <w:rPr>
          <w:rFonts w:ascii="Times New Roman"/>
          <w:sz w:val="30"/>
        </w:rPr>
      </w:pPr>
    </w:p>
    <w:p w14:paraId="09E2BD71" w14:textId="77777777" w:rsidR="0011154A" w:rsidRDefault="0011154A">
      <w:pPr>
        <w:pStyle w:val="Corpotesto"/>
        <w:rPr>
          <w:rFonts w:ascii="Times New Roman"/>
          <w:sz w:val="30"/>
        </w:rPr>
      </w:pPr>
    </w:p>
    <w:p w14:paraId="5A8A586A" w14:textId="77777777" w:rsidR="0011154A" w:rsidRDefault="0011154A">
      <w:pPr>
        <w:pStyle w:val="Corpotesto"/>
        <w:rPr>
          <w:rFonts w:ascii="Times New Roman"/>
          <w:sz w:val="30"/>
        </w:rPr>
      </w:pPr>
    </w:p>
    <w:p w14:paraId="086EB579" w14:textId="77777777" w:rsidR="0011154A" w:rsidRDefault="0011154A">
      <w:pPr>
        <w:pStyle w:val="Corpotesto"/>
        <w:rPr>
          <w:rFonts w:ascii="Times New Roman"/>
          <w:sz w:val="30"/>
        </w:rPr>
      </w:pPr>
    </w:p>
    <w:p w14:paraId="1A34AA11" w14:textId="77777777" w:rsidR="0011154A" w:rsidRDefault="0011154A">
      <w:pPr>
        <w:pStyle w:val="Corpotesto"/>
        <w:rPr>
          <w:rFonts w:ascii="Times New Roman"/>
          <w:sz w:val="30"/>
        </w:rPr>
      </w:pPr>
    </w:p>
    <w:p w14:paraId="716D101C" w14:textId="77777777" w:rsidR="0011154A" w:rsidRDefault="0011154A">
      <w:pPr>
        <w:pStyle w:val="Corpotesto"/>
        <w:rPr>
          <w:rFonts w:ascii="Times New Roman"/>
          <w:sz w:val="30"/>
        </w:rPr>
      </w:pPr>
    </w:p>
    <w:p w14:paraId="000FFC62" w14:textId="77777777" w:rsidR="0011154A" w:rsidRDefault="0011154A">
      <w:pPr>
        <w:pStyle w:val="Corpotesto"/>
        <w:rPr>
          <w:rFonts w:ascii="Times New Roman"/>
          <w:sz w:val="30"/>
        </w:rPr>
      </w:pPr>
    </w:p>
    <w:p w14:paraId="0051F8F9" w14:textId="77777777" w:rsidR="0011154A" w:rsidRDefault="0011154A">
      <w:pPr>
        <w:pStyle w:val="Corpotesto"/>
        <w:rPr>
          <w:rFonts w:ascii="Times New Roman"/>
          <w:sz w:val="30"/>
        </w:rPr>
      </w:pPr>
    </w:p>
    <w:p w14:paraId="63C912DE" w14:textId="77777777" w:rsidR="0011154A" w:rsidRDefault="0011154A">
      <w:pPr>
        <w:pStyle w:val="Corpotesto"/>
        <w:rPr>
          <w:rFonts w:ascii="Times New Roman"/>
          <w:sz w:val="30"/>
        </w:rPr>
      </w:pPr>
    </w:p>
    <w:p w14:paraId="33E5AECD" w14:textId="77777777" w:rsidR="0011154A" w:rsidRDefault="0011154A">
      <w:pPr>
        <w:pStyle w:val="Corpotesto"/>
        <w:rPr>
          <w:rFonts w:ascii="Times New Roman"/>
          <w:sz w:val="30"/>
        </w:rPr>
      </w:pPr>
    </w:p>
    <w:p w14:paraId="0D6FBF53" w14:textId="77777777" w:rsidR="0011154A" w:rsidRDefault="0011154A">
      <w:pPr>
        <w:pStyle w:val="Corpotesto"/>
        <w:rPr>
          <w:rFonts w:ascii="Times New Roman"/>
          <w:sz w:val="30"/>
        </w:rPr>
      </w:pPr>
    </w:p>
    <w:p w14:paraId="130B8642" w14:textId="77777777" w:rsidR="0011154A" w:rsidRDefault="0011154A">
      <w:pPr>
        <w:pStyle w:val="Corpotesto"/>
        <w:rPr>
          <w:rFonts w:ascii="Times New Roman"/>
          <w:sz w:val="30"/>
        </w:rPr>
      </w:pPr>
    </w:p>
    <w:p w14:paraId="3C2A40CF" w14:textId="77777777" w:rsidR="0011154A" w:rsidRDefault="0011154A">
      <w:pPr>
        <w:pStyle w:val="Corpotesto"/>
        <w:rPr>
          <w:rFonts w:ascii="Times New Roman"/>
          <w:sz w:val="30"/>
        </w:rPr>
      </w:pPr>
    </w:p>
    <w:p w14:paraId="3C050CD5" w14:textId="77777777" w:rsidR="0011154A" w:rsidRDefault="0011154A">
      <w:pPr>
        <w:pStyle w:val="Corpotesto"/>
        <w:rPr>
          <w:rFonts w:ascii="Times New Roman"/>
          <w:sz w:val="30"/>
        </w:rPr>
      </w:pPr>
    </w:p>
    <w:p w14:paraId="28CA13BC" w14:textId="77777777" w:rsidR="0011154A" w:rsidRDefault="0011154A">
      <w:pPr>
        <w:pStyle w:val="Corpotesto"/>
        <w:rPr>
          <w:rFonts w:ascii="Times New Roman"/>
          <w:sz w:val="30"/>
        </w:rPr>
      </w:pPr>
    </w:p>
    <w:p w14:paraId="6B63CA4B" w14:textId="77777777" w:rsidR="0011154A" w:rsidRDefault="0011154A">
      <w:pPr>
        <w:pStyle w:val="Corpotesto"/>
        <w:rPr>
          <w:rFonts w:ascii="Times New Roman"/>
          <w:sz w:val="30"/>
        </w:rPr>
      </w:pPr>
    </w:p>
    <w:p w14:paraId="6E548585" w14:textId="77777777" w:rsidR="0011154A" w:rsidRDefault="0011154A">
      <w:pPr>
        <w:pStyle w:val="Corpotesto"/>
        <w:rPr>
          <w:rFonts w:ascii="Times New Roman"/>
          <w:sz w:val="30"/>
        </w:rPr>
      </w:pPr>
    </w:p>
    <w:p w14:paraId="3B933D45" w14:textId="77777777" w:rsidR="0011154A" w:rsidRDefault="0011154A">
      <w:pPr>
        <w:pStyle w:val="Corpotesto"/>
        <w:spacing w:before="128"/>
        <w:rPr>
          <w:rFonts w:ascii="Times New Roman"/>
          <w:sz w:val="30"/>
        </w:rPr>
      </w:pPr>
    </w:p>
    <w:p w14:paraId="1AA266F2" w14:textId="77777777" w:rsidR="0011154A" w:rsidRDefault="00000000">
      <w:pPr>
        <w:tabs>
          <w:tab w:val="left" w:pos="618"/>
          <w:tab w:val="left" w:pos="3603"/>
        </w:tabs>
        <w:spacing w:before="1" w:line="386" w:lineRule="exact"/>
        <w:jc w:val="right"/>
        <w:rPr>
          <w:rFonts w:ascii="Roboto Slab"/>
          <w:sz w:val="30"/>
        </w:rPr>
      </w:pPr>
      <w:r>
        <w:rPr>
          <w:rFonts w:ascii="Roboto Slab"/>
          <w:color w:val="FFFFFF"/>
          <w:sz w:val="30"/>
          <w:shd w:val="clear" w:color="auto" w:fill="92C841"/>
        </w:rPr>
        <w:tab/>
      </w:r>
      <w:r>
        <w:rPr>
          <w:rFonts w:ascii="Roboto Slab"/>
          <w:color w:val="FFFFFF"/>
          <w:spacing w:val="15"/>
          <w:sz w:val="30"/>
          <w:shd w:val="clear" w:color="auto" w:fill="92C841"/>
        </w:rPr>
        <w:t>VIAGGI</w:t>
      </w:r>
      <w:r>
        <w:rPr>
          <w:rFonts w:ascii="Roboto Slab"/>
          <w:color w:val="FFFFFF"/>
          <w:spacing w:val="52"/>
          <w:sz w:val="30"/>
          <w:shd w:val="clear" w:color="auto" w:fill="92C841"/>
        </w:rPr>
        <w:t xml:space="preserve"> </w:t>
      </w:r>
      <w:r>
        <w:rPr>
          <w:rFonts w:ascii="Roboto Slab"/>
          <w:color w:val="FFFFFF"/>
          <w:sz w:val="30"/>
          <w:shd w:val="clear" w:color="auto" w:fill="92C841"/>
        </w:rPr>
        <w:t>IN</w:t>
      </w:r>
      <w:r>
        <w:rPr>
          <w:rFonts w:ascii="Roboto Slab"/>
          <w:color w:val="FFFFFF"/>
          <w:spacing w:val="51"/>
          <w:sz w:val="30"/>
          <w:shd w:val="clear" w:color="auto" w:fill="92C841"/>
        </w:rPr>
        <w:t xml:space="preserve"> </w:t>
      </w:r>
      <w:r>
        <w:rPr>
          <w:rFonts w:ascii="Roboto Slab"/>
          <w:color w:val="FFFFFF"/>
          <w:spacing w:val="7"/>
          <w:sz w:val="30"/>
          <w:shd w:val="clear" w:color="auto" w:fill="92C841"/>
        </w:rPr>
        <w:t>BUS</w:t>
      </w:r>
      <w:r>
        <w:rPr>
          <w:rFonts w:ascii="Roboto Slab"/>
          <w:color w:val="FFFFFF"/>
          <w:sz w:val="30"/>
          <w:shd w:val="clear" w:color="auto" w:fill="92C841"/>
        </w:rPr>
        <w:tab/>
      </w:r>
    </w:p>
    <w:p w14:paraId="63541473" w14:textId="77777777" w:rsidR="0011154A" w:rsidRDefault="00000000">
      <w:pPr>
        <w:pStyle w:val="Titolo"/>
      </w:pPr>
      <w:r>
        <w:t>CAPODANNO</w:t>
      </w:r>
      <w:r>
        <w:rPr>
          <w:spacing w:val="-2"/>
        </w:rPr>
        <w:t xml:space="preserve"> </w:t>
      </w:r>
      <w:r>
        <w:t>IN</w:t>
      </w:r>
      <w:r>
        <w:rPr>
          <w:spacing w:val="-1"/>
        </w:rPr>
        <w:t xml:space="preserve"> </w:t>
      </w:r>
      <w:r>
        <w:rPr>
          <w:spacing w:val="-2"/>
        </w:rPr>
        <w:t>ABRUZZO</w:t>
      </w:r>
    </w:p>
    <w:p w14:paraId="2BA16502" w14:textId="77777777" w:rsidR="0011154A" w:rsidRDefault="00000000">
      <w:pPr>
        <w:spacing w:line="465" w:lineRule="exact"/>
        <w:ind w:right="356"/>
        <w:jc w:val="center"/>
        <w:rPr>
          <w:rFonts w:ascii="Roboto Slab"/>
          <w:sz w:val="40"/>
        </w:rPr>
      </w:pPr>
      <w:r>
        <w:rPr>
          <w:rFonts w:ascii="Roboto Slab"/>
          <w:sz w:val="40"/>
        </w:rPr>
        <w:t>TRA</w:t>
      </w:r>
      <w:r>
        <w:rPr>
          <w:rFonts w:ascii="Roboto Slab"/>
          <w:spacing w:val="-3"/>
          <w:sz w:val="40"/>
        </w:rPr>
        <w:t xml:space="preserve"> </w:t>
      </w:r>
      <w:r>
        <w:rPr>
          <w:rFonts w:ascii="Roboto Slab"/>
          <w:sz w:val="40"/>
        </w:rPr>
        <w:t>STORIA</w:t>
      </w:r>
      <w:r>
        <w:rPr>
          <w:rFonts w:ascii="Roboto Slab"/>
          <w:spacing w:val="-1"/>
          <w:sz w:val="40"/>
        </w:rPr>
        <w:t xml:space="preserve"> </w:t>
      </w:r>
      <w:r>
        <w:rPr>
          <w:rFonts w:ascii="Roboto Slab"/>
          <w:sz w:val="40"/>
        </w:rPr>
        <w:t>E ANTICHI</w:t>
      </w:r>
      <w:r>
        <w:rPr>
          <w:rFonts w:ascii="Roboto Slab"/>
          <w:spacing w:val="-1"/>
          <w:sz w:val="40"/>
        </w:rPr>
        <w:t xml:space="preserve"> </w:t>
      </w:r>
      <w:r>
        <w:rPr>
          <w:rFonts w:ascii="Roboto Slab"/>
          <w:spacing w:val="-2"/>
          <w:sz w:val="40"/>
        </w:rPr>
        <w:t>SAPORI</w:t>
      </w:r>
    </w:p>
    <w:p w14:paraId="69ACC069" w14:textId="77777777" w:rsidR="0011154A" w:rsidRDefault="00000000">
      <w:pPr>
        <w:spacing w:before="55" w:line="218" w:lineRule="auto"/>
        <w:ind w:left="2170" w:right="2442"/>
        <w:jc w:val="center"/>
        <w:rPr>
          <w:rFonts w:ascii="Roboto Slab"/>
          <w:sz w:val="34"/>
        </w:rPr>
      </w:pPr>
      <w:r>
        <w:rPr>
          <w:rFonts w:ascii="Roboto Slab"/>
          <w:color w:val="92C73E"/>
          <w:spacing w:val="-6"/>
          <w:sz w:val="34"/>
        </w:rPr>
        <w:t>DAL</w:t>
      </w:r>
      <w:r>
        <w:rPr>
          <w:rFonts w:ascii="Roboto Slab"/>
          <w:color w:val="92C73E"/>
          <w:spacing w:val="-24"/>
          <w:sz w:val="34"/>
        </w:rPr>
        <w:t xml:space="preserve"> </w:t>
      </w:r>
      <w:r>
        <w:rPr>
          <w:rFonts w:ascii="Roboto Slab"/>
          <w:color w:val="92C73E"/>
          <w:spacing w:val="-6"/>
          <w:sz w:val="34"/>
        </w:rPr>
        <w:t>30</w:t>
      </w:r>
      <w:r>
        <w:rPr>
          <w:rFonts w:ascii="Roboto Slab"/>
          <w:color w:val="92C73E"/>
          <w:spacing w:val="-22"/>
          <w:sz w:val="34"/>
        </w:rPr>
        <w:t xml:space="preserve"> </w:t>
      </w:r>
      <w:r>
        <w:rPr>
          <w:rFonts w:ascii="Roboto Slab"/>
          <w:color w:val="92C73E"/>
          <w:spacing w:val="-6"/>
          <w:sz w:val="34"/>
        </w:rPr>
        <w:t>DICEMBRE</w:t>
      </w:r>
      <w:r>
        <w:rPr>
          <w:rFonts w:ascii="Roboto Slab"/>
          <w:color w:val="92C73E"/>
          <w:spacing w:val="-22"/>
          <w:sz w:val="34"/>
        </w:rPr>
        <w:t xml:space="preserve"> </w:t>
      </w:r>
      <w:r>
        <w:rPr>
          <w:rFonts w:ascii="Roboto Slab"/>
          <w:color w:val="92C73E"/>
          <w:spacing w:val="-6"/>
          <w:sz w:val="34"/>
        </w:rPr>
        <w:t>2024</w:t>
      </w:r>
      <w:r>
        <w:rPr>
          <w:rFonts w:ascii="Roboto Slab"/>
          <w:color w:val="92C73E"/>
          <w:spacing w:val="-22"/>
          <w:sz w:val="34"/>
        </w:rPr>
        <w:t xml:space="preserve"> </w:t>
      </w:r>
      <w:r>
        <w:rPr>
          <w:rFonts w:ascii="Roboto Slab"/>
          <w:color w:val="92C73E"/>
          <w:spacing w:val="-6"/>
          <w:sz w:val="34"/>
        </w:rPr>
        <w:t>AL</w:t>
      </w:r>
      <w:r>
        <w:rPr>
          <w:rFonts w:ascii="Roboto Slab"/>
          <w:color w:val="92C73E"/>
          <w:spacing w:val="-22"/>
          <w:sz w:val="34"/>
        </w:rPr>
        <w:t xml:space="preserve"> </w:t>
      </w:r>
      <w:r>
        <w:rPr>
          <w:rFonts w:ascii="Roboto Slab"/>
          <w:color w:val="92C73E"/>
          <w:spacing w:val="-6"/>
          <w:sz w:val="34"/>
        </w:rPr>
        <w:t>2</w:t>
      </w:r>
      <w:r>
        <w:rPr>
          <w:rFonts w:ascii="Roboto Slab"/>
          <w:color w:val="92C73E"/>
          <w:spacing w:val="-22"/>
          <w:sz w:val="34"/>
        </w:rPr>
        <w:t xml:space="preserve"> </w:t>
      </w:r>
      <w:r>
        <w:rPr>
          <w:rFonts w:ascii="Roboto Slab"/>
          <w:color w:val="92C73E"/>
          <w:spacing w:val="-6"/>
          <w:sz w:val="34"/>
        </w:rPr>
        <w:t>GENNAIO</w:t>
      </w:r>
      <w:r>
        <w:rPr>
          <w:rFonts w:ascii="Roboto Slab"/>
          <w:color w:val="92C73E"/>
          <w:spacing w:val="-22"/>
          <w:sz w:val="34"/>
        </w:rPr>
        <w:t xml:space="preserve"> </w:t>
      </w:r>
      <w:r>
        <w:rPr>
          <w:rFonts w:ascii="Roboto Slab"/>
          <w:color w:val="92C73E"/>
          <w:spacing w:val="-6"/>
          <w:sz w:val="34"/>
        </w:rPr>
        <w:t xml:space="preserve">2025 </w:t>
      </w:r>
      <w:r>
        <w:rPr>
          <w:rFonts w:ascii="Roboto Slab"/>
          <w:color w:val="92C73E"/>
          <w:sz w:val="34"/>
        </w:rPr>
        <w:t>3</w:t>
      </w:r>
      <w:r>
        <w:rPr>
          <w:rFonts w:ascii="Roboto Slab"/>
          <w:color w:val="92C73E"/>
          <w:spacing w:val="-7"/>
          <w:sz w:val="34"/>
        </w:rPr>
        <w:t xml:space="preserve"> </w:t>
      </w:r>
      <w:r>
        <w:rPr>
          <w:rFonts w:ascii="Roboto Slab"/>
          <w:color w:val="92C73E"/>
          <w:sz w:val="34"/>
        </w:rPr>
        <w:t>NOTTI</w:t>
      </w:r>
      <w:r>
        <w:rPr>
          <w:rFonts w:ascii="Roboto Slab"/>
          <w:color w:val="92C73E"/>
          <w:spacing w:val="-7"/>
          <w:sz w:val="34"/>
        </w:rPr>
        <w:t xml:space="preserve"> </w:t>
      </w:r>
      <w:r>
        <w:rPr>
          <w:rFonts w:ascii="Roboto Slab"/>
          <w:color w:val="92C73E"/>
          <w:sz w:val="34"/>
        </w:rPr>
        <w:t>-</w:t>
      </w:r>
      <w:r>
        <w:rPr>
          <w:rFonts w:ascii="Roboto Slab"/>
          <w:color w:val="92C73E"/>
          <w:spacing w:val="-7"/>
          <w:sz w:val="34"/>
        </w:rPr>
        <w:t xml:space="preserve"> </w:t>
      </w:r>
      <w:r>
        <w:rPr>
          <w:rFonts w:ascii="Roboto Slab"/>
          <w:color w:val="92C73E"/>
          <w:sz w:val="34"/>
        </w:rPr>
        <w:t>MEZZA</w:t>
      </w:r>
      <w:r>
        <w:rPr>
          <w:rFonts w:ascii="Roboto Slab"/>
          <w:color w:val="92C73E"/>
          <w:spacing w:val="-7"/>
          <w:sz w:val="34"/>
        </w:rPr>
        <w:t xml:space="preserve"> </w:t>
      </w:r>
      <w:r>
        <w:rPr>
          <w:rFonts w:ascii="Roboto Slab"/>
          <w:color w:val="92C73E"/>
          <w:sz w:val="34"/>
        </w:rPr>
        <w:t>PENSIONE</w:t>
      </w:r>
    </w:p>
    <w:p w14:paraId="235E6F50" w14:textId="77777777" w:rsidR="0011154A" w:rsidRDefault="00000000">
      <w:pPr>
        <w:spacing w:before="17" w:line="870" w:lineRule="exact"/>
        <w:ind w:left="2181" w:right="2442"/>
        <w:jc w:val="center"/>
        <w:rPr>
          <w:rFonts w:ascii="Roboto Slab" w:hAnsi="Roboto Slab"/>
          <w:sz w:val="30"/>
        </w:rPr>
      </w:pPr>
      <w:r>
        <w:rPr>
          <w:rFonts w:ascii="Roboto Slab" w:hAnsi="Roboto Slab"/>
          <w:color w:val="2B2E34"/>
          <w:sz w:val="30"/>
        </w:rPr>
        <w:t>€</w:t>
      </w:r>
      <w:r>
        <w:rPr>
          <w:rFonts w:ascii="Roboto Slab" w:hAnsi="Roboto Slab"/>
          <w:color w:val="2B2E34"/>
          <w:spacing w:val="-4"/>
          <w:sz w:val="30"/>
        </w:rPr>
        <w:t xml:space="preserve"> </w:t>
      </w:r>
      <w:r>
        <w:rPr>
          <w:rFonts w:ascii="Roboto Slab" w:hAnsi="Roboto Slab"/>
          <w:color w:val="2B2E34"/>
          <w:sz w:val="66"/>
        </w:rPr>
        <w:t>590</w:t>
      </w:r>
      <w:r>
        <w:rPr>
          <w:rFonts w:ascii="Roboto Slab" w:hAnsi="Roboto Slab"/>
          <w:color w:val="2B2E34"/>
          <w:spacing w:val="-42"/>
          <w:sz w:val="66"/>
        </w:rPr>
        <w:t xml:space="preserve"> </w:t>
      </w:r>
      <w:r>
        <w:rPr>
          <w:rFonts w:ascii="Roboto Slab" w:hAnsi="Roboto Slab"/>
          <w:spacing w:val="-4"/>
          <w:sz w:val="30"/>
        </w:rPr>
        <w:t>p.p</w:t>
      </w:r>
      <w:r>
        <w:rPr>
          <w:rFonts w:ascii="Roboto Slab" w:hAnsi="Roboto Slab"/>
          <w:color w:val="2B2E34"/>
          <w:spacing w:val="-4"/>
          <w:sz w:val="30"/>
        </w:rPr>
        <w:t>.</w:t>
      </w:r>
    </w:p>
    <w:p w14:paraId="78E10A81" w14:textId="77777777" w:rsidR="0011154A" w:rsidRDefault="00000000">
      <w:pPr>
        <w:pStyle w:val="Corpotesto"/>
        <w:spacing w:line="208" w:lineRule="exact"/>
        <w:ind w:right="357"/>
        <w:jc w:val="center"/>
      </w:pPr>
      <w:r>
        <w:rPr>
          <w:color w:val="000101"/>
        </w:rPr>
        <w:t>Supplemento</w:t>
      </w:r>
      <w:r>
        <w:rPr>
          <w:color w:val="000101"/>
          <w:spacing w:val="-2"/>
        </w:rPr>
        <w:t xml:space="preserve"> </w:t>
      </w:r>
      <w:r>
        <w:rPr>
          <w:color w:val="000101"/>
        </w:rPr>
        <w:t>singola</w:t>
      </w:r>
      <w:r>
        <w:rPr>
          <w:color w:val="000101"/>
          <w:spacing w:val="-1"/>
        </w:rPr>
        <w:t xml:space="preserve"> </w:t>
      </w:r>
      <w:r>
        <w:rPr>
          <w:color w:val="000101"/>
        </w:rPr>
        <w:t>90</w:t>
      </w:r>
      <w:r>
        <w:rPr>
          <w:color w:val="000101"/>
          <w:spacing w:val="-2"/>
        </w:rPr>
        <w:t xml:space="preserve"> </w:t>
      </w:r>
      <w:r>
        <w:rPr>
          <w:color w:val="000101"/>
        </w:rPr>
        <w:t>€</w:t>
      </w:r>
      <w:r>
        <w:rPr>
          <w:color w:val="000101"/>
          <w:spacing w:val="-1"/>
        </w:rPr>
        <w:t xml:space="preserve"> </w:t>
      </w:r>
      <w:r>
        <w:rPr>
          <w:color w:val="000101"/>
        </w:rPr>
        <w:t>|</w:t>
      </w:r>
      <w:r>
        <w:rPr>
          <w:color w:val="000101"/>
          <w:spacing w:val="-1"/>
        </w:rPr>
        <w:t xml:space="preserve"> </w:t>
      </w:r>
      <w:r>
        <w:rPr>
          <w:color w:val="000101"/>
        </w:rPr>
        <w:t>Doppia</w:t>
      </w:r>
      <w:r>
        <w:rPr>
          <w:color w:val="000101"/>
          <w:spacing w:val="-2"/>
        </w:rPr>
        <w:t xml:space="preserve"> </w:t>
      </w:r>
      <w:r>
        <w:rPr>
          <w:color w:val="000101"/>
        </w:rPr>
        <w:t>Uso</w:t>
      </w:r>
      <w:r>
        <w:rPr>
          <w:color w:val="000101"/>
          <w:spacing w:val="-1"/>
        </w:rPr>
        <w:t xml:space="preserve"> </w:t>
      </w:r>
      <w:r>
        <w:rPr>
          <w:color w:val="000101"/>
        </w:rPr>
        <w:t>Singola</w:t>
      </w:r>
      <w:r>
        <w:rPr>
          <w:color w:val="000101"/>
          <w:spacing w:val="-2"/>
        </w:rPr>
        <w:t xml:space="preserve"> </w:t>
      </w:r>
      <w:r>
        <w:rPr>
          <w:color w:val="000101"/>
        </w:rPr>
        <w:t>120</w:t>
      </w:r>
      <w:r>
        <w:rPr>
          <w:color w:val="000101"/>
          <w:spacing w:val="-1"/>
        </w:rPr>
        <w:t xml:space="preserve"> </w:t>
      </w:r>
      <w:r>
        <w:rPr>
          <w:color w:val="000101"/>
        </w:rPr>
        <w:t>€</w:t>
      </w:r>
      <w:r>
        <w:rPr>
          <w:color w:val="000101"/>
          <w:spacing w:val="-1"/>
        </w:rPr>
        <w:t xml:space="preserve"> </w:t>
      </w:r>
      <w:r>
        <w:rPr>
          <w:color w:val="000101"/>
        </w:rPr>
        <w:t>|</w:t>
      </w:r>
      <w:r>
        <w:rPr>
          <w:color w:val="000101"/>
          <w:spacing w:val="-2"/>
        </w:rPr>
        <w:t xml:space="preserve"> </w:t>
      </w:r>
      <w:r>
        <w:rPr>
          <w:color w:val="000101"/>
        </w:rPr>
        <w:t>Riduzione</w:t>
      </w:r>
      <w:r>
        <w:rPr>
          <w:color w:val="000101"/>
          <w:spacing w:val="-1"/>
        </w:rPr>
        <w:t xml:space="preserve"> </w:t>
      </w:r>
      <w:r>
        <w:rPr>
          <w:color w:val="000101"/>
        </w:rPr>
        <w:t>3°</w:t>
      </w:r>
      <w:r>
        <w:rPr>
          <w:color w:val="000101"/>
          <w:spacing w:val="-1"/>
        </w:rPr>
        <w:t xml:space="preserve"> </w:t>
      </w:r>
      <w:r>
        <w:rPr>
          <w:color w:val="000101"/>
        </w:rPr>
        <w:t>Letto</w:t>
      </w:r>
      <w:r>
        <w:rPr>
          <w:color w:val="000101"/>
          <w:spacing w:val="-2"/>
        </w:rPr>
        <w:t xml:space="preserve"> </w:t>
      </w:r>
      <w:r>
        <w:rPr>
          <w:color w:val="000101"/>
        </w:rPr>
        <w:t>10</w:t>
      </w:r>
      <w:r>
        <w:rPr>
          <w:color w:val="000101"/>
          <w:spacing w:val="-1"/>
        </w:rPr>
        <w:t xml:space="preserve"> </w:t>
      </w:r>
      <w:r>
        <w:rPr>
          <w:color w:val="000101"/>
          <w:spacing w:val="-10"/>
        </w:rPr>
        <w:t>€</w:t>
      </w:r>
    </w:p>
    <w:p w14:paraId="6C5CEAC6" w14:textId="77777777" w:rsidR="0011154A" w:rsidRDefault="0011154A">
      <w:pPr>
        <w:pStyle w:val="Corpotesto"/>
        <w:rPr>
          <w:sz w:val="20"/>
        </w:rPr>
      </w:pPr>
    </w:p>
    <w:p w14:paraId="43A7AE22" w14:textId="77777777" w:rsidR="0011154A" w:rsidRDefault="0011154A">
      <w:pPr>
        <w:pStyle w:val="Corpotesto"/>
        <w:rPr>
          <w:sz w:val="20"/>
        </w:rPr>
      </w:pPr>
    </w:p>
    <w:p w14:paraId="12D0201A" w14:textId="77777777" w:rsidR="0011154A" w:rsidRDefault="0011154A">
      <w:pPr>
        <w:pStyle w:val="Corpotesto"/>
        <w:spacing w:before="178"/>
        <w:rPr>
          <w:sz w:val="20"/>
        </w:rPr>
      </w:pPr>
    </w:p>
    <w:p w14:paraId="556C3F70" w14:textId="77777777" w:rsidR="0011154A" w:rsidRDefault="0011154A">
      <w:pPr>
        <w:rPr>
          <w:sz w:val="20"/>
        </w:rPr>
        <w:sectPr w:rsidR="0011154A">
          <w:type w:val="continuous"/>
          <w:pgSz w:w="11910" w:h="16840"/>
          <w:pgMar w:top="480" w:right="0" w:bottom="0" w:left="360" w:header="720" w:footer="720" w:gutter="0"/>
          <w:cols w:space="720"/>
        </w:sectPr>
      </w:pPr>
    </w:p>
    <w:p w14:paraId="34CA9C28" w14:textId="77777777" w:rsidR="0011154A" w:rsidRDefault="00000000">
      <w:pPr>
        <w:spacing w:before="101" w:line="175" w:lineRule="exact"/>
        <w:ind w:left="119"/>
        <w:rPr>
          <w:sz w:val="14"/>
        </w:rPr>
      </w:pPr>
      <w:r>
        <w:rPr>
          <w:color w:val="000101"/>
          <w:sz w:val="14"/>
        </w:rPr>
        <w:t>LA</w:t>
      </w:r>
      <w:r>
        <w:rPr>
          <w:color w:val="000101"/>
          <w:spacing w:val="-8"/>
          <w:sz w:val="14"/>
        </w:rPr>
        <w:t xml:space="preserve"> </w:t>
      </w:r>
      <w:r>
        <w:rPr>
          <w:color w:val="000101"/>
          <w:sz w:val="14"/>
        </w:rPr>
        <w:t>QUOTA</w:t>
      </w:r>
      <w:r>
        <w:rPr>
          <w:color w:val="000101"/>
          <w:spacing w:val="-8"/>
          <w:sz w:val="14"/>
        </w:rPr>
        <w:t xml:space="preserve"> </w:t>
      </w:r>
      <w:r>
        <w:rPr>
          <w:color w:val="000101"/>
          <w:spacing w:val="-2"/>
          <w:sz w:val="14"/>
        </w:rPr>
        <w:t>COMPRENDE</w:t>
      </w:r>
    </w:p>
    <w:p w14:paraId="5BD576A8" w14:textId="1F976102" w:rsidR="0011154A" w:rsidRDefault="00000000">
      <w:pPr>
        <w:pStyle w:val="Paragrafoelenco"/>
        <w:numPr>
          <w:ilvl w:val="0"/>
          <w:numId w:val="1"/>
        </w:numPr>
        <w:tabs>
          <w:tab w:val="left" w:pos="479"/>
        </w:tabs>
        <w:spacing w:line="220" w:lineRule="auto"/>
        <w:rPr>
          <w:sz w:val="14"/>
        </w:rPr>
      </w:pPr>
      <w:r>
        <w:rPr>
          <w:color w:val="000101"/>
          <w:sz w:val="14"/>
        </w:rPr>
        <w:t>Bus G.T. di recente costruzione con sistema innovativo riciclo area</w:t>
      </w:r>
      <w:r>
        <w:rPr>
          <w:color w:val="000101"/>
          <w:spacing w:val="40"/>
          <w:sz w:val="14"/>
        </w:rPr>
        <w:t xml:space="preserve"> </w:t>
      </w:r>
      <w:r>
        <w:rPr>
          <w:color w:val="000101"/>
          <w:sz w:val="14"/>
        </w:rPr>
        <w:t>per tutti i trasferimenti e le escursioni in programma, sistemazione</w:t>
      </w:r>
      <w:r>
        <w:rPr>
          <w:color w:val="000101"/>
          <w:spacing w:val="40"/>
          <w:sz w:val="14"/>
        </w:rPr>
        <w:t xml:space="preserve"> </w:t>
      </w:r>
      <w:r>
        <w:rPr>
          <w:color w:val="000101"/>
          <w:sz w:val="14"/>
        </w:rPr>
        <w:t>presso Hotel Promenade a Montesilvano o similare, trattamento di</w:t>
      </w:r>
      <w:r>
        <w:rPr>
          <w:color w:val="000101"/>
          <w:spacing w:val="40"/>
          <w:sz w:val="14"/>
        </w:rPr>
        <w:t xml:space="preserve"> </w:t>
      </w:r>
      <w:r>
        <w:rPr>
          <w:color w:val="000101"/>
          <w:sz w:val="14"/>
        </w:rPr>
        <w:t>mezza pensione, Cenone di Capodanno con musica dal vivo, pranzo</w:t>
      </w:r>
      <w:r>
        <w:rPr>
          <w:color w:val="000101"/>
          <w:spacing w:val="80"/>
          <w:sz w:val="14"/>
        </w:rPr>
        <w:t xml:space="preserve"> </w:t>
      </w:r>
      <w:r>
        <w:rPr>
          <w:color w:val="000101"/>
          <w:sz w:val="14"/>
        </w:rPr>
        <w:t>di Capodanno, bevande ai pasti, tutte le visite guidate come da</w:t>
      </w:r>
      <w:r>
        <w:rPr>
          <w:color w:val="000101"/>
          <w:spacing w:val="40"/>
          <w:sz w:val="14"/>
        </w:rPr>
        <w:t xml:space="preserve"> </w:t>
      </w:r>
      <w:r>
        <w:rPr>
          <w:color w:val="000101"/>
          <w:sz w:val="14"/>
        </w:rPr>
        <w:t>programma, visita e degustazione cantina primo e ultimo giorno,</w:t>
      </w:r>
      <w:r>
        <w:rPr>
          <w:color w:val="000101"/>
          <w:spacing w:val="40"/>
          <w:sz w:val="14"/>
        </w:rPr>
        <w:t xml:space="preserve"> </w:t>
      </w:r>
      <w:r>
        <w:rPr>
          <w:color w:val="000101"/>
          <w:sz w:val="14"/>
        </w:rPr>
        <w:t>accompagnatore, assicurazione medico bagaglio.</w:t>
      </w:r>
    </w:p>
    <w:p w14:paraId="2735F9DA" w14:textId="77777777" w:rsidR="0011154A" w:rsidRDefault="00000000">
      <w:pPr>
        <w:spacing w:before="101" w:line="175" w:lineRule="exact"/>
        <w:ind w:left="119"/>
        <w:rPr>
          <w:sz w:val="14"/>
        </w:rPr>
      </w:pPr>
      <w:r>
        <w:br w:type="column"/>
      </w:r>
      <w:r>
        <w:rPr>
          <w:color w:val="000101"/>
          <w:sz w:val="14"/>
        </w:rPr>
        <w:t>LA</w:t>
      </w:r>
      <w:r>
        <w:rPr>
          <w:color w:val="000101"/>
          <w:spacing w:val="-6"/>
          <w:sz w:val="14"/>
        </w:rPr>
        <w:t xml:space="preserve"> </w:t>
      </w:r>
      <w:r>
        <w:rPr>
          <w:color w:val="000101"/>
          <w:sz w:val="14"/>
        </w:rPr>
        <w:t>QUOTA</w:t>
      </w:r>
      <w:r>
        <w:rPr>
          <w:color w:val="000101"/>
          <w:spacing w:val="-5"/>
          <w:sz w:val="14"/>
        </w:rPr>
        <w:t xml:space="preserve"> </w:t>
      </w:r>
      <w:r>
        <w:rPr>
          <w:color w:val="000101"/>
          <w:sz w:val="14"/>
        </w:rPr>
        <w:t>NON</w:t>
      </w:r>
      <w:r>
        <w:rPr>
          <w:color w:val="000101"/>
          <w:spacing w:val="-5"/>
          <w:sz w:val="14"/>
        </w:rPr>
        <w:t xml:space="preserve"> </w:t>
      </w:r>
      <w:r>
        <w:rPr>
          <w:color w:val="000101"/>
          <w:spacing w:val="-2"/>
          <w:sz w:val="14"/>
        </w:rPr>
        <w:t>COMPRENDE</w:t>
      </w:r>
    </w:p>
    <w:p w14:paraId="5CBEEC79" w14:textId="77777777" w:rsidR="0011154A" w:rsidRDefault="00000000">
      <w:pPr>
        <w:pStyle w:val="Paragrafoelenco"/>
        <w:numPr>
          <w:ilvl w:val="0"/>
          <w:numId w:val="1"/>
        </w:numPr>
        <w:tabs>
          <w:tab w:val="left" w:pos="479"/>
        </w:tabs>
        <w:spacing w:line="220" w:lineRule="auto"/>
        <w:ind w:right="958"/>
        <w:rPr>
          <w:sz w:val="14"/>
        </w:rPr>
      </w:pPr>
      <w:r>
        <w:rPr>
          <w:color w:val="000101"/>
          <w:sz w:val="14"/>
        </w:rPr>
        <w:t>Eventuale tassa di soggiorno (non prevista ad oggi), tutti gli ingressi,</w:t>
      </w:r>
      <w:r>
        <w:rPr>
          <w:color w:val="000101"/>
          <w:spacing w:val="40"/>
          <w:sz w:val="14"/>
        </w:rPr>
        <w:t xml:space="preserve"> </w:t>
      </w:r>
      <w:r>
        <w:rPr>
          <w:color w:val="000101"/>
          <w:sz w:val="14"/>
        </w:rPr>
        <w:t>auricolari, mance, extra di carattere personale, assicurazione</w:t>
      </w:r>
      <w:r>
        <w:rPr>
          <w:color w:val="000101"/>
          <w:spacing w:val="40"/>
          <w:sz w:val="14"/>
        </w:rPr>
        <w:t xml:space="preserve"> </w:t>
      </w:r>
      <w:r>
        <w:rPr>
          <w:color w:val="000101"/>
          <w:sz w:val="14"/>
        </w:rPr>
        <w:t>annullamento</w:t>
      </w:r>
      <w:r>
        <w:rPr>
          <w:color w:val="000101"/>
          <w:spacing w:val="-9"/>
          <w:sz w:val="14"/>
        </w:rPr>
        <w:t xml:space="preserve"> </w:t>
      </w:r>
      <w:r>
        <w:rPr>
          <w:color w:val="000101"/>
          <w:sz w:val="14"/>
        </w:rPr>
        <w:t>facoltativa</w:t>
      </w:r>
      <w:r>
        <w:rPr>
          <w:color w:val="000101"/>
          <w:spacing w:val="-9"/>
          <w:sz w:val="14"/>
        </w:rPr>
        <w:t xml:space="preserve"> </w:t>
      </w:r>
      <w:r>
        <w:rPr>
          <w:color w:val="000101"/>
          <w:sz w:val="14"/>
        </w:rPr>
        <w:t>Euro</w:t>
      </w:r>
      <w:r>
        <w:rPr>
          <w:color w:val="000101"/>
          <w:spacing w:val="-9"/>
          <w:sz w:val="14"/>
        </w:rPr>
        <w:t xml:space="preserve"> </w:t>
      </w:r>
      <w:r>
        <w:rPr>
          <w:color w:val="000101"/>
          <w:sz w:val="14"/>
        </w:rPr>
        <w:t>30,00,</w:t>
      </w:r>
      <w:r>
        <w:rPr>
          <w:color w:val="000101"/>
          <w:spacing w:val="-9"/>
          <w:sz w:val="14"/>
        </w:rPr>
        <w:t xml:space="preserve"> </w:t>
      </w:r>
      <w:r>
        <w:rPr>
          <w:color w:val="000101"/>
          <w:sz w:val="14"/>
        </w:rPr>
        <w:t>tutto</w:t>
      </w:r>
      <w:r>
        <w:rPr>
          <w:color w:val="000101"/>
          <w:spacing w:val="-9"/>
          <w:sz w:val="14"/>
        </w:rPr>
        <w:t xml:space="preserve"> </w:t>
      </w:r>
      <w:r>
        <w:rPr>
          <w:color w:val="000101"/>
          <w:sz w:val="14"/>
        </w:rPr>
        <w:t>quanto</w:t>
      </w:r>
      <w:r>
        <w:rPr>
          <w:color w:val="000101"/>
          <w:spacing w:val="-9"/>
          <w:sz w:val="14"/>
        </w:rPr>
        <w:t xml:space="preserve"> </w:t>
      </w:r>
      <w:r>
        <w:rPr>
          <w:color w:val="000101"/>
          <w:sz w:val="14"/>
        </w:rPr>
        <w:t>non</w:t>
      </w:r>
      <w:r>
        <w:rPr>
          <w:color w:val="000101"/>
          <w:spacing w:val="-9"/>
          <w:sz w:val="14"/>
        </w:rPr>
        <w:t xml:space="preserve"> </w:t>
      </w:r>
      <w:r>
        <w:rPr>
          <w:color w:val="000101"/>
          <w:sz w:val="14"/>
        </w:rPr>
        <w:t>espressamente</w:t>
      </w:r>
      <w:r>
        <w:rPr>
          <w:color w:val="000101"/>
          <w:spacing w:val="40"/>
          <w:sz w:val="14"/>
        </w:rPr>
        <w:t xml:space="preserve"> </w:t>
      </w:r>
      <w:r>
        <w:rPr>
          <w:color w:val="000101"/>
          <w:sz w:val="14"/>
        </w:rPr>
        <w:t>indicato alla voce “la quota comprende”</w:t>
      </w:r>
    </w:p>
    <w:p w14:paraId="2382B45A" w14:textId="77777777" w:rsidR="0011154A" w:rsidRDefault="0011154A">
      <w:pPr>
        <w:spacing w:line="220" w:lineRule="auto"/>
        <w:jc w:val="both"/>
        <w:rPr>
          <w:sz w:val="14"/>
        </w:rPr>
        <w:sectPr w:rsidR="0011154A">
          <w:type w:val="continuous"/>
          <w:pgSz w:w="11910" w:h="16840"/>
          <w:pgMar w:top="480" w:right="0" w:bottom="0" w:left="360" w:header="720" w:footer="720" w:gutter="0"/>
          <w:cols w:num="2" w:space="720" w:equalWidth="0">
            <w:col w:w="5109" w:space="407"/>
            <w:col w:w="6034"/>
          </w:cols>
        </w:sectPr>
      </w:pPr>
    </w:p>
    <w:p w14:paraId="684DA4BA" w14:textId="77777777" w:rsidR="0011154A" w:rsidRDefault="00000000">
      <w:pPr>
        <w:rPr>
          <w:sz w:val="2"/>
          <w:szCs w:val="2"/>
        </w:rPr>
      </w:pPr>
      <w:r>
        <w:rPr>
          <w:noProof/>
        </w:rPr>
        <mc:AlternateContent>
          <mc:Choice Requires="wps">
            <w:drawing>
              <wp:anchor distT="0" distB="0" distL="0" distR="0" simplePos="0" relativeHeight="487519744" behindDoc="1" locked="0" layoutInCell="1" allowOverlap="1" wp14:anchorId="276EFCBF" wp14:editId="67E2ED65">
                <wp:simplePos x="0" y="0"/>
                <wp:positionH relativeFrom="page">
                  <wp:posOffset>0</wp:posOffset>
                </wp:positionH>
                <wp:positionV relativeFrom="page">
                  <wp:posOffset>322300</wp:posOffset>
                </wp:positionV>
                <wp:extent cx="7560309" cy="538099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380990"/>
                          <a:chOff x="0" y="0"/>
                          <a:chExt cx="7560309" cy="5380990"/>
                        </a:xfrm>
                      </wpg:grpSpPr>
                      <wps:wsp>
                        <wps:cNvPr id="8" name="Graphic 8"/>
                        <wps:cNvSpPr/>
                        <wps:spPr>
                          <a:xfrm>
                            <a:off x="0" y="871701"/>
                            <a:ext cx="2275840" cy="4508500"/>
                          </a:xfrm>
                          <a:custGeom>
                            <a:avLst/>
                            <a:gdLst/>
                            <a:ahLst/>
                            <a:cxnLst/>
                            <a:rect l="l" t="t" r="r" b="b"/>
                            <a:pathLst>
                              <a:path w="2275840" h="4508500">
                                <a:moveTo>
                                  <a:pt x="0" y="0"/>
                                </a:moveTo>
                                <a:lnTo>
                                  <a:pt x="0" y="4508398"/>
                                </a:lnTo>
                                <a:lnTo>
                                  <a:pt x="2202395" y="4508398"/>
                                </a:lnTo>
                                <a:lnTo>
                                  <a:pt x="2211761" y="4460122"/>
                                </a:lnTo>
                                <a:lnTo>
                                  <a:pt x="2220500" y="4411708"/>
                                </a:lnTo>
                                <a:lnTo>
                                  <a:pt x="2228610" y="4363159"/>
                                </a:lnTo>
                                <a:lnTo>
                                  <a:pt x="2236089" y="4314477"/>
                                </a:lnTo>
                                <a:lnTo>
                                  <a:pt x="2242932" y="4265664"/>
                                </a:lnTo>
                                <a:lnTo>
                                  <a:pt x="2249137" y="4216721"/>
                                </a:lnTo>
                                <a:lnTo>
                                  <a:pt x="2254702" y="4167652"/>
                                </a:lnTo>
                                <a:lnTo>
                                  <a:pt x="2259623" y="4118457"/>
                                </a:lnTo>
                                <a:lnTo>
                                  <a:pt x="2263898" y="4069139"/>
                                </a:lnTo>
                                <a:lnTo>
                                  <a:pt x="2267523" y="4019701"/>
                                </a:lnTo>
                                <a:lnTo>
                                  <a:pt x="2270495" y="3970144"/>
                                </a:lnTo>
                                <a:lnTo>
                                  <a:pt x="2272812" y="3920470"/>
                                </a:lnTo>
                                <a:lnTo>
                                  <a:pt x="2274471" y="3870682"/>
                                </a:lnTo>
                                <a:lnTo>
                                  <a:pt x="2275468" y="3820781"/>
                                </a:lnTo>
                                <a:lnTo>
                                  <a:pt x="2275801" y="3770769"/>
                                </a:lnTo>
                                <a:lnTo>
                                  <a:pt x="2275506" y="3723660"/>
                                </a:lnTo>
                                <a:lnTo>
                                  <a:pt x="2274621" y="3676650"/>
                                </a:lnTo>
                                <a:lnTo>
                                  <a:pt x="2273149" y="3629739"/>
                                </a:lnTo>
                                <a:lnTo>
                                  <a:pt x="2271093" y="3582929"/>
                                </a:lnTo>
                                <a:lnTo>
                                  <a:pt x="2268455" y="3536223"/>
                                </a:lnTo>
                                <a:lnTo>
                                  <a:pt x="2265237" y="3489622"/>
                                </a:lnTo>
                                <a:lnTo>
                                  <a:pt x="2261442" y="3443127"/>
                                </a:lnTo>
                                <a:lnTo>
                                  <a:pt x="2257072" y="3396741"/>
                                </a:lnTo>
                                <a:lnTo>
                                  <a:pt x="2252130" y="3350465"/>
                                </a:lnTo>
                                <a:lnTo>
                                  <a:pt x="2246618" y="3304300"/>
                                </a:lnTo>
                                <a:lnTo>
                                  <a:pt x="2240539" y="3258249"/>
                                </a:lnTo>
                                <a:lnTo>
                                  <a:pt x="2233895" y="3212313"/>
                                </a:lnTo>
                                <a:lnTo>
                                  <a:pt x="2226688" y="3166494"/>
                                </a:lnTo>
                                <a:lnTo>
                                  <a:pt x="2218922" y="3120793"/>
                                </a:lnTo>
                                <a:lnTo>
                                  <a:pt x="2210598" y="3075213"/>
                                </a:lnTo>
                                <a:lnTo>
                                  <a:pt x="2201719" y="3029754"/>
                                </a:lnTo>
                                <a:lnTo>
                                  <a:pt x="2192287" y="2984420"/>
                                </a:lnTo>
                                <a:lnTo>
                                  <a:pt x="2182305" y="2939211"/>
                                </a:lnTo>
                                <a:lnTo>
                                  <a:pt x="2171775" y="2894128"/>
                                </a:lnTo>
                                <a:lnTo>
                                  <a:pt x="2160700" y="2849175"/>
                                </a:lnTo>
                                <a:lnTo>
                                  <a:pt x="2149082" y="2804352"/>
                                </a:lnTo>
                                <a:lnTo>
                                  <a:pt x="2136924" y="2759661"/>
                                </a:lnTo>
                                <a:lnTo>
                                  <a:pt x="2124228" y="2715105"/>
                                </a:lnTo>
                                <a:lnTo>
                                  <a:pt x="2110996" y="2670684"/>
                                </a:lnTo>
                                <a:lnTo>
                                  <a:pt x="2097231" y="2626400"/>
                                </a:lnTo>
                                <a:lnTo>
                                  <a:pt x="2082935" y="2582255"/>
                                </a:lnTo>
                                <a:lnTo>
                                  <a:pt x="2068112" y="2538251"/>
                                </a:lnTo>
                                <a:lnTo>
                                  <a:pt x="2052762" y="2494390"/>
                                </a:lnTo>
                                <a:lnTo>
                                  <a:pt x="2036889" y="2450672"/>
                                </a:lnTo>
                                <a:lnTo>
                                  <a:pt x="2020496" y="2407101"/>
                                </a:lnTo>
                                <a:lnTo>
                                  <a:pt x="2003584" y="2363677"/>
                                </a:lnTo>
                                <a:lnTo>
                                  <a:pt x="1986156" y="2320402"/>
                                </a:lnTo>
                                <a:lnTo>
                                  <a:pt x="1968215" y="2277278"/>
                                </a:lnTo>
                                <a:lnTo>
                                  <a:pt x="1949762" y="2234307"/>
                                </a:lnTo>
                                <a:lnTo>
                                  <a:pt x="1930801" y="2191491"/>
                                </a:lnTo>
                                <a:lnTo>
                                  <a:pt x="1911334" y="2148830"/>
                                </a:lnTo>
                                <a:lnTo>
                                  <a:pt x="1891363" y="2106327"/>
                                </a:lnTo>
                                <a:lnTo>
                                  <a:pt x="1870891" y="2063984"/>
                                </a:lnTo>
                                <a:lnTo>
                                  <a:pt x="1849920" y="2021802"/>
                                </a:lnTo>
                                <a:lnTo>
                                  <a:pt x="1828453" y="1979783"/>
                                </a:lnTo>
                                <a:lnTo>
                                  <a:pt x="1806492" y="1937929"/>
                                </a:lnTo>
                                <a:lnTo>
                                  <a:pt x="1784039" y="1896241"/>
                                </a:lnTo>
                                <a:lnTo>
                                  <a:pt x="1761098" y="1854721"/>
                                </a:lnTo>
                                <a:lnTo>
                                  <a:pt x="1737669" y="1813370"/>
                                </a:lnTo>
                                <a:lnTo>
                                  <a:pt x="1713757" y="1772192"/>
                                </a:lnTo>
                                <a:lnTo>
                                  <a:pt x="1689363" y="1731186"/>
                                </a:lnTo>
                                <a:lnTo>
                                  <a:pt x="1664490" y="1690355"/>
                                </a:lnTo>
                                <a:lnTo>
                                  <a:pt x="1639140" y="1649701"/>
                                </a:lnTo>
                                <a:lnTo>
                                  <a:pt x="1613316" y="1609225"/>
                                </a:lnTo>
                                <a:lnTo>
                                  <a:pt x="1587020" y="1568929"/>
                                </a:lnTo>
                                <a:lnTo>
                                  <a:pt x="1560254" y="1528815"/>
                                </a:lnTo>
                                <a:lnTo>
                                  <a:pt x="1533022" y="1488884"/>
                                </a:lnTo>
                                <a:lnTo>
                                  <a:pt x="1505325" y="1449138"/>
                                </a:lnTo>
                                <a:lnTo>
                                  <a:pt x="1477166" y="1409579"/>
                                </a:lnTo>
                                <a:lnTo>
                                  <a:pt x="1448547" y="1370209"/>
                                </a:lnTo>
                                <a:lnTo>
                                  <a:pt x="1419471" y="1331029"/>
                                </a:lnTo>
                                <a:lnTo>
                                  <a:pt x="1389940" y="1292041"/>
                                </a:lnTo>
                                <a:lnTo>
                                  <a:pt x="1359957" y="1253246"/>
                                </a:lnTo>
                                <a:lnTo>
                                  <a:pt x="1329524" y="1214647"/>
                                </a:lnTo>
                                <a:lnTo>
                                  <a:pt x="1298644" y="1176245"/>
                                </a:lnTo>
                                <a:lnTo>
                                  <a:pt x="1267319" y="1138041"/>
                                </a:lnTo>
                                <a:lnTo>
                                  <a:pt x="1235551" y="1100038"/>
                                </a:lnTo>
                                <a:lnTo>
                                  <a:pt x="1203344" y="1062237"/>
                                </a:lnTo>
                                <a:lnTo>
                                  <a:pt x="1170699" y="1024640"/>
                                </a:lnTo>
                                <a:lnTo>
                                  <a:pt x="1137618" y="987249"/>
                                </a:lnTo>
                                <a:lnTo>
                                  <a:pt x="1104105" y="950065"/>
                                </a:lnTo>
                                <a:lnTo>
                                  <a:pt x="1070162" y="913090"/>
                                </a:lnTo>
                                <a:lnTo>
                                  <a:pt x="1035790" y="876326"/>
                                </a:lnTo>
                                <a:lnTo>
                                  <a:pt x="1000994" y="839774"/>
                                </a:lnTo>
                                <a:lnTo>
                                  <a:pt x="965774" y="803436"/>
                                </a:lnTo>
                                <a:lnTo>
                                  <a:pt x="930135" y="767314"/>
                                </a:lnTo>
                                <a:lnTo>
                                  <a:pt x="894077" y="731409"/>
                                </a:lnTo>
                                <a:lnTo>
                                  <a:pt x="857603" y="695724"/>
                                </a:lnTo>
                                <a:lnTo>
                                  <a:pt x="820716" y="660260"/>
                                </a:lnTo>
                                <a:lnTo>
                                  <a:pt x="783419" y="625018"/>
                                </a:lnTo>
                                <a:lnTo>
                                  <a:pt x="745714" y="590001"/>
                                </a:lnTo>
                                <a:lnTo>
                                  <a:pt x="707602" y="555210"/>
                                </a:lnTo>
                                <a:lnTo>
                                  <a:pt x="669088" y="520646"/>
                                </a:lnTo>
                                <a:lnTo>
                                  <a:pt x="630172" y="486312"/>
                                </a:lnTo>
                                <a:lnTo>
                                  <a:pt x="590858" y="452210"/>
                                </a:lnTo>
                                <a:lnTo>
                                  <a:pt x="551149" y="418340"/>
                                </a:lnTo>
                                <a:lnTo>
                                  <a:pt x="511045" y="384704"/>
                                </a:lnTo>
                                <a:lnTo>
                                  <a:pt x="470551" y="351305"/>
                                </a:lnTo>
                                <a:lnTo>
                                  <a:pt x="429667" y="318144"/>
                                </a:lnTo>
                                <a:lnTo>
                                  <a:pt x="388398" y="285223"/>
                                </a:lnTo>
                                <a:lnTo>
                                  <a:pt x="346745" y="252543"/>
                                </a:lnTo>
                                <a:lnTo>
                                  <a:pt x="304711" y="220106"/>
                                </a:lnTo>
                                <a:lnTo>
                                  <a:pt x="262297" y="187914"/>
                                </a:lnTo>
                                <a:lnTo>
                                  <a:pt x="219508" y="155969"/>
                                </a:lnTo>
                                <a:lnTo>
                                  <a:pt x="176344" y="124272"/>
                                </a:lnTo>
                                <a:lnTo>
                                  <a:pt x="132809" y="92824"/>
                                </a:lnTo>
                                <a:lnTo>
                                  <a:pt x="88905" y="61629"/>
                                </a:lnTo>
                                <a:lnTo>
                                  <a:pt x="44634" y="30687"/>
                                </a:lnTo>
                                <a:lnTo>
                                  <a:pt x="0" y="0"/>
                                </a:lnTo>
                                <a:close/>
                              </a:path>
                            </a:pathLst>
                          </a:custGeom>
                          <a:solidFill>
                            <a:srgbClr val="92C84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5" cstate="print"/>
                          <a:stretch>
                            <a:fillRect/>
                          </a:stretch>
                        </pic:blipFill>
                        <pic:spPr>
                          <a:xfrm>
                            <a:off x="0" y="0"/>
                            <a:ext cx="7560005" cy="5380875"/>
                          </a:xfrm>
                          <a:prstGeom prst="rect">
                            <a:avLst/>
                          </a:prstGeom>
                        </pic:spPr>
                      </pic:pic>
                      <pic:pic xmlns:pic="http://schemas.openxmlformats.org/drawingml/2006/picture">
                        <pic:nvPicPr>
                          <pic:cNvPr id="10" name="Image 10"/>
                          <pic:cNvPicPr/>
                        </pic:nvPicPr>
                        <pic:blipFill>
                          <a:blip r:embed="rId6" cstate="print"/>
                          <a:stretch>
                            <a:fillRect/>
                          </a:stretch>
                        </pic:blipFill>
                        <pic:spPr>
                          <a:xfrm>
                            <a:off x="550914" y="74777"/>
                            <a:ext cx="1249082" cy="645858"/>
                          </a:xfrm>
                          <a:prstGeom prst="rect">
                            <a:avLst/>
                          </a:prstGeom>
                        </pic:spPr>
                      </pic:pic>
                      <pic:pic xmlns:pic="http://schemas.openxmlformats.org/drawingml/2006/picture">
                        <pic:nvPicPr>
                          <pic:cNvPr id="11" name="Image 11"/>
                          <pic:cNvPicPr/>
                        </pic:nvPicPr>
                        <pic:blipFill>
                          <a:blip r:embed="rId7" cstate="print"/>
                          <a:stretch>
                            <a:fillRect/>
                          </a:stretch>
                        </pic:blipFill>
                        <pic:spPr>
                          <a:xfrm>
                            <a:off x="602500" y="646506"/>
                            <a:ext cx="901784" cy="849198"/>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25.378016pt;width:595.3pt;height:423.7pt;mso-position-horizontal-relative:page;mso-position-vertical-relative:page;z-index:-15796736" id="docshapegroup7" coordorigin="0,508" coordsize="11906,8474">
                <v:shape style="position:absolute;left:0;top:1880;width:3584;height:7100" id="docshape8" coordorigin="0,1880" coordsize="3584,7100" path="m0,1880l0,8980,3468,8980,3483,8904,3497,8828,3510,8751,3521,8675,3532,8598,3542,8521,3551,8444,3558,8366,3565,8288,3571,8211,3576,8133,3579,8054,3582,7976,3583,7897,3584,7819,3583,7744,3582,7670,3580,7596,3577,7523,3572,7449,3567,7376,3561,7303,3554,7230,3547,7157,3538,7084,3528,7011,3518,6939,3507,6867,3494,6795,3481,6723,3467,6652,3452,6580,3437,6509,3420,6438,3403,6367,3384,6297,3365,6226,3345,6156,3324,6086,3303,6016,3280,5947,3257,5878,3233,5808,3208,5740,3182,5671,3155,5603,3128,5534,3100,5467,3070,5399,3041,5331,3010,5264,2979,5197,2946,5131,2913,5064,2879,4998,2845,4932,2810,4867,2773,4801,2736,4736,2699,4671,2660,4607,2621,4542,2581,4478,2541,4415,2499,4351,2457,4288,2414,4225,2371,4162,2326,4100,2281,4038,2235,3976,2189,3915,2142,3854,2094,3793,2045,3733,1996,3673,1946,3613,1895,3553,1844,3494,1792,3435,1739,3376,1685,3318,1631,3260,1576,3203,1521,3146,1465,3089,1408,3032,1351,2976,1292,2920,1234,2865,1174,2809,1114,2755,1054,2700,992,2646,930,2592,868,2539,805,2486,741,2434,677,2381,612,2329,546,2278,480,2227,413,2176,346,2126,278,2076,209,2026,140,1977,70,1929,0,1880xe" filled="true" fillcolor="#92c841" stroked="false">
                  <v:path arrowok="t"/>
                  <v:fill type="solid"/>
                </v:shape>
                <v:shape style="position:absolute;left:0;top:507;width:11906;height:8474" type="#_x0000_t75" id="docshape9" stroked="false">
                  <v:imagedata r:id="rId10" o:title=""/>
                </v:shape>
                <v:shape style="position:absolute;left:867;top:625;width:1968;height:1018" type="#_x0000_t75" id="docshape10" stroked="false">
                  <v:imagedata r:id="rId11" o:title=""/>
                </v:shape>
                <v:shape style="position:absolute;left:948;top:1525;width:1421;height:1338" type="#_x0000_t75" id="docshape11" stroked="false">
                  <v:imagedata r:id="rId12" o:title=""/>
                </v:shape>
                <w10:wrap type="none"/>
              </v:group>
            </w:pict>
          </mc:Fallback>
        </mc:AlternateContent>
      </w:r>
    </w:p>
    <w:p w14:paraId="05B57114" w14:textId="77777777" w:rsidR="0011154A" w:rsidRDefault="0011154A">
      <w:pPr>
        <w:rPr>
          <w:sz w:val="2"/>
          <w:szCs w:val="2"/>
        </w:rPr>
        <w:sectPr w:rsidR="0011154A">
          <w:type w:val="continuous"/>
          <w:pgSz w:w="11910" w:h="16840"/>
          <w:pgMar w:top="480" w:right="0" w:bottom="0" w:left="360" w:header="720" w:footer="720" w:gutter="0"/>
          <w:cols w:space="720"/>
        </w:sectPr>
      </w:pPr>
    </w:p>
    <w:p w14:paraId="1CBFC942" w14:textId="0D71417A" w:rsidR="0011154A" w:rsidRDefault="00000000">
      <w:pPr>
        <w:pStyle w:val="Corpotesto"/>
        <w:ind w:left="551"/>
        <w:rPr>
          <w:sz w:val="20"/>
        </w:rPr>
      </w:pPr>
      <w:r>
        <w:rPr>
          <w:noProof/>
          <w:sz w:val="20"/>
        </w:rPr>
        <w:lastRenderedPageBreak/>
        <w:drawing>
          <wp:inline distT="0" distB="0" distL="0" distR="0" wp14:anchorId="27B40541" wp14:editId="4CE99E31">
            <wp:extent cx="1232756" cy="507492"/>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3" cstate="print"/>
                    <a:stretch>
                      <a:fillRect/>
                    </a:stretch>
                  </pic:blipFill>
                  <pic:spPr>
                    <a:xfrm>
                      <a:off x="0" y="0"/>
                      <a:ext cx="1232756" cy="507492"/>
                    </a:xfrm>
                    <a:prstGeom prst="rect">
                      <a:avLst/>
                    </a:prstGeom>
                  </pic:spPr>
                </pic:pic>
              </a:graphicData>
            </a:graphic>
          </wp:inline>
        </w:drawing>
      </w:r>
    </w:p>
    <w:p w14:paraId="0498BD46" w14:textId="77777777" w:rsidR="0011154A" w:rsidRDefault="0011154A">
      <w:pPr>
        <w:pStyle w:val="Corpotesto"/>
        <w:spacing w:before="23"/>
        <w:rPr>
          <w:sz w:val="24"/>
        </w:rPr>
      </w:pPr>
    </w:p>
    <w:p w14:paraId="72A1E72A" w14:textId="77777777" w:rsidR="0011154A" w:rsidRDefault="00000000">
      <w:pPr>
        <w:spacing w:line="196" w:lineRule="auto"/>
        <w:ind w:left="3685" w:right="3952" w:firstLine="260"/>
        <w:rPr>
          <w:rFonts w:ascii="Roboto Slab"/>
          <w:sz w:val="24"/>
        </w:rPr>
      </w:pPr>
      <w:r>
        <w:rPr>
          <w:rFonts w:ascii="Roboto Slab"/>
          <w:color w:val="92C841"/>
          <w:sz w:val="24"/>
        </w:rPr>
        <w:t>CAPODANNO IN ABBRUZZO TRA</w:t>
      </w:r>
      <w:r>
        <w:rPr>
          <w:rFonts w:ascii="Roboto Slab"/>
          <w:color w:val="92C841"/>
          <w:spacing w:val="-8"/>
          <w:sz w:val="24"/>
        </w:rPr>
        <w:t xml:space="preserve"> </w:t>
      </w:r>
      <w:r>
        <w:rPr>
          <w:rFonts w:ascii="Roboto Slab"/>
          <w:color w:val="92C841"/>
          <w:sz w:val="24"/>
        </w:rPr>
        <w:t>STORIA</w:t>
      </w:r>
      <w:r>
        <w:rPr>
          <w:rFonts w:ascii="Roboto Slab"/>
          <w:color w:val="92C841"/>
          <w:spacing w:val="-9"/>
          <w:sz w:val="24"/>
        </w:rPr>
        <w:t xml:space="preserve"> </w:t>
      </w:r>
      <w:r>
        <w:rPr>
          <w:rFonts w:ascii="Roboto Slab"/>
          <w:color w:val="92C841"/>
          <w:sz w:val="24"/>
        </w:rPr>
        <w:t>E</w:t>
      </w:r>
      <w:r>
        <w:rPr>
          <w:rFonts w:ascii="Roboto Slab"/>
          <w:color w:val="92C841"/>
          <w:spacing w:val="-8"/>
          <w:sz w:val="24"/>
        </w:rPr>
        <w:t xml:space="preserve"> </w:t>
      </w:r>
      <w:r>
        <w:rPr>
          <w:rFonts w:ascii="Roboto Slab"/>
          <w:color w:val="92C841"/>
          <w:sz w:val="24"/>
        </w:rPr>
        <w:t>ANTICHI</w:t>
      </w:r>
      <w:r>
        <w:rPr>
          <w:rFonts w:ascii="Roboto Slab"/>
          <w:color w:val="92C841"/>
          <w:spacing w:val="-9"/>
          <w:sz w:val="24"/>
        </w:rPr>
        <w:t xml:space="preserve"> </w:t>
      </w:r>
      <w:r>
        <w:rPr>
          <w:rFonts w:ascii="Roboto Slab"/>
          <w:color w:val="92C841"/>
          <w:sz w:val="24"/>
        </w:rPr>
        <w:t>SAPORI</w:t>
      </w:r>
    </w:p>
    <w:p w14:paraId="482E3410" w14:textId="77777777" w:rsidR="0011154A" w:rsidRDefault="0011154A">
      <w:pPr>
        <w:pStyle w:val="Corpotesto"/>
        <w:spacing w:before="23"/>
        <w:rPr>
          <w:rFonts w:ascii="Roboto Slab"/>
          <w:sz w:val="24"/>
        </w:rPr>
      </w:pPr>
    </w:p>
    <w:p w14:paraId="2F9022C1" w14:textId="77777777" w:rsidR="0011154A" w:rsidRDefault="00000000">
      <w:pPr>
        <w:pStyle w:val="Corpotesto"/>
        <w:tabs>
          <w:tab w:val="left" w:pos="2519"/>
        </w:tabs>
        <w:ind w:left="360"/>
      </w:pPr>
      <w:r>
        <w:rPr>
          <w:color w:val="92C841"/>
        </w:rPr>
        <w:t xml:space="preserve">1° </w:t>
      </w:r>
      <w:r>
        <w:rPr>
          <w:color w:val="92C841"/>
          <w:spacing w:val="-2"/>
        </w:rPr>
        <w:t>GIORNO:</w:t>
      </w:r>
      <w:r>
        <w:rPr>
          <w:color w:val="92C841"/>
        </w:rPr>
        <w:tab/>
        <w:t>Roma</w:t>
      </w:r>
      <w:r>
        <w:rPr>
          <w:color w:val="92C841"/>
          <w:spacing w:val="-5"/>
        </w:rPr>
        <w:t xml:space="preserve"> </w:t>
      </w:r>
      <w:r>
        <w:rPr>
          <w:color w:val="92C841"/>
        </w:rPr>
        <w:t>–</w:t>
      </w:r>
      <w:r>
        <w:rPr>
          <w:color w:val="92C841"/>
          <w:spacing w:val="-3"/>
        </w:rPr>
        <w:t xml:space="preserve"> </w:t>
      </w:r>
      <w:r>
        <w:rPr>
          <w:color w:val="92C841"/>
        </w:rPr>
        <w:t>Costa</w:t>
      </w:r>
      <w:r>
        <w:rPr>
          <w:color w:val="92C841"/>
          <w:spacing w:val="-3"/>
        </w:rPr>
        <w:t xml:space="preserve"> </w:t>
      </w:r>
      <w:r>
        <w:rPr>
          <w:color w:val="92C841"/>
        </w:rPr>
        <w:t>dei</w:t>
      </w:r>
      <w:r>
        <w:rPr>
          <w:color w:val="92C841"/>
          <w:spacing w:val="-2"/>
        </w:rPr>
        <w:t xml:space="preserve"> </w:t>
      </w:r>
      <w:r>
        <w:rPr>
          <w:color w:val="92C841"/>
        </w:rPr>
        <w:t>Trabocchi</w:t>
      </w:r>
      <w:r>
        <w:rPr>
          <w:color w:val="92C841"/>
          <w:spacing w:val="-3"/>
        </w:rPr>
        <w:t xml:space="preserve"> </w:t>
      </w:r>
      <w:r>
        <w:rPr>
          <w:color w:val="92C841"/>
        </w:rPr>
        <w:t>–</w:t>
      </w:r>
      <w:r>
        <w:rPr>
          <w:color w:val="92C841"/>
          <w:spacing w:val="-3"/>
        </w:rPr>
        <w:t xml:space="preserve"> </w:t>
      </w:r>
      <w:r>
        <w:rPr>
          <w:color w:val="92C841"/>
        </w:rPr>
        <w:t>Ortona</w:t>
      </w:r>
      <w:r>
        <w:rPr>
          <w:color w:val="92C841"/>
          <w:spacing w:val="-3"/>
        </w:rPr>
        <w:t xml:space="preserve"> </w:t>
      </w:r>
      <w:r>
        <w:rPr>
          <w:color w:val="92C841"/>
        </w:rPr>
        <w:t>–</w:t>
      </w:r>
      <w:r>
        <w:rPr>
          <w:color w:val="92C841"/>
          <w:spacing w:val="-2"/>
        </w:rPr>
        <w:t xml:space="preserve"> Montesilvano</w:t>
      </w:r>
    </w:p>
    <w:p w14:paraId="479210E4" w14:textId="77777777" w:rsidR="0011154A" w:rsidRDefault="00000000">
      <w:pPr>
        <w:pStyle w:val="Corpotesto"/>
        <w:spacing w:before="189" w:line="220" w:lineRule="auto"/>
        <w:ind w:left="360" w:right="716"/>
        <w:jc w:val="both"/>
      </w:pPr>
      <w:r>
        <w:rPr>
          <w:color w:val="000101"/>
        </w:rPr>
        <w:t>Incontro dei partecipanti a Roma Piazzale Ostiense, sistemazione in Bus G.T. e partenza per la costa dei Trabocchi. Arrivo e visita di una rinomata cantina: saranno illustrati i diversi sistemi di allevamento delle uve e naturalmente le diverse tipologie di vini ottenuti; illustrazione dei vitigni con le peculiarità ed il carattere di ciascuno di essi ed in particolare sosta accanto al vigneto Nitae dove da qualche anno viene prodotto un Montepulciano unico ed inconfondibile: ogni prima domenica di ottobre centinaia di persone partecipano alla vendemmia del NITAE</w:t>
      </w:r>
      <w:r>
        <w:rPr>
          <w:color w:val="000101"/>
          <w:spacing w:val="-9"/>
        </w:rPr>
        <w:t xml:space="preserve"> </w:t>
      </w:r>
      <w:r>
        <w:rPr>
          <w:color w:val="000101"/>
        </w:rPr>
        <w:t>e</w:t>
      </w:r>
      <w:r>
        <w:rPr>
          <w:color w:val="000101"/>
          <w:spacing w:val="-9"/>
        </w:rPr>
        <w:t xml:space="preserve"> </w:t>
      </w:r>
      <w:r>
        <w:rPr>
          <w:color w:val="000101"/>
        </w:rPr>
        <w:t>le</w:t>
      </w:r>
      <w:r>
        <w:rPr>
          <w:color w:val="000101"/>
          <w:spacing w:val="-9"/>
        </w:rPr>
        <w:t xml:space="preserve"> </w:t>
      </w:r>
      <w:r>
        <w:rPr>
          <w:color w:val="000101"/>
        </w:rPr>
        <w:t>uve</w:t>
      </w:r>
      <w:r>
        <w:rPr>
          <w:color w:val="000101"/>
          <w:spacing w:val="-9"/>
        </w:rPr>
        <w:t xml:space="preserve"> </w:t>
      </w:r>
      <w:r>
        <w:rPr>
          <w:color w:val="000101"/>
        </w:rPr>
        <w:t>raccolte</w:t>
      </w:r>
      <w:r>
        <w:rPr>
          <w:color w:val="000101"/>
          <w:spacing w:val="-9"/>
        </w:rPr>
        <w:t xml:space="preserve"> </w:t>
      </w:r>
      <w:r>
        <w:rPr>
          <w:color w:val="000101"/>
        </w:rPr>
        <w:t>a</w:t>
      </w:r>
      <w:r>
        <w:rPr>
          <w:color w:val="000101"/>
          <w:spacing w:val="-9"/>
        </w:rPr>
        <w:t xml:space="preserve"> </w:t>
      </w:r>
      <w:r>
        <w:rPr>
          <w:color w:val="000101"/>
        </w:rPr>
        <w:t>mano</w:t>
      </w:r>
      <w:r>
        <w:rPr>
          <w:color w:val="000101"/>
          <w:spacing w:val="-9"/>
        </w:rPr>
        <w:t xml:space="preserve"> </w:t>
      </w:r>
      <w:r>
        <w:rPr>
          <w:color w:val="000101"/>
        </w:rPr>
        <w:t>vengono</w:t>
      </w:r>
      <w:r>
        <w:rPr>
          <w:color w:val="000101"/>
          <w:spacing w:val="-9"/>
        </w:rPr>
        <w:t xml:space="preserve"> </w:t>
      </w:r>
      <w:r>
        <w:rPr>
          <w:color w:val="000101"/>
        </w:rPr>
        <w:t>pigiate</w:t>
      </w:r>
      <w:r>
        <w:rPr>
          <w:color w:val="000101"/>
          <w:spacing w:val="-9"/>
        </w:rPr>
        <w:t xml:space="preserve"> </w:t>
      </w:r>
      <w:r>
        <w:rPr>
          <w:color w:val="000101"/>
        </w:rPr>
        <w:t>con</w:t>
      </w:r>
      <w:r>
        <w:rPr>
          <w:color w:val="000101"/>
          <w:spacing w:val="-9"/>
        </w:rPr>
        <w:t xml:space="preserve"> </w:t>
      </w:r>
      <w:r>
        <w:rPr>
          <w:color w:val="000101"/>
        </w:rPr>
        <w:t>i</w:t>
      </w:r>
      <w:r>
        <w:rPr>
          <w:color w:val="000101"/>
          <w:spacing w:val="-9"/>
        </w:rPr>
        <w:t xml:space="preserve"> </w:t>
      </w:r>
      <w:r>
        <w:rPr>
          <w:color w:val="000101"/>
        </w:rPr>
        <w:t>piedi.</w:t>
      </w:r>
      <w:r>
        <w:rPr>
          <w:color w:val="000101"/>
          <w:spacing w:val="-9"/>
        </w:rPr>
        <w:t xml:space="preserve"> </w:t>
      </w:r>
      <w:r>
        <w:rPr>
          <w:color w:val="000101"/>
        </w:rPr>
        <w:t>Il</w:t>
      </w:r>
      <w:r>
        <w:rPr>
          <w:color w:val="000101"/>
          <w:spacing w:val="-9"/>
        </w:rPr>
        <w:t xml:space="preserve"> </w:t>
      </w:r>
      <w:r>
        <w:rPr>
          <w:color w:val="000101"/>
        </w:rPr>
        <w:t>vino</w:t>
      </w:r>
      <w:r>
        <w:rPr>
          <w:color w:val="000101"/>
          <w:spacing w:val="-9"/>
        </w:rPr>
        <w:t xml:space="preserve"> </w:t>
      </w:r>
      <w:r>
        <w:rPr>
          <w:color w:val="000101"/>
        </w:rPr>
        <w:t>ottenuto</w:t>
      </w:r>
      <w:r>
        <w:rPr>
          <w:color w:val="000101"/>
          <w:spacing w:val="-9"/>
        </w:rPr>
        <w:t xml:space="preserve"> </w:t>
      </w:r>
      <w:r>
        <w:rPr>
          <w:color w:val="000101"/>
        </w:rPr>
        <w:t>viene</w:t>
      </w:r>
      <w:r>
        <w:rPr>
          <w:color w:val="000101"/>
          <w:spacing w:val="-9"/>
        </w:rPr>
        <w:t xml:space="preserve"> </w:t>
      </w:r>
      <w:r>
        <w:rPr>
          <w:color w:val="000101"/>
        </w:rPr>
        <w:t>imbottigliato</w:t>
      </w:r>
      <w:r>
        <w:rPr>
          <w:color w:val="000101"/>
          <w:spacing w:val="-9"/>
        </w:rPr>
        <w:t xml:space="preserve"> </w:t>
      </w:r>
      <w:r>
        <w:rPr>
          <w:color w:val="000101"/>
        </w:rPr>
        <w:t>in</w:t>
      </w:r>
      <w:r>
        <w:rPr>
          <w:color w:val="000101"/>
          <w:spacing w:val="-9"/>
        </w:rPr>
        <w:t xml:space="preserve"> </w:t>
      </w:r>
      <w:r>
        <w:rPr>
          <w:color w:val="000101"/>
        </w:rPr>
        <w:t>una</w:t>
      </w:r>
      <w:r>
        <w:rPr>
          <w:color w:val="000101"/>
          <w:spacing w:val="-9"/>
        </w:rPr>
        <w:t xml:space="preserve"> </w:t>
      </w:r>
      <w:r>
        <w:rPr>
          <w:color w:val="000101"/>
        </w:rPr>
        <w:t>particolarissima</w:t>
      </w:r>
      <w:r>
        <w:rPr>
          <w:color w:val="000101"/>
          <w:spacing w:val="-9"/>
        </w:rPr>
        <w:t xml:space="preserve"> </w:t>
      </w:r>
      <w:r>
        <w:rPr>
          <w:color w:val="000101"/>
        </w:rPr>
        <w:t>bottiglia</w:t>
      </w:r>
      <w:r>
        <w:rPr>
          <w:color w:val="000101"/>
          <w:spacing w:val="-9"/>
        </w:rPr>
        <w:t xml:space="preserve"> </w:t>
      </w:r>
      <w:r>
        <w:rPr>
          <w:color w:val="000101"/>
        </w:rPr>
        <w:t>arricchita</w:t>
      </w:r>
      <w:r>
        <w:rPr>
          <w:color w:val="000101"/>
          <w:spacing w:val="-9"/>
        </w:rPr>
        <w:t xml:space="preserve"> </w:t>
      </w:r>
      <w:r>
        <w:rPr>
          <w:color w:val="000101"/>
        </w:rPr>
        <w:t>da</w:t>
      </w:r>
      <w:r>
        <w:rPr>
          <w:color w:val="000101"/>
          <w:spacing w:val="-9"/>
        </w:rPr>
        <w:t xml:space="preserve"> </w:t>
      </w:r>
      <w:r>
        <w:rPr>
          <w:color w:val="000101"/>
        </w:rPr>
        <w:t>un prezioso</w:t>
      </w:r>
      <w:r>
        <w:rPr>
          <w:color w:val="000101"/>
          <w:spacing w:val="-3"/>
        </w:rPr>
        <w:t xml:space="preserve"> </w:t>
      </w:r>
      <w:r>
        <w:rPr>
          <w:color w:val="000101"/>
        </w:rPr>
        <w:t>Swarovski</w:t>
      </w:r>
      <w:r>
        <w:rPr>
          <w:color w:val="000101"/>
          <w:spacing w:val="-3"/>
        </w:rPr>
        <w:t xml:space="preserve"> </w:t>
      </w:r>
      <w:r>
        <w:rPr>
          <w:color w:val="000101"/>
        </w:rPr>
        <w:t>ed</w:t>
      </w:r>
      <w:r>
        <w:rPr>
          <w:color w:val="000101"/>
          <w:spacing w:val="-3"/>
        </w:rPr>
        <w:t xml:space="preserve"> </w:t>
      </w:r>
      <w:r>
        <w:rPr>
          <w:color w:val="000101"/>
        </w:rPr>
        <w:t>inserita</w:t>
      </w:r>
      <w:r>
        <w:rPr>
          <w:color w:val="000101"/>
          <w:spacing w:val="-3"/>
        </w:rPr>
        <w:t xml:space="preserve"> </w:t>
      </w:r>
      <w:r>
        <w:rPr>
          <w:color w:val="000101"/>
        </w:rPr>
        <w:t>all’interno</w:t>
      </w:r>
      <w:r>
        <w:rPr>
          <w:color w:val="000101"/>
          <w:spacing w:val="-3"/>
        </w:rPr>
        <w:t xml:space="preserve"> </w:t>
      </w:r>
      <w:r>
        <w:rPr>
          <w:color w:val="000101"/>
        </w:rPr>
        <w:t>di</w:t>
      </w:r>
      <w:r>
        <w:rPr>
          <w:color w:val="000101"/>
          <w:spacing w:val="-3"/>
        </w:rPr>
        <w:t xml:space="preserve"> </w:t>
      </w:r>
      <w:r>
        <w:rPr>
          <w:color w:val="000101"/>
        </w:rPr>
        <w:t>una</w:t>
      </w:r>
      <w:r>
        <w:rPr>
          <w:color w:val="000101"/>
          <w:spacing w:val="-3"/>
        </w:rPr>
        <w:t xml:space="preserve"> </w:t>
      </w:r>
      <w:r>
        <w:rPr>
          <w:color w:val="000101"/>
        </w:rPr>
        <w:t>straordinaria</w:t>
      </w:r>
      <w:r>
        <w:rPr>
          <w:color w:val="000101"/>
          <w:spacing w:val="-3"/>
        </w:rPr>
        <w:t xml:space="preserve"> </w:t>
      </w:r>
      <w:r>
        <w:rPr>
          <w:color w:val="000101"/>
        </w:rPr>
        <w:t>opera</w:t>
      </w:r>
      <w:r>
        <w:rPr>
          <w:color w:val="000101"/>
          <w:spacing w:val="-3"/>
        </w:rPr>
        <w:t xml:space="preserve"> </w:t>
      </w:r>
      <w:r>
        <w:rPr>
          <w:color w:val="000101"/>
        </w:rPr>
        <w:t>artigianale</w:t>
      </w:r>
      <w:r>
        <w:rPr>
          <w:color w:val="000101"/>
          <w:spacing w:val="-3"/>
        </w:rPr>
        <w:t xml:space="preserve"> </w:t>
      </w:r>
      <w:r>
        <w:rPr>
          <w:color w:val="000101"/>
        </w:rPr>
        <w:t>in</w:t>
      </w:r>
      <w:r>
        <w:rPr>
          <w:color w:val="000101"/>
          <w:spacing w:val="-3"/>
        </w:rPr>
        <w:t xml:space="preserve"> </w:t>
      </w:r>
      <w:r>
        <w:rPr>
          <w:color w:val="000101"/>
        </w:rPr>
        <w:t>ceramica.</w:t>
      </w:r>
      <w:r>
        <w:rPr>
          <w:color w:val="000101"/>
          <w:spacing w:val="-3"/>
        </w:rPr>
        <w:t xml:space="preserve"> </w:t>
      </w:r>
      <w:r>
        <w:rPr>
          <w:color w:val="000101"/>
        </w:rPr>
        <w:t>La</w:t>
      </w:r>
      <w:r>
        <w:rPr>
          <w:color w:val="000101"/>
          <w:spacing w:val="-3"/>
        </w:rPr>
        <w:t xml:space="preserve"> </w:t>
      </w:r>
      <w:r>
        <w:rPr>
          <w:color w:val="000101"/>
        </w:rPr>
        <w:t>visita</w:t>
      </w:r>
      <w:r>
        <w:rPr>
          <w:color w:val="000101"/>
          <w:spacing w:val="-3"/>
        </w:rPr>
        <w:t xml:space="preserve"> </w:t>
      </w:r>
      <w:r>
        <w:rPr>
          <w:color w:val="000101"/>
        </w:rPr>
        <w:t>proseguirà</w:t>
      </w:r>
      <w:r>
        <w:rPr>
          <w:color w:val="000101"/>
          <w:spacing w:val="-3"/>
        </w:rPr>
        <w:t xml:space="preserve"> </w:t>
      </w:r>
      <w:r>
        <w:rPr>
          <w:color w:val="000101"/>
        </w:rPr>
        <w:t>all’interno</w:t>
      </w:r>
      <w:r>
        <w:rPr>
          <w:color w:val="000101"/>
          <w:spacing w:val="-3"/>
        </w:rPr>
        <w:t xml:space="preserve"> </w:t>
      </w:r>
      <w:r>
        <w:rPr>
          <w:color w:val="000101"/>
        </w:rPr>
        <w:t>della</w:t>
      </w:r>
      <w:r>
        <w:rPr>
          <w:color w:val="000101"/>
          <w:spacing w:val="-3"/>
        </w:rPr>
        <w:t xml:space="preserve"> </w:t>
      </w:r>
      <w:r>
        <w:rPr>
          <w:color w:val="000101"/>
        </w:rPr>
        <w:t>cantina</w:t>
      </w:r>
      <w:r>
        <w:rPr>
          <w:color w:val="000101"/>
          <w:spacing w:val="-3"/>
        </w:rPr>
        <w:t xml:space="preserve"> </w:t>
      </w:r>
      <w:r>
        <w:rPr>
          <w:color w:val="000101"/>
        </w:rPr>
        <w:t>dove saranno</w:t>
      </w:r>
      <w:r>
        <w:rPr>
          <w:color w:val="000101"/>
          <w:spacing w:val="-9"/>
        </w:rPr>
        <w:t xml:space="preserve"> </w:t>
      </w:r>
      <w:r>
        <w:rPr>
          <w:color w:val="000101"/>
        </w:rPr>
        <w:t>illustrate</w:t>
      </w:r>
      <w:r>
        <w:rPr>
          <w:color w:val="000101"/>
          <w:spacing w:val="-9"/>
        </w:rPr>
        <w:t xml:space="preserve"> </w:t>
      </w:r>
      <w:r>
        <w:rPr>
          <w:color w:val="000101"/>
        </w:rPr>
        <w:t>le</w:t>
      </w:r>
      <w:r>
        <w:rPr>
          <w:color w:val="000101"/>
          <w:spacing w:val="-9"/>
        </w:rPr>
        <w:t xml:space="preserve"> </w:t>
      </w:r>
      <w:r>
        <w:rPr>
          <w:color w:val="000101"/>
        </w:rPr>
        <w:t>principali</w:t>
      </w:r>
      <w:r>
        <w:rPr>
          <w:color w:val="000101"/>
          <w:spacing w:val="-9"/>
        </w:rPr>
        <w:t xml:space="preserve"> </w:t>
      </w:r>
      <w:r>
        <w:rPr>
          <w:color w:val="000101"/>
        </w:rPr>
        <w:t>tappe</w:t>
      </w:r>
      <w:r>
        <w:rPr>
          <w:color w:val="000101"/>
          <w:spacing w:val="-9"/>
        </w:rPr>
        <w:t xml:space="preserve"> </w:t>
      </w:r>
      <w:r>
        <w:rPr>
          <w:color w:val="000101"/>
        </w:rPr>
        <w:t>di</w:t>
      </w:r>
      <w:r>
        <w:rPr>
          <w:color w:val="000101"/>
          <w:spacing w:val="-9"/>
        </w:rPr>
        <w:t xml:space="preserve"> </w:t>
      </w:r>
      <w:r>
        <w:rPr>
          <w:color w:val="000101"/>
        </w:rPr>
        <w:t>trasformazione,</w:t>
      </w:r>
      <w:r>
        <w:rPr>
          <w:color w:val="000101"/>
          <w:spacing w:val="-9"/>
        </w:rPr>
        <w:t xml:space="preserve"> </w:t>
      </w:r>
      <w:r>
        <w:rPr>
          <w:color w:val="000101"/>
        </w:rPr>
        <w:t>vinificazione,</w:t>
      </w:r>
      <w:r>
        <w:rPr>
          <w:color w:val="000101"/>
          <w:spacing w:val="-9"/>
        </w:rPr>
        <w:t xml:space="preserve"> </w:t>
      </w:r>
      <w:r>
        <w:rPr>
          <w:color w:val="000101"/>
        </w:rPr>
        <w:t>affinamenti</w:t>
      </w:r>
      <w:r>
        <w:rPr>
          <w:color w:val="000101"/>
          <w:spacing w:val="-9"/>
        </w:rPr>
        <w:t xml:space="preserve"> </w:t>
      </w:r>
      <w:r>
        <w:rPr>
          <w:color w:val="000101"/>
        </w:rPr>
        <w:t>e,</w:t>
      </w:r>
      <w:r>
        <w:rPr>
          <w:color w:val="000101"/>
          <w:spacing w:val="-9"/>
        </w:rPr>
        <w:t xml:space="preserve"> </w:t>
      </w:r>
      <w:r>
        <w:rPr>
          <w:color w:val="000101"/>
        </w:rPr>
        <w:t>all’interno</w:t>
      </w:r>
      <w:r>
        <w:rPr>
          <w:color w:val="000101"/>
          <w:spacing w:val="-9"/>
        </w:rPr>
        <w:t xml:space="preserve"> </w:t>
      </w:r>
      <w:r>
        <w:rPr>
          <w:color w:val="000101"/>
        </w:rPr>
        <w:t>del</w:t>
      </w:r>
      <w:r>
        <w:rPr>
          <w:color w:val="000101"/>
          <w:spacing w:val="-9"/>
        </w:rPr>
        <w:t xml:space="preserve"> </w:t>
      </w:r>
      <w:r>
        <w:rPr>
          <w:color w:val="000101"/>
        </w:rPr>
        <w:t>caveau</w:t>
      </w:r>
      <w:r>
        <w:rPr>
          <w:color w:val="000101"/>
          <w:spacing w:val="-9"/>
        </w:rPr>
        <w:t xml:space="preserve"> </w:t>
      </w:r>
      <w:r>
        <w:rPr>
          <w:color w:val="000101"/>
        </w:rPr>
        <w:t>ove</w:t>
      </w:r>
      <w:r>
        <w:rPr>
          <w:color w:val="000101"/>
          <w:spacing w:val="-9"/>
        </w:rPr>
        <w:t xml:space="preserve"> </w:t>
      </w:r>
      <w:r>
        <w:rPr>
          <w:color w:val="000101"/>
        </w:rPr>
        <w:t>riposano</w:t>
      </w:r>
      <w:r>
        <w:rPr>
          <w:color w:val="000101"/>
          <w:spacing w:val="-9"/>
        </w:rPr>
        <w:t xml:space="preserve"> </w:t>
      </w:r>
      <w:r>
        <w:rPr>
          <w:color w:val="000101"/>
        </w:rPr>
        <w:t>le</w:t>
      </w:r>
      <w:r>
        <w:rPr>
          <w:color w:val="000101"/>
          <w:spacing w:val="-9"/>
        </w:rPr>
        <w:t xml:space="preserve"> </w:t>
      </w:r>
      <w:r>
        <w:rPr>
          <w:color w:val="000101"/>
        </w:rPr>
        <w:t>bottiglie</w:t>
      </w:r>
      <w:r>
        <w:rPr>
          <w:color w:val="000101"/>
          <w:spacing w:val="-9"/>
        </w:rPr>
        <w:t xml:space="preserve"> </w:t>
      </w:r>
      <w:r>
        <w:rPr>
          <w:color w:val="000101"/>
        </w:rPr>
        <w:t>di</w:t>
      </w:r>
      <w:r>
        <w:rPr>
          <w:color w:val="000101"/>
          <w:spacing w:val="-9"/>
        </w:rPr>
        <w:t xml:space="preserve"> </w:t>
      </w:r>
      <w:r>
        <w:rPr>
          <w:color w:val="000101"/>
        </w:rPr>
        <w:t>spumante metodo classico. Degustazione di almeno 4 diversi vini accompagnati da pane e olio, salumi e formaggi di produzione locale. Nel pomeriggio visita</w:t>
      </w:r>
      <w:r>
        <w:rPr>
          <w:color w:val="000101"/>
          <w:spacing w:val="-4"/>
        </w:rPr>
        <w:t xml:space="preserve"> </w:t>
      </w:r>
      <w:r>
        <w:rPr>
          <w:color w:val="000101"/>
        </w:rPr>
        <w:t>di</w:t>
      </w:r>
      <w:r>
        <w:rPr>
          <w:color w:val="000101"/>
          <w:spacing w:val="-4"/>
        </w:rPr>
        <w:t xml:space="preserve"> </w:t>
      </w:r>
      <w:r>
        <w:rPr>
          <w:color w:val="000101"/>
        </w:rPr>
        <w:t>Ortona,</w:t>
      </w:r>
      <w:r>
        <w:rPr>
          <w:color w:val="000101"/>
          <w:spacing w:val="-4"/>
        </w:rPr>
        <w:t xml:space="preserve"> </w:t>
      </w:r>
      <w:r>
        <w:rPr>
          <w:color w:val="000101"/>
        </w:rPr>
        <w:t>splendida</w:t>
      </w:r>
      <w:r>
        <w:rPr>
          <w:color w:val="000101"/>
          <w:spacing w:val="-4"/>
        </w:rPr>
        <w:t xml:space="preserve"> </w:t>
      </w:r>
      <w:r>
        <w:rPr>
          <w:color w:val="000101"/>
        </w:rPr>
        <w:t>cittadina</w:t>
      </w:r>
      <w:r>
        <w:rPr>
          <w:color w:val="000101"/>
          <w:spacing w:val="-4"/>
        </w:rPr>
        <w:t xml:space="preserve"> </w:t>
      </w:r>
      <w:r>
        <w:rPr>
          <w:color w:val="000101"/>
        </w:rPr>
        <w:t>sulla</w:t>
      </w:r>
      <w:r>
        <w:rPr>
          <w:color w:val="000101"/>
          <w:spacing w:val="-4"/>
        </w:rPr>
        <w:t xml:space="preserve"> </w:t>
      </w:r>
      <w:r>
        <w:rPr>
          <w:color w:val="000101"/>
        </w:rPr>
        <w:t>Costa</w:t>
      </w:r>
      <w:r>
        <w:rPr>
          <w:color w:val="000101"/>
          <w:spacing w:val="-4"/>
        </w:rPr>
        <w:t xml:space="preserve"> </w:t>
      </w:r>
      <w:r>
        <w:rPr>
          <w:color w:val="000101"/>
        </w:rPr>
        <w:t>dei</w:t>
      </w:r>
      <w:r>
        <w:rPr>
          <w:color w:val="000101"/>
          <w:spacing w:val="-4"/>
        </w:rPr>
        <w:t xml:space="preserve"> </w:t>
      </w:r>
      <w:r>
        <w:rPr>
          <w:color w:val="000101"/>
        </w:rPr>
        <w:t>Trabocchi</w:t>
      </w:r>
      <w:r>
        <w:rPr>
          <w:color w:val="000101"/>
          <w:spacing w:val="-4"/>
        </w:rPr>
        <w:t xml:space="preserve"> </w:t>
      </w:r>
      <w:r>
        <w:rPr>
          <w:color w:val="000101"/>
        </w:rPr>
        <w:t>con</w:t>
      </w:r>
      <w:r>
        <w:rPr>
          <w:color w:val="000101"/>
          <w:spacing w:val="-4"/>
        </w:rPr>
        <w:t xml:space="preserve"> </w:t>
      </w:r>
      <w:r>
        <w:rPr>
          <w:color w:val="000101"/>
        </w:rPr>
        <w:t>il</w:t>
      </w:r>
      <w:r>
        <w:rPr>
          <w:color w:val="000101"/>
          <w:spacing w:val="-4"/>
        </w:rPr>
        <w:t xml:space="preserve"> </w:t>
      </w:r>
      <w:r>
        <w:rPr>
          <w:color w:val="000101"/>
        </w:rPr>
        <w:t>suo</w:t>
      </w:r>
      <w:r>
        <w:rPr>
          <w:color w:val="000101"/>
          <w:spacing w:val="-4"/>
        </w:rPr>
        <w:t xml:space="preserve"> </w:t>
      </w:r>
      <w:r>
        <w:rPr>
          <w:color w:val="000101"/>
        </w:rPr>
        <w:t>bellissimo</w:t>
      </w:r>
      <w:r>
        <w:rPr>
          <w:color w:val="000101"/>
          <w:spacing w:val="-4"/>
        </w:rPr>
        <w:t xml:space="preserve"> </w:t>
      </w:r>
      <w:r>
        <w:rPr>
          <w:color w:val="000101"/>
        </w:rPr>
        <w:t>Castello</w:t>
      </w:r>
      <w:r>
        <w:rPr>
          <w:color w:val="000101"/>
          <w:spacing w:val="-4"/>
        </w:rPr>
        <w:t xml:space="preserve"> </w:t>
      </w:r>
      <w:r>
        <w:rPr>
          <w:color w:val="000101"/>
        </w:rPr>
        <w:t>aragonese</w:t>
      </w:r>
      <w:r>
        <w:rPr>
          <w:color w:val="000101"/>
          <w:spacing w:val="-4"/>
        </w:rPr>
        <w:t xml:space="preserve"> </w:t>
      </w:r>
      <w:r>
        <w:rPr>
          <w:color w:val="000101"/>
        </w:rPr>
        <w:t>a</w:t>
      </w:r>
      <w:r>
        <w:rPr>
          <w:color w:val="000101"/>
          <w:spacing w:val="-4"/>
        </w:rPr>
        <w:t xml:space="preserve"> </w:t>
      </w:r>
      <w:r>
        <w:rPr>
          <w:color w:val="000101"/>
        </w:rPr>
        <w:t>strapiombo</w:t>
      </w:r>
      <w:r>
        <w:rPr>
          <w:color w:val="000101"/>
          <w:spacing w:val="-4"/>
        </w:rPr>
        <w:t xml:space="preserve"> </w:t>
      </w:r>
      <w:r>
        <w:rPr>
          <w:color w:val="000101"/>
        </w:rPr>
        <w:t>sul</w:t>
      </w:r>
      <w:r>
        <w:rPr>
          <w:color w:val="000101"/>
          <w:spacing w:val="-4"/>
        </w:rPr>
        <w:t xml:space="preserve"> </w:t>
      </w:r>
      <w:r>
        <w:rPr>
          <w:color w:val="000101"/>
        </w:rPr>
        <w:t>mare</w:t>
      </w:r>
      <w:r>
        <w:rPr>
          <w:color w:val="000101"/>
          <w:spacing w:val="-4"/>
        </w:rPr>
        <w:t xml:space="preserve"> </w:t>
      </w:r>
      <w:r>
        <w:rPr>
          <w:color w:val="000101"/>
        </w:rPr>
        <w:t>e</w:t>
      </w:r>
      <w:r>
        <w:rPr>
          <w:color w:val="000101"/>
          <w:spacing w:val="-4"/>
        </w:rPr>
        <w:t xml:space="preserve"> </w:t>
      </w:r>
      <w:r>
        <w:rPr>
          <w:color w:val="000101"/>
        </w:rPr>
        <w:t>La</w:t>
      </w:r>
      <w:r>
        <w:rPr>
          <w:color w:val="000101"/>
          <w:spacing w:val="-4"/>
        </w:rPr>
        <w:t xml:space="preserve"> </w:t>
      </w:r>
      <w:r>
        <w:rPr>
          <w:color w:val="000101"/>
        </w:rPr>
        <w:t>Cattedrale di San Tommaso. Al termine delle visite trasferimento in hotel, cena e pernottamento</w:t>
      </w:r>
    </w:p>
    <w:p w14:paraId="499EDF4F" w14:textId="77777777" w:rsidR="0011154A" w:rsidRDefault="00000000">
      <w:pPr>
        <w:pStyle w:val="Corpotesto"/>
        <w:tabs>
          <w:tab w:val="left" w:pos="2519"/>
        </w:tabs>
        <w:spacing w:before="183"/>
        <w:ind w:left="360"/>
        <w:jc w:val="both"/>
      </w:pPr>
      <w:r>
        <w:rPr>
          <w:color w:val="92C841"/>
        </w:rPr>
        <w:t xml:space="preserve">2° </w:t>
      </w:r>
      <w:r>
        <w:rPr>
          <w:color w:val="92C841"/>
          <w:spacing w:val="-2"/>
        </w:rPr>
        <w:t>GIORNO:</w:t>
      </w:r>
      <w:r>
        <w:rPr>
          <w:color w:val="92C841"/>
        </w:rPr>
        <w:tab/>
        <w:t>Atri</w:t>
      </w:r>
      <w:r>
        <w:rPr>
          <w:color w:val="92C841"/>
          <w:spacing w:val="-5"/>
        </w:rPr>
        <w:t xml:space="preserve"> </w:t>
      </w:r>
      <w:r>
        <w:rPr>
          <w:color w:val="92C841"/>
        </w:rPr>
        <w:t>–</w:t>
      </w:r>
      <w:r>
        <w:rPr>
          <w:color w:val="92C841"/>
          <w:spacing w:val="-2"/>
        </w:rPr>
        <w:t xml:space="preserve"> </w:t>
      </w:r>
      <w:r>
        <w:rPr>
          <w:color w:val="92C841"/>
        </w:rPr>
        <w:t>Città</w:t>
      </w:r>
      <w:r>
        <w:rPr>
          <w:color w:val="92C841"/>
          <w:spacing w:val="-2"/>
        </w:rPr>
        <w:t xml:space="preserve"> Sant’Angelo</w:t>
      </w:r>
    </w:p>
    <w:p w14:paraId="6EE9A36D" w14:textId="77777777" w:rsidR="0011154A" w:rsidRDefault="00000000">
      <w:pPr>
        <w:pStyle w:val="Corpotesto"/>
        <w:spacing w:before="188" w:line="220" w:lineRule="auto"/>
        <w:ind w:left="360" w:right="716"/>
        <w:jc w:val="both"/>
      </w:pPr>
      <w:r>
        <w:rPr>
          <w:color w:val="000101"/>
        </w:rPr>
        <w:t>Prima colazione in hotel, partenza per raggiungere Atri, affascinante città d’arte e della liquirizia; gioiello nascosto tra le verdi colline e i calanchi, a pochi km dal mare e ai piedi del maestoso Gran sasso! Visita del borgo con possibilità di degustare la liquirizia. Pranzo libero. Nel pomeriggio</w:t>
      </w:r>
      <w:r>
        <w:rPr>
          <w:color w:val="000101"/>
          <w:spacing w:val="-3"/>
        </w:rPr>
        <w:t xml:space="preserve"> </w:t>
      </w:r>
      <w:r>
        <w:rPr>
          <w:color w:val="000101"/>
        </w:rPr>
        <w:t>visita</w:t>
      </w:r>
      <w:r>
        <w:rPr>
          <w:color w:val="000101"/>
          <w:spacing w:val="-3"/>
        </w:rPr>
        <w:t xml:space="preserve"> </w:t>
      </w:r>
      <w:r>
        <w:rPr>
          <w:color w:val="000101"/>
        </w:rPr>
        <w:t>di</w:t>
      </w:r>
      <w:r>
        <w:rPr>
          <w:color w:val="000101"/>
          <w:spacing w:val="-3"/>
        </w:rPr>
        <w:t xml:space="preserve"> </w:t>
      </w:r>
      <w:r>
        <w:rPr>
          <w:color w:val="000101"/>
        </w:rPr>
        <w:t>Città</w:t>
      </w:r>
      <w:r>
        <w:rPr>
          <w:color w:val="000101"/>
          <w:spacing w:val="-3"/>
        </w:rPr>
        <w:t xml:space="preserve"> </w:t>
      </w:r>
      <w:r>
        <w:rPr>
          <w:color w:val="000101"/>
        </w:rPr>
        <w:t>Sant’Angelo,</w:t>
      </w:r>
      <w:r>
        <w:rPr>
          <w:color w:val="000101"/>
          <w:spacing w:val="-3"/>
        </w:rPr>
        <w:t xml:space="preserve"> </w:t>
      </w:r>
      <w:r>
        <w:rPr>
          <w:color w:val="000101"/>
        </w:rPr>
        <w:t>tra</w:t>
      </w:r>
      <w:r>
        <w:rPr>
          <w:color w:val="000101"/>
          <w:spacing w:val="-3"/>
        </w:rPr>
        <w:t xml:space="preserve"> </w:t>
      </w:r>
      <w:r>
        <w:rPr>
          <w:color w:val="000101"/>
        </w:rPr>
        <w:t>i</w:t>
      </w:r>
      <w:r>
        <w:rPr>
          <w:color w:val="000101"/>
          <w:spacing w:val="-3"/>
        </w:rPr>
        <w:t xml:space="preserve"> </w:t>
      </w:r>
      <w:r>
        <w:rPr>
          <w:color w:val="000101"/>
        </w:rPr>
        <w:t>Borghi</w:t>
      </w:r>
      <w:r>
        <w:rPr>
          <w:color w:val="000101"/>
          <w:spacing w:val="-3"/>
        </w:rPr>
        <w:t xml:space="preserve"> </w:t>
      </w:r>
      <w:r>
        <w:rPr>
          <w:color w:val="000101"/>
        </w:rPr>
        <w:t>Più</w:t>
      </w:r>
      <w:r>
        <w:rPr>
          <w:color w:val="000101"/>
          <w:spacing w:val="-3"/>
        </w:rPr>
        <w:t xml:space="preserve"> </w:t>
      </w:r>
      <w:r>
        <w:rPr>
          <w:color w:val="000101"/>
        </w:rPr>
        <w:t>Belli</w:t>
      </w:r>
      <w:r>
        <w:rPr>
          <w:color w:val="000101"/>
          <w:spacing w:val="-3"/>
        </w:rPr>
        <w:t xml:space="preserve"> </w:t>
      </w:r>
      <w:r>
        <w:rPr>
          <w:color w:val="000101"/>
        </w:rPr>
        <w:t>d’Italia</w:t>
      </w:r>
      <w:r>
        <w:rPr>
          <w:color w:val="000101"/>
          <w:spacing w:val="-3"/>
        </w:rPr>
        <w:t xml:space="preserve"> </w:t>
      </w:r>
      <w:r>
        <w:rPr>
          <w:color w:val="000101"/>
        </w:rPr>
        <w:t>e</w:t>
      </w:r>
      <w:r>
        <w:rPr>
          <w:color w:val="000101"/>
          <w:spacing w:val="-3"/>
        </w:rPr>
        <w:t xml:space="preserve"> </w:t>
      </w:r>
      <w:r>
        <w:rPr>
          <w:color w:val="000101"/>
        </w:rPr>
        <w:t>gemma</w:t>
      </w:r>
      <w:r>
        <w:rPr>
          <w:color w:val="000101"/>
          <w:spacing w:val="-3"/>
        </w:rPr>
        <w:t xml:space="preserve"> </w:t>
      </w:r>
      <w:r>
        <w:rPr>
          <w:color w:val="000101"/>
        </w:rPr>
        <w:t>senza</w:t>
      </w:r>
      <w:r>
        <w:rPr>
          <w:color w:val="000101"/>
          <w:spacing w:val="-3"/>
        </w:rPr>
        <w:t xml:space="preserve"> </w:t>
      </w:r>
      <w:r>
        <w:rPr>
          <w:color w:val="000101"/>
        </w:rPr>
        <w:t>tempo</w:t>
      </w:r>
      <w:r>
        <w:rPr>
          <w:color w:val="000101"/>
          <w:spacing w:val="-3"/>
        </w:rPr>
        <w:t xml:space="preserve"> </w:t>
      </w:r>
      <w:r>
        <w:rPr>
          <w:color w:val="000101"/>
        </w:rPr>
        <w:t>incastonata</w:t>
      </w:r>
      <w:r>
        <w:rPr>
          <w:color w:val="000101"/>
          <w:spacing w:val="-3"/>
        </w:rPr>
        <w:t xml:space="preserve"> </w:t>
      </w:r>
      <w:r>
        <w:rPr>
          <w:color w:val="000101"/>
        </w:rPr>
        <w:t>tra</w:t>
      </w:r>
      <w:r>
        <w:rPr>
          <w:color w:val="000101"/>
          <w:spacing w:val="-3"/>
        </w:rPr>
        <w:t xml:space="preserve"> </w:t>
      </w:r>
      <w:r>
        <w:rPr>
          <w:color w:val="000101"/>
        </w:rPr>
        <w:t>le</w:t>
      </w:r>
      <w:r>
        <w:rPr>
          <w:color w:val="000101"/>
          <w:spacing w:val="-3"/>
        </w:rPr>
        <w:t xml:space="preserve"> </w:t>
      </w:r>
      <w:r>
        <w:rPr>
          <w:color w:val="000101"/>
        </w:rPr>
        <w:t>Colline</w:t>
      </w:r>
      <w:r>
        <w:rPr>
          <w:color w:val="000101"/>
          <w:spacing w:val="-3"/>
        </w:rPr>
        <w:t xml:space="preserve"> </w:t>
      </w:r>
      <w:r>
        <w:rPr>
          <w:color w:val="000101"/>
        </w:rPr>
        <w:t>abruzzesi.</w:t>
      </w:r>
      <w:r>
        <w:rPr>
          <w:color w:val="000101"/>
          <w:spacing w:val="-3"/>
        </w:rPr>
        <w:t xml:space="preserve"> </w:t>
      </w:r>
      <w:r>
        <w:rPr>
          <w:color w:val="000101"/>
        </w:rPr>
        <w:t>Il</w:t>
      </w:r>
      <w:r>
        <w:rPr>
          <w:color w:val="000101"/>
          <w:spacing w:val="-3"/>
        </w:rPr>
        <w:t xml:space="preserve"> </w:t>
      </w:r>
      <w:r>
        <w:rPr>
          <w:color w:val="000101"/>
        </w:rPr>
        <w:t>centro</w:t>
      </w:r>
      <w:r>
        <w:rPr>
          <w:color w:val="000101"/>
          <w:spacing w:val="-3"/>
        </w:rPr>
        <w:t xml:space="preserve"> </w:t>
      </w:r>
      <w:r>
        <w:rPr>
          <w:color w:val="000101"/>
        </w:rPr>
        <w:t>storico è una suggestiva parentesi del tempo, dove immergersi in un’atmosfera ricca di molteplici spunti. Dalle numerose manifestazioni culturali</w:t>
      </w:r>
      <w:r>
        <w:rPr>
          <w:color w:val="000101"/>
          <w:spacing w:val="80"/>
        </w:rPr>
        <w:t xml:space="preserve"> </w:t>
      </w:r>
      <w:r>
        <w:rPr>
          <w:color w:val="000101"/>
        </w:rPr>
        <w:t>ed enogastronomiche che si svolgono nel corso di tutto l’anno, alla scoperta di beni architettonici di grande valore, fino alla romantica passeggiata</w:t>
      </w:r>
      <w:r>
        <w:rPr>
          <w:color w:val="000101"/>
          <w:spacing w:val="18"/>
        </w:rPr>
        <w:t xml:space="preserve"> </w:t>
      </w:r>
      <w:r>
        <w:rPr>
          <w:color w:val="000101"/>
        </w:rPr>
        <w:t>panoramica</w:t>
      </w:r>
      <w:r>
        <w:rPr>
          <w:color w:val="000101"/>
          <w:spacing w:val="18"/>
        </w:rPr>
        <w:t xml:space="preserve"> </w:t>
      </w:r>
      <w:r>
        <w:rPr>
          <w:color w:val="000101"/>
        </w:rPr>
        <w:t>dove</w:t>
      </w:r>
      <w:r>
        <w:rPr>
          <w:color w:val="000101"/>
          <w:spacing w:val="18"/>
        </w:rPr>
        <w:t xml:space="preserve"> </w:t>
      </w:r>
      <w:r>
        <w:rPr>
          <w:color w:val="000101"/>
        </w:rPr>
        <w:t>il</w:t>
      </w:r>
      <w:r>
        <w:rPr>
          <w:color w:val="000101"/>
          <w:spacing w:val="18"/>
        </w:rPr>
        <w:t xml:space="preserve"> </w:t>
      </w:r>
      <w:r>
        <w:rPr>
          <w:color w:val="000101"/>
        </w:rPr>
        <w:t>mare</w:t>
      </w:r>
      <w:r>
        <w:rPr>
          <w:color w:val="000101"/>
          <w:spacing w:val="18"/>
        </w:rPr>
        <w:t xml:space="preserve"> </w:t>
      </w:r>
      <w:r>
        <w:rPr>
          <w:color w:val="000101"/>
        </w:rPr>
        <w:t>Adriatico</w:t>
      </w:r>
      <w:r>
        <w:rPr>
          <w:color w:val="000101"/>
          <w:spacing w:val="18"/>
        </w:rPr>
        <w:t xml:space="preserve"> </w:t>
      </w:r>
      <w:r>
        <w:rPr>
          <w:color w:val="000101"/>
        </w:rPr>
        <w:t>a</w:t>
      </w:r>
      <w:r>
        <w:rPr>
          <w:color w:val="000101"/>
          <w:spacing w:val="18"/>
        </w:rPr>
        <w:t xml:space="preserve"> </w:t>
      </w:r>
      <w:r>
        <w:rPr>
          <w:color w:val="000101"/>
        </w:rPr>
        <w:t>est</w:t>
      </w:r>
      <w:r>
        <w:rPr>
          <w:color w:val="000101"/>
          <w:spacing w:val="18"/>
        </w:rPr>
        <w:t xml:space="preserve"> </w:t>
      </w:r>
      <w:r>
        <w:rPr>
          <w:color w:val="000101"/>
        </w:rPr>
        <w:t>e</w:t>
      </w:r>
      <w:r>
        <w:rPr>
          <w:color w:val="000101"/>
          <w:spacing w:val="18"/>
        </w:rPr>
        <w:t xml:space="preserve"> </w:t>
      </w:r>
      <w:r>
        <w:rPr>
          <w:color w:val="000101"/>
        </w:rPr>
        <w:t>le</w:t>
      </w:r>
      <w:r>
        <w:rPr>
          <w:color w:val="000101"/>
          <w:spacing w:val="18"/>
        </w:rPr>
        <w:t xml:space="preserve"> </w:t>
      </w:r>
      <w:r>
        <w:rPr>
          <w:color w:val="000101"/>
        </w:rPr>
        <w:t>montagne</w:t>
      </w:r>
      <w:r>
        <w:rPr>
          <w:color w:val="000101"/>
          <w:spacing w:val="18"/>
        </w:rPr>
        <w:t xml:space="preserve"> </w:t>
      </w:r>
      <w:r>
        <w:rPr>
          <w:color w:val="000101"/>
        </w:rPr>
        <w:t>più</w:t>
      </w:r>
      <w:r>
        <w:rPr>
          <w:color w:val="000101"/>
          <w:spacing w:val="18"/>
        </w:rPr>
        <w:t xml:space="preserve"> </w:t>
      </w:r>
      <w:r>
        <w:rPr>
          <w:color w:val="000101"/>
        </w:rPr>
        <w:t>alte</w:t>
      </w:r>
      <w:r>
        <w:rPr>
          <w:color w:val="000101"/>
          <w:spacing w:val="18"/>
        </w:rPr>
        <w:t xml:space="preserve"> </w:t>
      </w:r>
      <w:r>
        <w:rPr>
          <w:color w:val="000101"/>
        </w:rPr>
        <w:t>dell’Appenino,</w:t>
      </w:r>
      <w:r>
        <w:rPr>
          <w:color w:val="000101"/>
          <w:spacing w:val="18"/>
        </w:rPr>
        <w:t xml:space="preserve"> </w:t>
      </w:r>
      <w:r>
        <w:rPr>
          <w:color w:val="000101"/>
        </w:rPr>
        <w:t>Majella</w:t>
      </w:r>
      <w:r>
        <w:rPr>
          <w:color w:val="000101"/>
          <w:spacing w:val="18"/>
        </w:rPr>
        <w:t xml:space="preserve"> </w:t>
      </w:r>
      <w:r>
        <w:rPr>
          <w:color w:val="000101"/>
        </w:rPr>
        <w:t>a</w:t>
      </w:r>
      <w:r>
        <w:rPr>
          <w:color w:val="000101"/>
          <w:spacing w:val="18"/>
        </w:rPr>
        <w:t xml:space="preserve"> </w:t>
      </w:r>
      <w:r>
        <w:rPr>
          <w:color w:val="000101"/>
        </w:rPr>
        <w:t>sud</w:t>
      </w:r>
      <w:r>
        <w:rPr>
          <w:color w:val="000101"/>
          <w:spacing w:val="18"/>
        </w:rPr>
        <w:t xml:space="preserve"> </w:t>
      </w:r>
      <w:r>
        <w:rPr>
          <w:color w:val="000101"/>
        </w:rPr>
        <w:t>e</w:t>
      </w:r>
      <w:r>
        <w:rPr>
          <w:color w:val="000101"/>
          <w:spacing w:val="18"/>
        </w:rPr>
        <w:t xml:space="preserve"> </w:t>
      </w:r>
      <w:r>
        <w:rPr>
          <w:color w:val="000101"/>
        </w:rPr>
        <w:t>il</w:t>
      </w:r>
      <w:r>
        <w:rPr>
          <w:color w:val="000101"/>
          <w:spacing w:val="18"/>
        </w:rPr>
        <w:t xml:space="preserve"> </w:t>
      </w:r>
      <w:r>
        <w:rPr>
          <w:color w:val="000101"/>
        </w:rPr>
        <w:t>Gran</w:t>
      </w:r>
      <w:r>
        <w:rPr>
          <w:color w:val="000101"/>
          <w:spacing w:val="18"/>
        </w:rPr>
        <w:t xml:space="preserve"> </w:t>
      </w:r>
      <w:r>
        <w:rPr>
          <w:color w:val="000101"/>
        </w:rPr>
        <w:t>Sasso</w:t>
      </w:r>
      <w:r>
        <w:rPr>
          <w:color w:val="000101"/>
          <w:spacing w:val="18"/>
        </w:rPr>
        <w:t xml:space="preserve"> </w:t>
      </w:r>
      <w:r>
        <w:rPr>
          <w:color w:val="000101"/>
        </w:rPr>
        <w:t>d’Italia</w:t>
      </w:r>
      <w:r>
        <w:rPr>
          <w:color w:val="000101"/>
          <w:spacing w:val="18"/>
        </w:rPr>
        <w:t xml:space="preserve"> </w:t>
      </w:r>
      <w:r>
        <w:rPr>
          <w:color w:val="000101"/>
        </w:rPr>
        <w:t>a</w:t>
      </w:r>
      <w:r>
        <w:rPr>
          <w:color w:val="000101"/>
          <w:spacing w:val="18"/>
        </w:rPr>
        <w:t xml:space="preserve"> </w:t>
      </w:r>
      <w:r>
        <w:rPr>
          <w:color w:val="000101"/>
        </w:rPr>
        <w:t>ovest, si affacciano imponenti allo sguardo, questo antico borgo accoglie il visitatore in una dimensione unica. Posta a 325 metri sul l. m. Città Sant’Angelo</w:t>
      </w:r>
      <w:r>
        <w:rPr>
          <w:color w:val="000101"/>
          <w:spacing w:val="-2"/>
        </w:rPr>
        <w:t xml:space="preserve"> </w:t>
      </w:r>
      <w:r>
        <w:rPr>
          <w:color w:val="000101"/>
        </w:rPr>
        <w:t>stupisce</w:t>
      </w:r>
      <w:r>
        <w:rPr>
          <w:color w:val="000101"/>
          <w:spacing w:val="-2"/>
        </w:rPr>
        <w:t xml:space="preserve"> </w:t>
      </w:r>
      <w:r>
        <w:rPr>
          <w:color w:val="000101"/>
        </w:rPr>
        <w:t>per</w:t>
      </w:r>
      <w:r>
        <w:rPr>
          <w:color w:val="000101"/>
          <w:spacing w:val="-2"/>
        </w:rPr>
        <w:t xml:space="preserve"> </w:t>
      </w:r>
      <w:r>
        <w:rPr>
          <w:color w:val="000101"/>
        </w:rPr>
        <w:t>la</w:t>
      </w:r>
      <w:r>
        <w:rPr>
          <w:color w:val="000101"/>
          <w:spacing w:val="-2"/>
        </w:rPr>
        <w:t xml:space="preserve"> </w:t>
      </w:r>
      <w:r>
        <w:rPr>
          <w:color w:val="000101"/>
        </w:rPr>
        <w:t>sua</w:t>
      </w:r>
      <w:r>
        <w:rPr>
          <w:color w:val="000101"/>
          <w:spacing w:val="-2"/>
        </w:rPr>
        <w:t xml:space="preserve"> </w:t>
      </w:r>
      <w:r>
        <w:rPr>
          <w:color w:val="000101"/>
        </w:rPr>
        <w:t>vivacità,</w:t>
      </w:r>
      <w:r>
        <w:rPr>
          <w:color w:val="000101"/>
          <w:spacing w:val="-2"/>
        </w:rPr>
        <w:t xml:space="preserve"> </w:t>
      </w:r>
      <w:r>
        <w:rPr>
          <w:color w:val="000101"/>
        </w:rPr>
        <w:t>le</w:t>
      </w:r>
      <w:r>
        <w:rPr>
          <w:color w:val="000101"/>
          <w:spacing w:val="-2"/>
        </w:rPr>
        <w:t xml:space="preserve"> </w:t>
      </w:r>
      <w:r>
        <w:rPr>
          <w:color w:val="000101"/>
        </w:rPr>
        <w:t>sue</w:t>
      </w:r>
      <w:r>
        <w:rPr>
          <w:color w:val="000101"/>
          <w:spacing w:val="-2"/>
        </w:rPr>
        <w:t xml:space="preserve"> </w:t>
      </w:r>
      <w:r>
        <w:rPr>
          <w:color w:val="000101"/>
        </w:rPr>
        <w:t>sentite</w:t>
      </w:r>
      <w:r>
        <w:rPr>
          <w:color w:val="000101"/>
          <w:spacing w:val="-2"/>
        </w:rPr>
        <w:t xml:space="preserve"> </w:t>
      </w:r>
      <w:r>
        <w:rPr>
          <w:color w:val="000101"/>
        </w:rPr>
        <w:t>tradizioni,</w:t>
      </w:r>
      <w:r>
        <w:rPr>
          <w:color w:val="000101"/>
          <w:spacing w:val="-2"/>
        </w:rPr>
        <w:t xml:space="preserve"> </w:t>
      </w:r>
      <w:r>
        <w:rPr>
          <w:color w:val="000101"/>
        </w:rPr>
        <w:t>i</w:t>
      </w:r>
      <w:r>
        <w:rPr>
          <w:color w:val="000101"/>
          <w:spacing w:val="-2"/>
        </w:rPr>
        <w:t xml:space="preserve"> </w:t>
      </w:r>
      <w:r>
        <w:rPr>
          <w:color w:val="000101"/>
        </w:rPr>
        <w:t>prodotti</w:t>
      </w:r>
      <w:r>
        <w:rPr>
          <w:color w:val="000101"/>
          <w:spacing w:val="-2"/>
        </w:rPr>
        <w:t xml:space="preserve"> </w:t>
      </w:r>
      <w:r>
        <w:rPr>
          <w:color w:val="000101"/>
        </w:rPr>
        <w:t>tipici,</w:t>
      </w:r>
      <w:r>
        <w:rPr>
          <w:color w:val="000101"/>
          <w:spacing w:val="-2"/>
        </w:rPr>
        <w:t xml:space="preserve"> </w:t>
      </w:r>
      <w:r>
        <w:rPr>
          <w:color w:val="000101"/>
        </w:rPr>
        <w:t>l’incantevole</w:t>
      </w:r>
      <w:r>
        <w:rPr>
          <w:color w:val="000101"/>
          <w:spacing w:val="-2"/>
        </w:rPr>
        <w:t xml:space="preserve"> </w:t>
      </w:r>
      <w:r>
        <w:rPr>
          <w:color w:val="000101"/>
        </w:rPr>
        <w:t>paesaggio</w:t>
      </w:r>
      <w:r>
        <w:rPr>
          <w:color w:val="000101"/>
          <w:spacing w:val="-2"/>
        </w:rPr>
        <w:t xml:space="preserve"> </w:t>
      </w:r>
      <w:r>
        <w:rPr>
          <w:color w:val="000101"/>
        </w:rPr>
        <w:t>e</w:t>
      </w:r>
      <w:r>
        <w:rPr>
          <w:color w:val="000101"/>
          <w:spacing w:val="-2"/>
        </w:rPr>
        <w:t xml:space="preserve"> </w:t>
      </w:r>
      <w:r>
        <w:rPr>
          <w:color w:val="000101"/>
        </w:rPr>
        <w:t>una</w:t>
      </w:r>
      <w:r>
        <w:rPr>
          <w:color w:val="000101"/>
          <w:spacing w:val="-2"/>
        </w:rPr>
        <w:t xml:space="preserve"> </w:t>
      </w:r>
      <w:r>
        <w:rPr>
          <w:color w:val="000101"/>
        </w:rPr>
        <w:t>posizione</w:t>
      </w:r>
      <w:r>
        <w:rPr>
          <w:color w:val="000101"/>
          <w:spacing w:val="-2"/>
        </w:rPr>
        <w:t xml:space="preserve"> </w:t>
      </w:r>
      <w:r>
        <w:rPr>
          <w:color w:val="000101"/>
        </w:rPr>
        <w:t>davvero</w:t>
      </w:r>
      <w:r>
        <w:rPr>
          <w:color w:val="000101"/>
          <w:spacing w:val="-2"/>
        </w:rPr>
        <w:t xml:space="preserve"> </w:t>
      </w:r>
      <w:r>
        <w:rPr>
          <w:color w:val="000101"/>
        </w:rPr>
        <w:t>invidiabile. Rientro in hotel per prepararsi al nuovo Anno. Cenone e veglione di Capodanno con musica dal vivo. Pernottamento</w:t>
      </w:r>
    </w:p>
    <w:p w14:paraId="142F829D" w14:textId="77777777" w:rsidR="0011154A" w:rsidRDefault="00000000">
      <w:pPr>
        <w:pStyle w:val="Corpotesto"/>
        <w:tabs>
          <w:tab w:val="left" w:pos="2519"/>
        </w:tabs>
        <w:spacing w:before="182"/>
        <w:ind w:left="360"/>
      </w:pPr>
      <w:r>
        <w:rPr>
          <w:color w:val="92C841"/>
        </w:rPr>
        <w:t xml:space="preserve">3° </w:t>
      </w:r>
      <w:r>
        <w:rPr>
          <w:color w:val="92C841"/>
          <w:spacing w:val="-2"/>
        </w:rPr>
        <w:t>GIORNO:</w:t>
      </w:r>
      <w:r>
        <w:rPr>
          <w:color w:val="92C841"/>
        </w:rPr>
        <w:tab/>
        <w:t>Montesilvano</w:t>
      </w:r>
      <w:r>
        <w:rPr>
          <w:color w:val="92C841"/>
          <w:spacing w:val="-6"/>
        </w:rPr>
        <w:t xml:space="preserve"> </w:t>
      </w:r>
      <w:r>
        <w:rPr>
          <w:color w:val="92C841"/>
        </w:rPr>
        <w:t>-</w:t>
      </w:r>
      <w:r>
        <w:rPr>
          <w:color w:val="92C841"/>
          <w:spacing w:val="-3"/>
        </w:rPr>
        <w:t xml:space="preserve"> </w:t>
      </w:r>
      <w:r>
        <w:rPr>
          <w:color w:val="92C841"/>
          <w:spacing w:val="-2"/>
        </w:rPr>
        <w:t>Pescara</w:t>
      </w:r>
    </w:p>
    <w:p w14:paraId="7DB277CE" w14:textId="77777777" w:rsidR="0011154A" w:rsidRDefault="00000000">
      <w:pPr>
        <w:pStyle w:val="Corpotesto"/>
        <w:spacing w:before="189" w:line="220" w:lineRule="auto"/>
        <w:ind w:left="360" w:right="718"/>
        <w:jc w:val="both"/>
      </w:pPr>
      <w:r>
        <w:rPr>
          <w:color w:val="000101"/>
        </w:rPr>
        <w:t>Prima</w:t>
      </w:r>
      <w:r>
        <w:rPr>
          <w:color w:val="000101"/>
          <w:spacing w:val="-11"/>
        </w:rPr>
        <w:t xml:space="preserve"> </w:t>
      </w:r>
      <w:r>
        <w:rPr>
          <w:color w:val="000101"/>
        </w:rPr>
        <w:t>colazione</w:t>
      </w:r>
      <w:r>
        <w:rPr>
          <w:color w:val="000101"/>
          <w:spacing w:val="-11"/>
        </w:rPr>
        <w:t xml:space="preserve"> </w:t>
      </w:r>
      <w:r>
        <w:rPr>
          <w:color w:val="000101"/>
        </w:rPr>
        <w:t>in</w:t>
      </w:r>
      <w:r>
        <w:rPr>
          <w:color w:val="000101"/>
          <w:spacing w:val="-11"/>
        </w:rPr>
        <w:t xml:space="preserve"> </w:t>
      </w:r>
      <w:r>
        <w:rPr>
          <w:color w:val="000101"/>
        </w:rPr>
        <w:t>hotel,</w:t>
      </w:r>
      <w:r>
        <w:rPr>
          <w:color w:val="000101"/>
          <w:spacing w:val="-11"/>
        </w:rPr>
        <w:t xml:space="preserve"> </w:t>
      </w:r>
      <w:r>
        <w:rPr>
          <w:color w:val="000101"/>
        </w:rPr>
        <w:t>mattinata</w:t>
      </w:r>
      <w:r>
        <w:rPr>
          <w:color w:val="000101"/>
          <w:spacing w:val="-10"/>
        </w:rPr>
        <w:t xml:space="preserve"> </w:t>
      </w:r>
      <w:r>
        <w:rPr>
          <w:color w:val="000101"/>
        </w:rPr>
        <w:t>a</w:t>
      </w:r>
      <w:r>
        <w:rPr>
          <w:color w:val="000101"/>
          <w:spacing w:val="-11"/>
        </w:rPr>
        <w:t xml:space="preserve"> </w:t>
      </w:r>
      <w:r>
        <w:rPr>
          <w:color w:val="000101"/>
        </w:rPr>
        <w:t>disposizione</w:t>
      </w:r>
      <w:r>
        <w:rPr>
          <w:color w:val="000101"/>
          <w:spacing w:val="-11"/>
        </w:rPr>
        <w:t xml:space="preserve"> </w:t>
      </w:r>
      <w:r>
        <w:rPr>
          <w:color w:val="000101"/>
        </w:rPr>
        <w:t>per</w:t>
      </w:r>
      <w:r>
        <w:rPr>
          <w:color w:val="000101"/>
          <w:spacing w:val="-11"/>
        </w:rPr>
        <w:t xml:space="preserve"> </w:t>
      </w:r>
      <w:r>
        <w:rPr>
          <w:color w:val="000101"/>
        </w:rPr>
        <w:t>una</w:t>
      </w:r>
      <w:r>
        <w:rPr>
          <w:color w:val="000101"/>
          <w:spacing w:val="-10"/>
        </w:rPr>
        <w:t xml:space="preserve"> </w:t>
      </w:r>
      <w:r>
        <w:rPr>
          <w:color w:val="000101"/>
        </w:rPr>
        <w:t>passeggiata</w:t>
      </w:r>
      <w:r>
        <w:rPr>
          <w:color w:val="000101"/>
          <w:spacing w:val="-11"/>
        </w:rPr>
        <w:t xml:space="preserve"> </w:t>
      </w:r>
      <w:r>
        <w:rPr>
          <w:color w:val="000101"/>
        </w:rPr>
        <w:t>al</w:t>
      </w:r>
      <w:r>
        <w:rPr>
          <w:color w:val="000101"/>
          <w:spacing w:val="-11"/>
        </w:rPr>
        <w:t xml:space="preserve"> </w:t>
      </w:r>
      <w:r>
        <w:rPr>
          <w:color w:val="000101"/>
        </w:rPr>
        <w:t>centro</w:t>
      </w:r>
      <w:r>
        <w:rPr>
          <w:color w:val="000101"/>
          <w:spacing w:val="-11"/>
        </w:rPr>
        <w:t xml:space="preserve"> </w:t>
      </w:r>
      <w:r>
        <w:rPr>
          <w:color w:val="000101"/>
        </w:rPr>
        <w:t>e</w:t>
      </w:r>
      <w:r>
        <w:rPr>
          <w:color w:val="000101"/>
          <w:spacing w:val="-10"/>
        </w:rPr>
        <w:t xml:space="preserve"> </w:t>
      </w:r>
      <w:r>
        <w:rPr>
          <w:color w:val="000101"/>
        </w:rPr>
        <w:t>possibilità</w:t>
      </w:r>
      <w:r>
        <w:rPr>
          <w:color w:val="000101"/>
          <w:spacing w:val="-11"/>
        </w:rPr>
        <w:t xml:space="preserve"> </w:t>
      </w:r>
      <w:r>
        <w:rPr>
          <w:color w:val="000101"/>
        </w:rPr>
        <w:t>di</w:t>
      </w:r>
      <w:r>
        <w:rPr>
          <w:color w:val="000101"/>
          <w:spacing w:val="-11"/>
        </w:rPr>
        <w:t xml:space="preserve"> </w:t>
      </w:r>
      <w:r>
        <w:rPr>
          <w:color w:val="000101"/>
        </w:rPr>
        <w:t>partecipare</w:t>
      </w:r>
      <w:r>
        <w:rPr>
          <w:color w:val="000101"/>
          <w:spacing w:val="-11"/>
        </w:rPr>
        <w:t xml:space="preserve"> </w:t>
      </w:r>
      <w:r>
        <w:rPr>
          <w:color w:val="000101"/>
        </w:rPr>
        <w:t>alla</w:t>
      </w:r>
      <w:r>
        <w:rPr>
          <w:color w:val="000101"/>
          <w:spacing w:val="-10"/>
        </w:rPr>
        <w:t xml:space="preserve"> </w:t>
      </w:r>
      <w:r>
        <w:rPr>
          <w:color w:val="000101"/>
        </w:rPr>
        <w:t>S.</w:t>
      </w:r>
      <w:r>
        <w:rPr>
          <w:color w:val="000101"/>
          <w:spacing w:val="-11"/>
        </w:rPr>
        <w:t xml:space="preserve"> </w:t>
      </w:r>
      <w:r>
        <w:rPr>
          <w:color w:val="000101"/>
        </w:rPr>
        <w:t>Messa.</w:t>
      </w:r>
      <w:r>
        <w:rPr>
          <w:color w:val="000101"/>
          <w:spacing w:val="10"/>
        </w:rPr>
        <w:t xml:space="preserve"> </w:t>
      </w:r>
      <w:r>
        <w:rPr>
          <w:color w:val="000101"/>
        </w:rPr>
        <w:t>Pranzo</w:t>
      </w:r>
      <w:r>
        <w:rPr>
          <w:color w:val="000101"/>
          <w:spacing w:val="-10"/>
        </w:rPr>
        <w:t xml:space="preserve"> </w:t>
      </w:r>
      <w:r>
        <w:rPr>
          <w:color w:val="000101"/>
        </w:rPr>
        <w:t>di</w:t>
      </w:r>
      <w:r>
        <w:rPr>
          <w:color w:val="000101"/>
          <w:spacing w:val="-11"/>
        </w:rPr>
        <w:t xml:space="preserve"> </w:t>
      </w:r>
      <w:r>
        <w:rPr>
          <w:color w:val="000101"/>
        </w:rPr>
        <w:t>Capodanno in hotel. Nel pomeriggio partenza visita di Pescara, scoprendo gli angoli suggestivi della città patria del celebre Vate e tempo a disposizione per godere della vivace città. Rientro in hotel, cena e pernottamento</w:t>
      </w:r>
    </w:p>
    <w:p w14:paraId="42AB1192" w14:textId="77777777" w:rsidR="0011154A" w:rsidRDefault="00000000">
      <w:pPr>
        <w:pStyle w:val="Corpotesto"/>
        <w:tabs>
          <w:tab w:val="left" w:pos="2519"/>
        </w:tabs>
        <w:spacing w:before="180"/>
        <w:ind w:left="360"/>
      </w:pPr>
      <w:r>
        <w:rPr>
          <w:color w:val="92C841"/>
        </w:rPr>
        <w:t xml:space="preserve">4° </w:t>
      </w:r>
      <w:r>
        <w:rPr>
          <w:color w:val="92C841"/>
          <w:spacing w:val="-2"/>
        </w:rPr>
        <w:t>GIORNO:</w:t>
      </w:r>
      <w:r>
        <w:rPr>
          <w:color w:val="92C841"/>
        </w:rPr>
        <w:tab/>
        <w:t>Tocco</w:t>
      </w:r>
      <w:r>
        <w:rPr>
          <w:color w:val="92C841"/>
          <w:spacing w:val="-6"/>
        </w:rPr>
        <w:t xml:space="preserve"> </w:t>
      </w:r>
      <w:r>
        <w:rPr>
          <w:color w:val="92C841"/>
        </w:rPr>
        <w:t>da</w:t>
      </w:r>
      <w:r>
        <w:rPr>
          <w:color w:val="92C841"/>
          <w:spacing w:val="-3"/>
        </w:rPr>
        <w:t xml:space="preserve"> </w:t>
      </w:r>
      <w:r>
        <w:rPr>
          <w:color w:val="92C841"/>
        </w:rPr>
        <w:t>Casauria</w:t>
      </w:r>
      <w:r>
        <w:rPr>
          <w:color w:val="92C841"/>
          <w:spacing w:val="-3"/>
        </w:rPr>
        <w:t xml:space="preserve"> </w:t>
      </w:r>
      <w:r>
        <w:rPr>
          <w:color w:val="92C841"/>
        </w:rPr>
        <w:t>–</w:t>
      </w:r>
      <w:r>
        <w:rPr>
          <w:color w:val="92C841"/>
          <w:spacing w:val="-3"/>
        </w:rPr>
        <w:t xml:space="preserve"> </w:t>
      </w:r>
      <w:r>
        <w:rPr>
          <w:color w:val="92C841"/>
        </w:rPr>
        <w:t>rientro</w:t>
      </w:r>
      <w:r>
        <w:rPr>
          <w:color w:val="92C841"/>
          <w:spacing w:val="-3"/>
        </w:rPr>
        <w:t xml:space="preserve"> </w:t>
      </w:r>
      <w:r>
        <w:rPr>
          <w:color w:val="92C841"/>
        </w:rPr>
        <w:t>in</w:t>
      </w:r>
      <w:r>
        <w:rPr>
          <w:color w:val="92C841"/>
          <w:spacing w:val="-3"/>
        </w:rPr>
        <w:t xml:space="preserve"> </w:t>
      </w:r>
      <w:r>
        <w:rPr>
          <w:color w:val="92C841"/>
          <w:spacing w:val="-4"/>
        </w:rPr>
        <w:t>sede</w:t>
      </w:r>
    </w:p>
    <w:p w14:paraId="37CDF1EB" w14:textId="77777777" w:rsidR="0011154A" w:rsidRDefault="00000000">
      <w:pPr>
        <w:pStyle w:val="Corpotesto"/>
        <w:spacing w:before="188" w:line="220" w:lineRule="auto"/>
        <w:ind w:left="360" w:right="717"/>
        <w:jc w:val="both"/>
      </w:pPr>
      <w:r>
        <w:rPr>
          <w:color w:val="000101"/>
        </w:rPr>
        <w:t>Prima</w:t>
      </w:r>
      <w:r>
        <w:rPr>
          <w:color w:val="000101"/>
          <w:spacing w:val="-8"/>
        </w:rPr>
        <w:t xml:space="preserve"> </w:t>
      </w:r>
      <w:r>
        <w:rPr>
          <w:color w:val="000101"/>
        </w:rPr>
        <w:t>colazione</w:t>
      </w:r>
      <w:r>
        <w:rPr>
          <w:color w:val="000101"/>
          <w:spacing w:val="-8"/>
        </w:rPr>
        <w:t xml:space="preserve"> </w:t>
      </w:r>
      <w:r>
        <w:rPr>
          <w:color w:val="000101"/>
        </w:rPr>
        <w:t>in</w:t>
      </w:r>
      <w:r>
        <w:rPr>
          <w:color w:val="000101"/>
          <w:spacing w:val="-8"/>
        </w:rPr>
        <w:t xml:space="preserve"> </w:t>
      </w:r>
      <w:r>
        <w:rPr>
          <w:color w:val="000101"/>
        </w:rPr>
        <w:t>hotel,</w:t>
      </w:r>
      <w:r>
        <w:rPr>
          <w:color w:val="000101"/>
          <w:spacing w:val="-8"/>
        </w:rPr>
        <w:t xml:space="preserve"> </w:t>
      </w:r>
      <w:r>
        <w:rPr>
          <w:color w:val="000101"/>
        </w:rPr>
        <w:t>partenza</w:t>
      </w:r>
      <w:r>
        <w:rPr>
          <w:color w:val="000101"/>
          <w:spacing w:val="-8"/>
        </w:rPr>
        <w:t xml:space="preserve"> </w:t>
      </w:r>
      <w:r>
        <w:rPr>
          <w:color w:val="000101"/>
        </w:rPr>
        <w:t>per</w:t>
      </w:r>
      <w:r>
        <w:rPr>
          <w:color w:val="000101"/>
          <w:spacing w:val="-8"/>
        </w:rPr>
        <w:t xml:space="preserve"> </w:t>
      </w:r>
      <w:r>
        <w:rPr>
          <w:color w:val="000101"/>
        </w:rPr>
        <w:t>la</w:t>
      </w:r>
      <w:r>
        <w:rPr>
          <w:color w:val="000101"/>
          <w:spacing w:val="-8"/>
        </w:rPr>
        <w:t xml:space="preserve"> </w:t>
      </w:r>
      <w:r>
        <w:rPr>
          <w:color w:val="000101"/>
        </w:rPr>
        <w:t>visita</w:t>
      </w:r>
      <w:r>
        <w:rPr>
          <w:color w:val="000101"/>
          <w:spacing w:val="-8"/>
        </w:rPr>
        <w:t xml:space="preserve"> </w:t>
      </w:r>
      <w:r>
        <w:rPr>
          <w:color w:val="000101"/>
        </w:rPr>
        <w:t>dell’Abbazia</w:t>
      </w:r>
      <w:r>
        <w:rPr>
          <w:color w:val="000101"/>
          <w:spacing w:val="-8"/>
        </w:rPr>
        <w:t xml:space="preserve"> </w:t>
      </w:r>
      <w:r>
        <w:rPr>
          <w:color w:val="000101"/>
        </w:rPr>
        <w:t>San</w:t>
      </w:r>
      <w:r>
        <w:rPr>
          <w:color w:val="000101"/>
          <w:spacing w:val="-8"/>
        </w:rPr>
        <w:t xml:space="preserve"> </w:t>
      </w:r>
      <w:r>
        <w:rPr>
          <w:color w:val="000101"/>
        </w:rPr>
        <w:t>Clemente</w:t>
      </w:r>
      <w:r>
        <w:rPr>
          <w:color w:val="000101"/>
          <w:spacing w:val="-8"/>
        </w:rPr>
        <w:t xml:space="preserve"> </w:t>
      </w:r>
      <w:r>
        <w:rPr>
          <w:color w:val="000101"/>
        </w:rPr>
        <w:t>a</w:t>
      </w:r>
      <w:r>
        <w:rPr>
          <w:color w:val="000101"/>
          <w:spacing w:val="-8"/>
        </w:rPr>
        <w:t xml:space="preserve"> </w:t>
      </w:r>
      <w:r>
        <w:rPr>
          <w:color w:val="000101"/>
        </w:rPr>
        <w:t>Casauria,</w:t>
      </w:r>
      <w:r>
        <w:rPr>
          <w:color w:val="000101"/>
          <w:spacing w:val="-8"/>
        </w:rPr>
        <w:t xml:space="preserve"> </w:t>
      </w:r>
      <w:r>
        <w:rPr>
          <w:color w:val="000101"/>
        </w:rPr>
        <w:t>gioiello</w:t>
      </w:r>
      <w:r>
        <w:rPr>
          <w:color w:val="000101"/>
          <w:spacing w:val="-8"/>
        </w:rPr>
        <w:t xml:space="preserve"> </w:t>
      </w:r>
      <w:r>
        <w:rPr>
          <w:color w:val="000101"/>
        </w:rPr>
        <w:t>romanico</w:t>
      </w:r>
      <w:r>
        <w:rPr>
          <w:color w:val="000101"/>
          <w:spacing w:val="-8"/>
        </w:rPr>
        <w:t xml:space="preserve"> </w:t>
      </w:r>
      <w:r>
        <w:rPr>
          <w:color w:val="000101"/>
        </w:rPr>
        <w:t>nel</w:t>
      </w:r>
      <w:r>
        <w:rPr>
          <w:color w:val="000101"/>
          <w:spacing w:val="-8"/>
        </w:rPr>
        <w:t xml:space="preserve"> </w:t>
      </w:r>
      <w:r>
        <w:rPr>
          <w:color w:val="000101"/>
        </w:rPr>
        <w:t>cuore</w:t>
      </w:r>
      <w:r>
        <w:rPr>
          <w:color w:val="000101"/>
          <w:spacing w:val="-8"/>
        </w:rPr>
        <w:t xml:space="preserve"> </w:t>
      </w:r>
      <w:r>
        <w:rPr>
          <w:color w:val="000101"/>
        </w:rPr>
        <w:t>dell’Abruzzo.</w:t>
      </w:r>
      <w:r>
        <w:rPr>
          <w:color w:val="000101"/>
          <w:spacing w:val="-8"/>
        </w:rPr>
        <w:t xml:space="preserve"> </w:t>
      </w:r>
      <w:r>
        <w:rPr>
          <w:color w:val="000101"/>
        </w:rPr>
        <w:t>Presso</w:t>
      </w:r>
      <w:r>
        <w:rPr>
          <w:color w:val="000101"/>
          <w:spacing w:val="-8"/>
        </w:rPr>
        <w:t xml:space="preserve"> </w:t>
      </w:r>
      <w:r>
        <w:rPr>
          <w:color w:val="000101"/>
        </w:rPr>
        <w:t xml:space="preserve">l’Abbazia di San Clemente a Casauria è possibile visitare l’Antiquarium dedicato all’intellettuale Pier Luigi Calore, noto per le sue attività di ricerca condotte sul territorio abruzzese a cavallo tra Ottocento e Novecento. Al suo interno sono esposte notevoli testimonianze archeologiche e </w:t>
      </w:r>
      <w:r>
        <w:rPr>
          <w:color w:val="000101"/>
          <w:spacing w:val="-2"/>
        </w:rPr>
        <w:t>medievali.</w:t>
      </w:r>
    </w:p>
    <w:p w14:paraId="72C6A314" w14:textId="77777777" w:rsidR="0011154A" w:rsidRDefault="00000000">
      <w:pPr>
        <w:pStyle w:val="Corpotesto"/>
        <w:spacing w:before="2" w:line="220" w:lineRule="auto"/>
        <w:ind w:left="360" w:right="717"/>
        <w:jc w:val="both"/>
      </w:pPr>
      <w:r>
        <w:rPr>
          <w:color w:val="000101"/>
        </w:rPr>
        <w:t>Visita di una rinomata cantina a Tocco Da Casauria con degustazione di 3 tipi di vini, pane e salumi locali, olio evo. Al termine partenza per il rientro in sede</w:t>
      </w:r>
    </w:p>
    <w:p w14:paraId="496B26E2" w14:textId="77777777" w:rsidR="0011154A" w:rsidRDefault="00000000">
      <w:pPr>
        <w:pStyle w:val="Corpotesto"/>
        <w:spacing w:before="180"/>
        <w:ind w:left="360"/>
      </w:pPr>
      <w:r>
        <w:rPr>
          <w:color w:val="000101"/>
        </w:rPr>
        <w:t>Per</w:t>
      </w:r>
      <w:r>
        <w:rPr>
          <w:color w:val="000101"/>
          <w:spacing w:val="-6"/>
        </w:rPr>
        <w:t xml:space="preserve"> </w:t>
      </w:r>
      <w:r>
        <w:rPr>
          <w:color w:val="000101"/>
        </w:rPr>
        <w:t>motivi</w:t>
      </w:r>
      <w:r>
        <w:rPr>
          <w:color w:val="000101"/>
          <w:spacing w:val="-4"/>
        </w:rPr>
        <w:t xml:space="preserve"> </w:t>
      </w:r>
      <w:r>
        <w:rPr>
          <w:color w:val="000101"/>
        </w:rPr>
        <w:t>tecnici</w:t>
      </w:r>
      <w:r>
        <w:rPr>
          <w:color w:val="000101"/>
          <w:spacing w:val="-4"/>
        </w:rPr>
        <w:t xml:space="preserve"> </w:t>
      </w:r>
      <w:r>
        <w:rPr>
          <w:color w:val="000101"/>
        </w:rPr>
        <w:t>l’ordine</w:t>
      </w:r>
      <w:r>
        <w:rPr>
          <w:color w:val="000101"/>
          <w:spacing w:val="-4"/>
        </w:rPr>
        <w:t xml:space="preserve"> </w:t>
      </w:r>
      <w:r>
        <w:rPr>
          <w:color w:val="000101"/>
        </w:rPr>
        <w:t>delle</w:t>
      </w:r>
      <w:r>
        <w:rPr>
          <w:color w:val="000101"/>
          <w:spacing w:val="-4"/>
        </w:rPr>
        <w:t xml:space="preserve"> </w:t>
      </w:r>
      <w:r>
        <w:rPr>
          <w:color w:val="000101"/>
        </w:rPr>
        <w:t>visite</w:t>
      </w:r>
      <w:r>
        <w:rPr>
          <w:color w:val="000101"/>
          <w:spacing w:val="-4"/>
        </w:rPr>
        <w:t xml:space="preserve"> </w:t>
      </w:r>
      <w:r>
        <w:rPr>
          <w:color w:val="000101"/>
        </w:rPr>
        <w:t>potrebbe</w:t>
      </w:r>
      <w:r>
        <w:rPr>
          <w:color w:val="000101"/>
          <w:spacing w:val="-4"/>
        </w:rPr>
        <w:t xml:space="preserve"> </w:t>
      </w:r>
      <w:r>
        <w:rPr>
          <w:color w:val="000101"/>
        </w:rPr>
        <w:t>essere</w:t>
      </w:r>
      <w:r>
        <w:rPr>
          <w:color w:val="000101"/>
          <w:spacing w:val="-3"/>
        </w:rPr>
        <w:t xml:space="preserve"> </w:t>
      </w:r>
      <w:r>
        <w:rPr>
          <w:color w:val="000101"/>
          <w:spacing w:val="-2"/>
        </w:rPr>
        <w:t>modificato</w:t>
      </w:r>
    </w:p>
    <w:p w14:paraId="2EBF863E" w14:textId="77777777" w:rsidR="0011154A" w:rsidRDefault="0011154A">
      <w:pPr>
        <w:pStyle w:val="Corpotesto"/>
      </w:pPr>
    </w:p>
    <w:p w14:paraId="048DBFB6" w14:textId="77777777" w:rsidR="0011154A" w:rsidRDefault="0011154A">
      <w:pPr>
        <w:pStyle w:val="Corpotesto"/>
        <w:spacing w:before="155"/>
      </w:pPr>
    </w:p>
    <w:p w14:paraId="4D004BA9" w14:textId="77777777" w:rsidR="0011154A" w:rsidRDefault="00000000">
      <w:pPr>
        <w:pStyle w:val="Corpotesto"/>
        <w:spacing w:before="1" w:line="220" w:lineRule="auto"/>
        <w:ind w:left="360" w:right="4971"/>
      </w:pPr>
      <w:r>
        <w:rPr>
          <w:color w:val="000101"/>
        </w:rPr>
        <w:t>PER</w:t>
      </w:r>
      <w:r>
        <w:rPr>
          <w:color w:val="000101"/>
          <w:spacing w:val="-11"/>
        </w:rPr>
        <w:t xml:space="preserve"> </w:t>
      </w:r>
      <w:r>
        <w:rPr>
          <w:color w:val="000101"/>
        </w:rPr>
        <w:t>INFORMAZIONI</w:t>
      </w:r>
      <w:r>
        <w:rPr>
          <w:color w:val="000101"/>
          <w:spacing w:val="-11"/>
        </w:rPr>
        <w:t xml:space="preserve"> </w:t>
      </w:r>
      <w:r>
        <w:rPr>
          <w:color w:val="000101"/>
        </w:rPr>
        <w:t>E</w:t>
      </w:r>
      <w:r>
        <w:rPr>
          <w:color w:val="000101"/>
          <w:spacing w:val="-11"/>
        </w:rPr>
        <w:t xml:space="preserve"> </w:t>
      </w:r>
      <w:r>
        <w:rPr>
          <w:color w:val="000101"/>
        </w:rPr>
        <w:t>PRENOTAZIONI:</w:t>
      </w:r>
      <w:r>
        <w:rPr>
          <w:color w:val="000101"/>
          <w:spacing w:val="-11"/>
        </w:rPr>
        <w:t xml:space="preserve"> </w:t>
      </w:r>
      <w:r>
        <w:rPr>
          <w:color w:val="000101"/>
        </w:rPr>
        <w:t>06.98378037</w:t>
      </w:r>
      <w:r>
        <w:rPr>
          <w:color w:val="000101"/>
          <w:spacing w:val="-10"/>
        </w:rPr>
        <w:t xml:space="preserve"> </w:t>
      </w:r>
      <w:r>
        <w:rPr>
          <w:color w:val="000101"/>
        </w:rPr>
        <w:t>EMAIL</w:t>
      </w:r>
      <w:r>
        <w:rPr>
          <w:color w:val="000101"/>
          <w:spacing w:val="-11"/>
        </w:rPr>
        <w:t xml:space="preserve"> </w:t>
      </w:r>
      <w:hyperlink r:id="rId14">
        <w:r>
          <w:rPr>
            <w:color w:val="000101"/>
          </w:rPr>
          <w:t>PREVENTIVI@4UTRAVEL.IT</w:t>
        </w:r>
      </w:hyperlink>
      <w:r>
        <w:rPr>
          <w:color w:val="000101"/>
        </w:rPr>
        <w:t xml:space="preserve"> DESCRITTIVI COMPLETI SU </w:t>
      </w:r>
      <w:hyperlink r:id="rId15">
        <w:r>
          <w:rPr>
            <w:color w:val="000101"/>
          </w:rPr>
          <w:t>WWW.4UTRAVEL.IT</w:t>
        </w:r>
      </w:hyperlink>
    </w:p>
    <w:sectPr w:rsidR="0011154A">
      <w:pgSz w:w="11910" w:h="16840"/>
      <w:pgMar w:top="600" w:right="0" w:bottom="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DM Sans 9pt">
    <w:altName w:val="DM Sans 9pt"/>
    <w:panose1 w:val="00000000000000000000"/>
    <w:charset w:val="4D"/>
    <w:family w:val="auto"/>
    <w:pitch w:val="variable"/>
    <w:sig w:usb0="8000002F" w:usb1="4000204B" w:usb2="00000000" w:usb3="00000000" w:csb0="000000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Roboto Slab">
    <w:altName w:val="Roboto Slab"/>
    <w:panose1 w:val="00000000000000000000"/>
    <w:charset w:val="00"/>
    <w:family w:val="auto"/>
    <w:pitch w:val="variable"/>
    <w:sig w:usb0="000000FF" w:usb1="00000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70C6C20"/>
    <w:multiLevelType w:val="hybridMultilevel"/>
    <w:tmpl w:val="8EC487AA"/>
    <w:lvl w:ilvl="0" w:tplc="22FEF134">
      <w:numFmt w:val="bullet"/>
      <w:lvlText w:val="•"/>
      <w:lvlJc w:val="left"/>
      <w:pPr>
        <w:ind w:left="479" w:hanging="360"/>
      </w:pPr>
      <w:rPr>
        <w:rFonts w:ascii="DM Sans 9pt" w:eastAsia="DM Sans 9pt" w:hAnsi="DM Sans 9pt" w:cs="DM Sans 9pt" w:hint="default"/>
        <w:b w:val="0"/>
        <w:bCs w:val="0"/>
        <w:i w:val="0"/>
        <w:iCs w:val="0"/>
        <w:color w:val="000101"/>
        <w:spacing w:val="0"/>
        <w:w w:val="100"/>
        <w:sz w:val="14"/>
        <w:szCs w:val="14"/>
        <w:lang w:val="it-IT" w:eastAsia="en-US" w:bidi="ar-SA"/>
      </w:rPr>
    </w:lvl>
    <w:lvl w:ilvl="1" w:tplc="E48459C0">
      <w:numFmt w:val="bullet"/>
      <w:lvlText w:val="•"/>
      <w:lvlJc w:val="left"/>
      <w:pPr>
        <w:ind w:left="942" w:hanging="360"/>
      </w:pPr>
      <w:rPr>
        <w:rFonts w:hint="default"/>
        <w:lang w:val="it-IT" w:eastAsia="en-US" w:bidi="ar-SA"/>
      </w:rPr>
    </w:lvl>
    <w:lvl w:ilvl="2" w:tplc="A06A8624">
      <w:numFmt w:val="bullet"/>
      <w:lvlText w:val="•"/>
      <w:lvlJc w:val="left"/>
      <w:pPr>
        <w:ind w:left="1405" w:hanging="360"/>
      </w:pPr>
      <w:rPr>
        <w:rFonts w:hint="default"/>
        <w:lang w:val="it-IT" w:eastAsia="en-US" w:bidi="ar-SA"/>
      </w:rPr>
    </w:lvl>
    <w:lvl w:ilvl="3" w:tplc="8908A2EA">
      <w:numFmt w:val="bullet"/>
      <w:lvlText w:val="•"/>
      <w:lvlJc w:val="left"/>
      <w:pPr>
        <w:ind w:left="1868" w:hanging="360"/>
      </w:pPr>
      <w:rPr>
        <w:rFonts w:hint="default"/>
        <w:lang w:val="it-IT" w:eastAsia="en-US" w:bidi="ar-SA"/>
      </w:rPr>
    </w:lvl>
    <w:lvl w:ilvl="4" w:tplc="54C2F564">
      <w:numFmt w:val="bullet"/>
      <w:lvlText w:val="•"/>
      <w:lvlJc w:val="left"/>
      <w:pPr>
        <w:ind w:left="2331" w:hanging="360"/>
      </w:pPr>
      <w:rPr>
        <w:rFonts w:hint="default"/>
        <w:lang w:val="it-IT" w:eastAsia="en-US" w:bidi="ar-SA"/>
      </w:rPr>
    </w:lvl>
    <w:lvl w:ilvl="5" w:tplc="8ADC838A">
      <w:numFmt w:val="bullet"/>
      <w:lvlText w:val="•"/>
      <w:lvlJc w:val="left"/>
      <w:pPr>
        <w:ind w:left="2794" w:hanging="360"/>
      </w:pPr>
      <w:rPr>
        <w:rFonts w:hint="default"/>
        <w:lang w:val="it-IT" w:eastAsia="en-US" w:bidi="ar-SA"/>
      </w:rPr>
    </w:lvl>
    <w:lvl w:ilvl="6" w:tplc="A88A6952">
      <w:numFmt w:val="bullet"/>
      <w:lvlText w:val="•"/>
      <w:lvlJc w:val="left"/>
      <w:pPr>
        <w:ind w:left="3257" w:hanging="360"/>
      </w:pPr>
      <w:rPr>
        <w:rFonts w:hint="default"/>
        <w:lang w:val="it-IT" w:eastAsia="en-US" w:bidi="ar-SA"/>
      </w:rPr>
    </w:lvl>
    <w:lvl w:ilvl="7" w:tplc="D4FEC6A0">
      <w:numFmt w:val="bullet"/>
      <w:lvlText w:val="•"/>
      <w:lvlJc w:val="left"/>
      <w:pPr>
        <w:ind w:left="3720" w:hanging="360"/>
      </w:pPr>
      <w:rPr>
        <w:rFonts w:hint="default"/>
        <w:lang w:val="it-IT" w:eastAsia="en-US" w:bidi="ar-SA"/>
      </w:rPr>
    </w:lvl>
    <w:lvl w:ilvl="8" w:tplc="907EDFC4">
      <w:numFmt w:val="bullet"/>
      <w:lvlText w:val="•"/>
      <w:lvlJc w:val="left"/>
      <w:pPr>
        <w:ind w:left="4182" w:hanging="360"/>
      </w:pPr>
      <w:rPr>
        <w:rFonts w:hint="default"/>
        <w:lang w:val="it-IT" w:eastAsia="en-US" w:bidi="ar-SA"/>
      </w:rPr>
    </w:lvl>
  </w:abstractNum>
  <w:num w:numId="1" w16cid:durableId="84043396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3"/>
  <w:defaultTabStop w:val="720"/>
  <w:hyphenationZone w:val="283"/>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11154A"/>
    <w:rsid w:val="0011154A"/>
    <w:rsid w:val="00CF5871"/>
    <w:rsid w:val="00E5429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0F2F7770"/>
  <w15:docId w15:val="{2679089B-C2BE-7243-A3B9-701D7990BE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Pr>
      <w:rFonts w:ascii="DM Sans 9pt" w:eastAsia="DM Sans 9pt" w:hAnsi="DM Sans 9pt" w:cs="DM Sans 9pt"/>
      <w:lang w:val="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testo">
    <w:name w:val="Body Text"/>
    <w:basedOn w:val="Normale"/>
    <w:uiPriority w:val="1"/>
    <w:qFormat/>
    <w:rPr>
      <w:sz w:val="16"/>
      <w:szCs w:val="16"/>
    </w:rPr>
  </w:style>
  <w:style w:type="paragraph" w:styleId="Titolo">
    <w:name w:val="Title"/>
    <w:basedOn w:val="Normale"/>
    <w:uiPriority w:val="10"/>
    <w:qFormat/>
    <w:pPr>
      <w:spacing w:line="640" w:lineRule="exact"/>
      <w:ind w:right="355"/>
      <w:jc w:val="center"/>
    </w:pPr>
    <w:rPr>
      <w:rFonts w:ascii="Roboto Slab" w:eastAsia="Roboto Slab" w:hAnsi="Roboto Slab" w:cs="Roboto Slab"/>
      <w:sz w:val="54"/>
      <w:szCs w:val="54"/>
    </w:rPr>
  </w:style>
  <w:style w:type="paragraph" w:styleId="Paragrafoelenco">
    <w:name w:val="List Paragraph"/>
    <w:basedOn w:val="Normale"/>
    <w:uiPriority w:val="1"/>
    <w:qFormat/>
    <w:pPr>
      <w:spacing w:before="4"/>
      <w:ind w:left="479" w:right="38" w:hanging="360"/>
      <w:jc w:val="both"/>
    </w:pPr>
  </w:style>
  <w:style w:type="paragraph" w:customStyle="1" w:styleId="TableParagraph">
    <w:name w:val="Table Paragraph"/>
    <w:basedOn w:val="Normale"/>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jpeg"/><Relationship Id="rId5" Type="http://schemas.openxmlformats.org/officeDocument/2006/relationships/image" Target="media/image1.png"/><Relationship Id="rId15" Type="http://schemas.openxmlformats.org/officeDocument/2006/relationships/hyperlink" Target="http://WWW.4UTRAVEL.IT/" TargetMode="External"/><Relationship Id="rId10" Type="http://schemas.openxmlformats.org/officeDocument/2006/relationships/image" Target="media/image4.png"/><Relationship Id="rId4" Type="http://schemas.openxmlformats.org/officeDocument/2006/relationships/webSettings" Target="webSettings.xml"/><Relationship Id="rId14" Type="http://schemas.openxmlformats.org/officeDocument/2006/relationships/hyperlink" Target="mailto:PREVENTIVI@4UTRAVEL.I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Pages>
  <Words>757</Words>
  <Characters>4318</Characters>
  <Application>Microsoft Office Word</Application>
  <DocSecurity>0</DocSecurity>
  <Lines>35</Lines>
  <Paragraphs>10</Paragraphs>
  <ScaleCrop>false</ScaleCrop>
  <Company/>
  <LinksUpToDate>false</LinksUpToDate>
  <CharactersWithSpaces>5065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Raffaele Andriotta</cp:lastModifiedBy>
  <cp:revision>2</cp:revision>
  <dcterms:created xsi:type="dcterms:W3CDTF">2024-08-06T10:03:00Z</dcterms:created>
  <dcterms:modified xsi:type="dcterms:W3CDTF">2024-08-06T10:06:00Z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2024-08-06T00:00:00Z</vt:filetime>
  </property>
  <property fmtid="{D5CDD505-2E9C-101B-9397-08002B2CF9AE}" pid="3" name="Creator">
    <vt:lpwstr>Adobe InDesign 19.5 (Macintosh)</vt:lpwstr>
  </property>
  <property fmtid="{D5CDD505-2E9C-101B-9397-08002B2CF9AE}" pid="4" name="LastSaved">
    <vt:filetime>2024-08-06T00:00:00Z</vt:filetime>
  </property>
  <property fmtid="{D5CDD505-2E9C-101B-9397-08002B2CF9AE}" pid="5" name="Producer">
    <vt:lpwstr>Adobe PDF Library 17.0</vt:lpwstr>
  </property>
</Properties>
</file>