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5F803C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65C73FCF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27E7C304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013129A1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5616A94E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3E69E86F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0006BA21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1D1F2243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4E722681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0C3BF2E4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72E1C800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5AC2AA86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7914C08D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2C2BD450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287CDAE7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58E6A197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22D1F73F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6C06FA1C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62B5F649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79B640EF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5FE5F8AC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1481D540" w14:textId="77777777" w:rsidR="00A75B86" w:rsidRDefault="00A75B86">
      <w:pPr>
        <w:pStyle w:val="Corpotesto"/>
        <w:rPr>
          <w:rFonts w:ascii="Times New Roman"/>
          <w:sz w:val="30"/>
        </w:rPr>
      </w:pPr>
    </w:p>
    <w:p w14:paraId="53DEA7E7" w14:textId="77777777" w:rsidR="00A75B86" w:rsidRDefault="00A75B86">
      <w:pPr>
        <w:pStyle w:val="Corpotesto"/>
        <w:spacing w:before="128"/>
        <w:rPr>
          <w:rFonts w:ascii="Times New Roman"/>
          <w:sz w:val="30"/>
        </w:rPr>
      </w:pPr>
    </w:p>
    <w:p w14:paraId="1FDC36D7" w14:textId="77777777" w:rsidR="00A75B86" w:rsidRDefault="00000000">
      <w:pPr>
        <w:tabs>
          <w:tab w:val="left" w:pos="1260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5E309B7D" w14:textId="77777777" w:rsidR="00A75B86" w:rsidRDefault="00000000">
      <w:pPr>
        <w:pStyle w:val="Titolo"/>
      </w:pPr>
      <w:r>
        <w:t>MAROCCO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CITTÀ</w:t>
      </w:r>
      <w:r>
        <w:rPr>
          <w:spacing w:val="-1"/>
        </w:rPr>
        <w:t xml:space="preserve"> </w:t>
      </w:r>
      <w:r>
        <w:rPr>
          <w:spacing w:val="-2"/>
        </w:rPr>
        <w:t>IMPERIALI</w:t>
      </w:r>
    </w:p>
    <w:p w14:paraId="09C9EBE5" w14:textId="77777777" w:rsidR="00A75B86" w:rsidRDefault="00000000">
      <w:pPr>
        <w:spacing w:line="408" w:lineRule="exact"/>
        <w:ind w:right="510"/>
        <w:jc w:val="center"/>
        <w:rPr>
          <w:rFonts w:ascii="Roboto Slab"/>
          <w:sz w:val="36"/>
        </w:rPr>
      </w:pPr>
      <w:r>
        <w:rPr>
          <w:rFonts w:ascii="Roboto Slab"/>
          <w:spacing w:val="-12"/>
          <w:sz w:val="36"/>
        </w:rPr>
        <w:t>CASABLANCA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RABAT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FES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BENI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MELLAL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MARRAKECH</w:t>
      </w:r>
    </w:p>
    <w:p w14:paraId="226B6FBC" w14:textId="77777777" w:rsidR="00A75B86" w:rsidRDefault="00000000">
      <w:pPr>
        <w:spacing w:before="19" w:line="404" w:lineRule="exact"/>
        <w:ind w:left="100" w:right="510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2"/>
          <w:sz w:val="34"/>
        </w:rPr>
        <w:t>PARTENZE</w:t>
      </w:r>
    </w:p>
    <w:p w14:paraId="0EAA33FA" w14:textId="77777777" w:rsidR="00A75B86" w:rsidRDefault="00000000">
      <w:pPr>
        <w:spacing w:line="360" w:lineRule="exact"/>
        <w:ind w:left="98" w:right="510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4"/>
          <w:sz w:val="34"/>
        </w:rPr>
        <w:t>8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-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15</w:t>
      </w:r>
      <w:r>
        <w:rPr>
          <w:rFonts w:ascii="Roboto Slab"/>
          <w:color w:val="0078BE"/>
          <w:spacing w:val="-19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AGOSTO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2024</w:t>
      </w:r>
    </w:p>
    <w:p w14:paraId="3298A589" w14:textId="77777777" w:rsidR="00A75B86" w:rsidRDefault="00000000">
      <w:pPr>
        <w:spacing w:line="343" w:lineRule="exact"/>
        <w:ind w:left="99" w:right="510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6"/>
          <w:sz w:val="34"/>
        </w:rPr>
        <w:t>30</w:t>
      </w:r>
      <w:r>
        <w:rPr>
          <w:rFonts w:ascii="Roboto Slab"/>
          <w:color w:val="0078BE"/>
          <w:spacing w:val="-21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AGOSTO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-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6</w:t>
      </w:r>
      <w:r>
        <w:rPr>
          <w:rFonts w:ascii="Roboto Slab"/>
          <w:color w:val="0078BE"/>
          <w:spacing w:val="-21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SETTEMBRE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2024</w:t>
      </w:r>
    </w:p>
    <w:p w14:paraId="25133696" w14:textId="77777777" w:rsidR="00A75B86" w:rsidRDefault="00000000">
      <w:pPr>
        <w:spacing w:line="544" w:lineRule="exact"/>
        <w:ind w:left="109" w:right="510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color w:val="2B2E34"/>
          <w:sz w:val="30"/>
        </w:rPr>
        <w:t>€</w:t>
      </w:r>
      <w:r>
        <w:rPr>
          <w:rFonts w:ascii="Roboto Slab" w:hAnsi="Roboto Slab"/>
          <w:color w:val="2B2E34"/>
          <w:spacing w:val="-6"/>
          <w:sz w:val="30"/>
        </w:rPr>
        <w:t xml:space="preserve"> </w:t>
      </w:r>
      <w:r>
        <w:rPr>
          <w:rFonts w:ascii="Roboto Slab" w:hAnsi="Roboto Slab"/>
          <w:color w:val="2B2E34"/>
          <w:sz w:val="50"/>
        </w:rPr>
        <w:t>920</w:t>
      </w:r>
      <w:r>
        <w:rPr>
          <w:rFonts w:ascii="Roboto Slab" w:hAnsi="Roboto Slab"/>
          <w:color w:val="2B2E34"/>
          <w:spacing w:val="-9"/>
          <w:sz w:val="50"/>
        </w:rPr>
        <w:t xml:space="preserve"> </w:t>
      </w:r>
      <w:r>
        <w:rPr>
          <w:rFonts w:ascii="Roboto Slab" w:hAnsi="Roboto Slab"/>
          <w:spacing w:val="-4"/>
          <w:sz w:val="30"/>
        </w:rPr>
        <w:t>p.p</w:t>
      </w:r>
      <w:r>
        <w:rPr>
          <w:rFonts w:ascii="Roboto Slab" w:hAnsi="Roboto Slab"/>
          <w:color w:val="2B2E34"/>
          <w:spacing w:val="-4"/>
          <w:sz w:val="30"/>
        </w:rPr>
        <w:t>.</w:t>
      </w:r>
    </w:p>
    <w:p w14:paraId="6D21ECB6" w14:textId="77777777" w:rsidR="00A75B86" w:rsidRDefault="00000000">
      <w:pPr>
        <w:spacing w:line="289" w:lineRule="exact"/>
        <w:ind w:left="110" w:right="510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MEZZA</w:t>
      </w:r>
      <w:r>
        <w:rPr>
          <w:rFonts w:ascii="Roboto Slab"/>
          <w:spacing w:val="-1"/>
          <w:sz w:val="26"/>
        </w:rPr>
        <w:t xml:space="preserve"> </w:t>
      </w:r>
      <w:r>
        <w:rPr>
          <w:rFonts w:ascii="Roboto Slab"/>
          <w:spacing w:val="-2"/>
          <w:sz w:val="26"/>
        </w:rPr>
        <w:t>PENSIONE</w:t>
      </w:r>
    </w:p>
    <w:p w14:paraId="4982E240" w14:textId="77777777" w:rsidR="00A75B86" w:rsidRDefault="00000000">
      <w:pPr>
        <w:pStyle w:val="Corpotesto"/>
        <w:spacing w:before="101" w:line="220" w:lineRule="auto"/>
        <w:ind w:left="1222" w:right="1717"/>
        <w:jc w:val="center"/>
      </w:pPr>
      <w:r>
        <w:rPr>
          <w:color w:val="000101"/>
        </w:rPr>
        <w:t>Prezzi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persona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base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doppia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Riduzione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3°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Letto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Adulto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30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Riduzione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3°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Letto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Bambino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(5-11)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150 Tasse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aeroportuali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159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Supplemento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Hassan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15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p.p.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Supplemento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229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p.p.</w:t>
      </w:r>
    </w:p>
    <w:p w14:paraId="3D2E8CE3" w14:textId="77777777" w:rsidR="00A75B86" w:rsidRDefault="00000000">
      <w:pPr>
        <w:pStyle w:val="Corpotesto"/>
        <w:spacing w:line="196" w:lineRule="exact"/>
        <w:ind w:left="13" w:right="510"/>
        <w:jc w:val="center"/>
      </w:pPr>
      <w:r>
        <w:rPr>
          <w:color w:val="000101"/>
        </w:rPr>
        <w:t>Supplemento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Volo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Milano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50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4"/>
        </w:rPr>
        <w:t>p.p.</w:t>
      </w:r>
    </w:p>
    <w:p w14:paraId="3DDFBFED" w14:textId="77777777" w:rsidR="00A75B86" w:rsidRDefault="00A75B86">
      <w:pPr>
        <w:spacing w:line="196" w:lineRule="exact"/>
        <w:jc w:val="center"/>
        <w:sectPr w:rsidR="00A75B86" w:rsidSect="00D15461">
          <w:footerReference w:type="default" r:id="rId7"/>
          <w:type w:val="continuous"/>
          <w:pgSz w:w="11910" w:h="16840"/>
          <w:pgMar w:top="480" w:right="0" w:bottom="880" w:left="500" w:header="0" w:footer="689" w:gutter="0"/>
          <w:pgNumType w:start="1"/>
          <w:cols w:space="720"/>
        </w:sectPr>
      </w:pPr>
    </w:p>
    <w:p w14:paraId="4BD2AA4F" w14:textId="77777777" w:rsidR="00A75B86" w:rsidRDefault="00000000">
      <w:pPr>
        <w:spacing w:before="125" w:line="204" w:lineRule="exact"/>
        <w:ind w:left="113"/>
        <w:rPr>
          <w:sz w:val="16"/>
        </w:rPr>
      </w:pPr>
      <w:r>
        <w:rPr>
          <w:color w:val="000101"/>
          <w:sz w:val="16"/>
        </w:rPr>
        <w:t>LA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COMPRENDE</w:t>
      </w:r>
    </w:p>
    <w:p w14:paraId="6BDC6FEA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z w:val="16"/>
        </w:rPr>
        <w:t>Volo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Roma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classe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economico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bagaglio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4"/>
          <w:sz w:val="16"/>
        </w:rPr>
        <w:t>stiva</w:t>
      </w:r>
    </w:p>
    <w:p w14:paraId="02BE4E56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z w:val="16"/>
        </w:rPr>
        <w:t>7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tour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come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programma</w:t>
      </w:r>
    </w:p>
    <w:p w14:paraId="59CFE320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z w:val="16"/>
        </w:rPr>
        <w:t>Bus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tutto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il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4"/>
          <w:sz w:val="16"/>
        </w:rPr>
        <w:t>tour</w:t>
      </w:r>
    </w:p>
    <w:p w14:paraId="17493113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z w:val="16"/>
        </w:rPr>
        <w:t>Guida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parlante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italiano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tutto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il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4"/>
          <w:sz w:val="16"/>
        </w:rPr>
        <w:t>tour</w:t>
      </w:r>
    </w:p>
    <w:p w14:paraId="6DEC6657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Pernottamenti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hotel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4*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mezza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pensione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 xml:space="preserve">bevande </w:t>
      </w:r>
      <w:r>
        <w:rPr>
          <w:color w:val="000101"/>
          <w:spacing w:val="-2"/>
          <w:sz w:val="16"/>
        </w:rPr>
        <w:t>escluse</w:t>
      </w:r>
    </w:p>
    <w:p w14:paraId="211EF98A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2" w:lineRule="exact"/>
        <w:rPr>
          <w:sz w:val="16"/>
        </w:rPr>
      </w:pPr>
      <w:r>
        <w:rPr>
          <w:color w:val="000101"/>
          <w:sz w:val="16"/>
        </w:rPr>
        <w:t>Trasferimenti</w:t>
      </w:r>
      <w:r>
        <w:rPr>
          <w:color w:val="000101"/>
          <w:spacing w:val="-13"/>
          <w:sz w:val="16"/>
        </w:rPr>
        <w:t xml:space="preserve"> </w:t>
      </w:r>
      <w:r>
        <w:rPr>
          <w:color w:val="000101"/>
          <w:sz w:val="16"/>
        </w:rPr>
        <w:t>andata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ritorno</w:t>
      </w:r>
    </w:p>
    <w:p w14:paraId="3C57E632" w14:textId="77777777" w:rsidR="00A75B86" w:rsidRDefault="00000000">
      <w:pPr>
        <w:spacing w:before="125" w:line="204" w:lineRule="exact"/>
        <w:ind w:left="113"/>
        <w:rPr>
          <w:sz w:val="16"/>
        </w:rPr>
      </w:pPr>
      <w:r>
        <w:br w:type="column"/>
      </w:r>
      <w:r>
        <w:rPr>
          <w:color w:val="000101"/>
          <w:sz w:val="16"/>
        </w:rPr>
        <w:t>LA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NON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COMPRENDE</w:t>
      </w:r>
    </w:p>
    <w:p w14:paraId="1326D572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pacing w:val="-2"/>
          <w:sz w:val="16"/>
        </w:rPr>
        <w:t>Tasse</w:t>
      </w:r>
      <w:r>
        <w:rPr>
          <w:color w:val="000101"/>
          <w:sz w:val="16"/>
        </w:rPr>
        <w:t xml:space="preserve"> </w:t>
      </w:r>
      <w:r>
        <w:rPr>
          <w:color w:val="000101"/>
          <w:spacing w:val="-2"/>
          <w:sz w:val="16"/>
        </w:rPr>
        <w:t>aeroportuali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2"/>
          <w:sz w:val="16"/>
        </w:rPr>
        <w:t>159€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2"/>
          <w:sz w:val="16"/>
        </w:rPr>
        <w:t>obbligatorie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2"/>
          <w:sz w:val="16"/>
        </w:rPr>
        <w:t>e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2"/>
          <w:sz w:val="16"/>
        </w:rPr>
        <w:t>soggette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2"/>
          <w:sz w:val="16"/>
        </w:rPr>
        <w:t>a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2"/>
          <w:sz w:val="16"/>
        </w:rPr>
        <w:t>variazione</w:t>
      </w:r>
    </w:p>
    <w:p w14:paraId="53D7429E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pacing w:val="-2"/>
          <w:sz w:val="16"/>
        </w:rPr>
        <w:t>Bevande</w:t>
      </w:r>
    </w:p>
    <w:p w14:paraId="042376D4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z w:val="16"/>
        </w:rPr>
        <w:t>Pasti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non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2"/>
          <w:sz w:val="16"/>
        </w:rPr>
        <w:t>menzionati</w:t>
      </w:r>
    </w:p>
    <w:p w14:paraId="5F9244CF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pacing w:val="-2"/>
          <w:sz w:val="16"/>
        </w:rPr>
        <w:t>Mance</w:t>
      </w:r>
    </w:p>
    <w:p w14:paraId="09668FF8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5"/>
        <w:rPr>
          <w:sz w:val="16"/>
        </w:rPr>
      </w:pPr>
      <w:r>
        <w:rPr>
          <w:color w:val="000101"/>
          <w:sz w:val="16"/>
        </w:rPr>
        <w:t>Ticket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la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Moschea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Hassan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(130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mad)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richedere all’atto della prenotazione</w:t>
      </w:r>
    </w:p>
    <w:p w14:paraId="3EADDD9B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pacing w:val="-2"/>
          <w:sz w:val="16"/>
        </w:rPr>
        <w:t>Visti</w:t>
      </w:r>
    </w:p>
    <w:p w14:paraId="2F1B6C36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6"/>
        </w:rPr>
      </w:pPr>
      <w:r>
        <w:rPr>
          <w:color w:val="000101"/>
          <w:sz w:val="16"/>
        </w:rPr>
        <w:t>Eventuale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adeguamento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valutario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2"/>
          <w:sz w:val="16"/>
        </w:rPr>
        <w:t>(1euro=10,74mad)</w:t>
      </w:r>
    </w:p>
    <w:p w14:paraId="4A13127B" w14:textId="77777777" w:rsidR="00A75B86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z w:val="16"/>
        </w:rPr>
        <w:t>Assicurazioni</w:t>
      </w:r>
      <w:r>
        <w:rPr>
          <w:color w:val="000101"/>
          <w:spacing w:val="-15"/>
          <w:sz w:val="16"/>
        </w:rPr>
        <w:t xml:space="preserve"> </w:t>
      </w:r>
      <w:r>
        <w:rPr>
          <w:color w:val="000101"/>
          <w:sz w:val="16"/>
        </w:rPr>
        <w:t>medico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z w:val="16"/>
        </w:rPr>
        <w:t>bagaglio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z w:val="16"/>
        </w:rPr>
        <w:t>annullamento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z w:val="16"/>
        </w:rPr>
        <w:t>obbligatoria</w:t>
      </w:r>
      <w:r>
        <w:rPr>
          <w:color w:val="000101"/>
          <w:spacing w:val="-15"/>
          <w:sz w:val="16"/>
        </w:rPr>
        <w:t xml:space="preserve"> </w:t>
      </w:r>
      <w:r>
        <w:rPr>
          <w:color w:val="000101"/>
          <w:spacing w:val="-5"/>
          <w:sz w:val="16"/>
        </w:rPr>
        <w:t>45€</w:t>
      </w:r>
    </w:p>
    <w:p w14:paraId="58B8E1BB" w14:textId="77777777" w:rsidR="00A75B86" w:rsidRDefault="00A75B86">
      <w:pPr>
        <w:spacing w:line="204" w:lineRule="exact"/>
        <w:rPr>
          <w:sz w:val="16"/>
        </w:rPr>
        <w:sectPr w:rsidR="00A75B86" w:rsidSect="00D15461">
          <w:type w:val="continuous"/>
          <w:pgSz w:w="11910" w:h="16840"/>
          <w:pgMar w:top="480" w:right="0" w:bottom="880" w:left="500" w:header="0" w:footer="689" w:gutter="0"/>
          <w:cols w:num="2" w:space="720" w:equalWidth="0">
            <w:col w:w="5104" w:space="412"/>
            <w:col w:w="5894"/>
          </w:cols>
        </w:sectPr>
      </w:pPr>
    </w:p>
    <w:p w14:paraId="47B8B619" w14:textId="77777777" w:rsidR="00A75B86" w:rsidRDefault="00A75B86">
      <w:pPr>
        <w:pStyle w:val="Corpotesto"/>
        <w:spacing w:before="152"/>
        <w:rPr>
          <w:sz w:val="20"/>
        </w:rPr>
      </w:pPr>
    </w:p>
    <w:p w14:paraId="142EBDE4" w14:textId="77777777" w:rsidR="00A75B86" w:rsidRDefault="00A75B86">
      <w:pPr>
        <w:rPr>
          <w:sz w:val="20"/>
        </w:rPr>
        <w:sectPr w:rsidR="00A75B86" w:rsidSect="00D15461">
          <w:type w:val="continuous"/>
          <w:pgSz w:w="11910" w:h="16840"/>
          <w:pgMar w:top="480" w:right="0" w:bottom="880" w:left="500" w:header="0" w:footer="689" w:gutter="0"/>
          <w:cols w:space="720"/>
        </w:sectPr>
      </w:pPr>
    </w:p>
    <w:p w14:paraId="6037A161" w14:textId="77777777" w:rsidR="00A75B86" w:rsidRDefault="00000000">
      <w:pPr>
        <w:spacing w:before="100"/>
        <w:ind w:left="3711"/>
        <w:rPr>
          <w:rFonts w:ascii="Roboto Slab"/>
          <w:sz w:val="3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10528" behindDoc="1" locked="0" layoutInCell="1" allowOverlap="1" wp14:anchorId="36CA5D6C" wp14:editId="0C6ECEDB">
                <wp:simplePos x="0" y="0"/>
                <wp:positionH relativeFrom="page">
                  <wp:posOffset>0</wp:posOffset>
                </wp:positionH>
                <wp:positionV relativeFrom="page">
                  <wp:posOffset>322302</wp:posOffset>
                </wp:positionV>
                <wp:extent cx="7560309" cy="538035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355"/>
                          <a:chOff x="0" y="0"/>
                          <a:chExt cx="7560309" cy="538035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68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174pt;width:595.3pt;height:423.65pt;mso-position-horizontal-relative:page;mso-position-vertical-relative:page;z-index:-15805952" id="docshapegroup7" coordorigin="0,508" coordsize="11906,8473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56" type="#_x0000_t75" id="docshape9" stroked="false">
                  <v:imagedata r:id="rId11" o:title=""/>
                </v:shape>
                <v:shape style="position:absolute;left:867;top:625;width:1968;height:1018" type="#_x0000_t75" id="docshape10" stroked="false">
                  <v:imagedata r:id="rId12" o:title=""/>
                </v:shape>
                <v:shape style="position:absolute;left:948;top:1525;width:1421;height:1338" type="#_x0000_t75" id="docshape1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rFonts w:ascii="Roboto Slab"/>
          <w:color w:val="0078BE"/>
          <w:spacing w:val="-10"/>
          <w:sz w:val="34"/>
        </w:rPr>
        <w:t>PARTENZE</w:t>
      </w:r>
      <w:r>
        <w:rPr>
          <w:rFonts w:ascii="Roboto Slab"/>
          <w:color w:val="0078BE"/>
          <w:spacing w:val="-14"/>
          <w:sz w:val="34"/>
        </w:rPr>
        <w:t xml:space="preserve"> </w:t>
      </w:r>
      <w:r>
        <w:rPr>
          <w:rFonts w:ascii="Roboto Slab"/>
          <w:color w:val="0078BE"/>
          <w:spacing w:val="-10"/>
          <w:sz w:val="34"/>
        </w:rPr>
        <w:t>DI</w:t>
      </w:r>
      <w:r>
        <w:rPr>
          <w:rFonts w:ascii="Roboto Slab"/>
          <w:color w:val="0078BE"/>
          <w:spacing w:val="-13"/>
          <w:sz w:val="34"/>
        </w:rPr>
        <w:t xml:space="preserve"> </w:t>
      </w:r>
      <w:r>
        <w:rPr>
          <w:rFonts w:ascii="Roboto Slab"/>
          <w:color w:val="0078BE"/>
          <w:spacing w:val="-10"/>
          <w:sz w:val="34"/>
        </w:rPr>
        <w:t>GRUPPO</w:t>
      </w:r>
    </w:p>
    <w:p w14:paraId="5136E000" w14:textId="77777777" w:rsidR="00A75B86" w:rsidRDefault="00000000">
      <w:pPr>
        <w:spacing w:before="230"/>
        <w:ind w:left="1023"/>
        <w:rPr>
          <w:rFonts w:ascii="Roboto Slab"/>
          <w:sz w:val="18"/>
        </w:rPr>
      </w:pPr>
      <w:r>
        <w:br w:type="column"/>
      </w:r>
      <w:r>
        <w:rPr>
          <w:rFonts w:ascii="Roboto Slab"/>
          <w:color w:val="FFFFFF"/>
          <w:sz w:val="18"/>
        </w:rPr>
        <w:t>PER</w:t>
      </w:r>
      <w:r>
        <w:rPr>
          <w:rFonts w:ascii="Roboto Slab"/>
          <w:color w:val="FFFFFF"/>
          <w:spacing w:val="50"/>
          <w:sz w:val="18"/>
        </w:rPr>
        <w:t xml:space="preserve"> </w:t>
      </w:r>
      <w:r>
        <w:rPr>
          <w:rFonts w:ascii="Roboto Slab"/>
          <w:color w:val="FFFFFF"/>
          <w:spacing w:val="9"/>
          <w:sz w:val="18"/>
        </w:rPr>
        <w:t>INFORMAZIONI</w:t>
      </w:r>
    </w:p>
    <w:p w14:paraId="413C5111" w14:textId="77777777" w:rsidR="00A75B86" w:rsidRDefault="00A75B86">
      <w:pPr>
        <w:rPr>
          <w:rFonts w:ascii="Roboto Slab"/>
          <w:sz w:val="18"/>
        </w:rPr>
        <w:sectPr w:rsidR="00A75B86" w:rsidSect="00D15461">
          <w:type w:val="continuous"/>
          <w:pgSz w:w="11910" w:h="16840"/>
          <w:pgMar w:top="480" w:right="0" w:bottom="880" w:left="500" w:header="0" w:footer="689" w:gutter="0"/>
          <w:cols w:num="2" w:space="720" w:equalWidth="0">
            <w:col w:w="7282" w:space="40"/>
            <w:col w:w="4088"/>
          </w:cols>
        </w:sectPr>
      </w:pPr>
    </w:p>
    <w:p w14:paraId="41FED6B0" w14:textId="77777777" w:rsidR="00A75B86" w:rsidRDefault="00000000">
      <w:pPr>
        <w:pStyle w:val="Corpotesto"/>
        <w:ind w:left="411"/>
        <w:rPr>
          <w:rFonts w:ascii="Roboto Slab"/>
          <w:sz w:val="20"/>
        </w:rPr>
      </w:pPr>
      <w:r>
        <w:rPr>
          <w:rFonts w:ascii="Roboto Slab"/>
          <w:noProof/>
          <w:sz w:val="20"/>
        </w:rPr>
        <w:lastRenderedPageBreak/>
        <w:drawing>
          <wp:inline distT="0" distB="0" distL="0" distR="0" wp14:anchorId="12025A23" wp14:editId="7F48BB7D">
            <wp:extent cx="1232756" cy="50749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EEBC9" w14:textId="77777777" w:rsidR="00A75B86" w:rsidRDefault="00A75B86">
      <w:pPr>
        <w:pStyle w:val="Corpotesto"/>
        <w:spacing w:before="19"/>
        <w:rPr>
          <w:rFonts w:ascii="Roboto Slab"/>
          <w:sz w:val="24"/>
        </w:rPr>
      </w:pPr>
    </w:p>
    <w:p w14:paraId="682873A8" w14:textId="77777777" w:rsidR="00A75B86" w:rsidRDefault="00000000">
      <w:pPr>
        <w:spacing w:line="196" w:lineRule="auto"/>
        <w:ind w:left="1895" w:right="2456" w:firstLine="1551"/>
        <w:rPr>
          <w:rFonts w:ascii="Roboto Slab" w:hAnsi="Roboto Slab"/>
          <w:sz w:val="24"/>
        </w:rPr>
      </w:pPr>
      <w:r>
        <w:rPr>
          <w:rFonts w:ascii="Roboto Slab" w:hAnsi="Roboto Slab"/>
          <w:color w:val="0078BF"/>
          <w:sz w:val="24"/>
        </w:rPr>
        <w:t>MAROCCO E LE CITTÀ IMPERIALI CASABLANCA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-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RABAT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-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FES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-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BENI</w:t>
      </w:r>
      <w:r>
        <w:rPr>
          <w:rFonts w:ascii="Roboto Slab" w:hAnsi="Roboto Slab"/>
          <w:color w:val="0078BF"/>
          <w:spacing w:val="-5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MELLAL</w:t>
      </w:r>
      <w:r>
        <w:rPr>
          <w:rFonts w:ascii="Roboto Slab" w:hAnsi="Roboto Slab"/>
          <w:color w:val="0078BF"/>
          <w:spacing w:val="-4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-</w:t>
      </w:r>
      <w:r>
        <w:rPr>
          <w:rFonts w:ascii="Roboto Slab" w:hAnsi="Roboto Slab"/>
          <w:color w:val="0078BF"/>
          <w:spacing w:val="-5"/>
          <w:sz w:val="24"/>
        </w:rPr>
        <w:t xml:space="preserve"> </w:t>
      </w:r>
      <w:r>
        <w:rPr>
          <w:rFonts w:ascii="Roboto Slab" w:hAnsi="Roboto Slab"/>
          <w:color w:val="0078BF"/>
          <w:sz w:val="24"/>
        </w:rPr>
        <w:t>MARRAKECH</w:t>
      </w:r>
    </w:p>
    <w:p w14:paraId="72E9D49C" w14:textId="77777777" w:rsidR="00A75B86" w:rsidRDefault="00000000">
      <w:pPr>
        <w:spacing w:before="52" w:line="288" w:lineRule="exact"/>
        <w:ind w:left="4175"/>
        <w:rPr>
          <w:rFonts w:ascii="Roboto Slab"/>
        </w:rPr>
      </w:pPr>
      <w:r>
        <w:rPr>
          <w:rFonts w:ascii="Roboto Slab"/>
          <w:spacing w:val="-8"/>
        </w:rPr>
        <w:t>PROGRAMMA</w:t>
      </w:r>
      <w:r>
        <w:rPr>
          <w:rFonts w:ascii="Roboto Slab"/>
          <w:spacing w:val="-17"/>
        </w:rPr>
        <w:t xml:space="preserve"> </w:t>
      </w:r>
      <w:r>
        <w:rPr>
          <w:rFonts w:ascii="Roboto Slab"/>
          <w:spacing w:val="-8"/>
        </w:rPr>
        <w:t>DI</w:t>
      </w:r>
      <w:r>
        <w:rPr>
          <w:rFonts w:ascii="Roboto Slab"/>
          <w:spacing w:val="-14"/>
        </w:rPr>
        <w:t xml:space="preserve"> </w:t>
      </w:r>
      <w:r>
        <w:rPr>
          <w:rFonts w:ascii="Roboto Slab"/>
          <w:spacing w:val="-8"/>
        </w:rPr>
        <w:t>VIAGGIO</w:t>
      </w:r>
    </w:p>
    <w:p w14:paraId="0F8E6A0C" w14:textId="77777777" w:rsidR="00A75B86" w:rsidRDefault="00000000">
      <w:pPr>
        <w:pStyle w:val="Corpotesto"/>
        <w:spacing w:line="200" w:lineRule="exact"/>
        <w:ind w:left="220"/>
      </w:pPr>
      <w:r>
        <w:rPr>
          <w:color w:val="0078BF"/>
        </w:rPr>
        <w:t>Giorno</w:t>
      </w:r>
      <w:r>
        <w:rPr>
          <w:color w:val="0078BF"/>
          <w:spacing w:val="-4"/>
        </w:rPr>
        <w:t xml:space="preserve"> </w:t>
      </w:r>
      <w:r>
        <w:rPr>
          <w:color w:val="0078BF"/>
        </w:rPr>
        <w:t>1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ITALIA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CASABLANCA:</w:t>
      </w:r>
    </w:p>
    <w:p w14:paraId="65870E1F" w14:textId="77777777" w:rsidR="00A75B86" w:rsidRDefault="00000000">
      <w:pPr>
        <w:pStyle w:val="Corpotesto"/>
        <w:spacing w:line="200" w:lineRule="exact"/>
        <w:ind w:left="220"/>
      </w:pPr>
      <w:r>
        <w:rPr>
          <w:color w:val="000101"/>
        </w:rPr>
        <w:t>Partenza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Roma,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arrivo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Casablanca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“MOHAMED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V”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incontro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l’assistente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32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pernottamento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hotel.</w:t>
      </w:r>
    </w:p>
    <w:p w14:paraId="0935AB35" w14:textId="77777777" w:rsidR="00A75B86" w:rsidRDefault="00000000">
      <w:pPr>
        <w:pStyle w:val="Corpotesto"/>
        <w:spacing w:before="175" w:line="200" w:lineRule="exact"/>
        <w:ind w:left="220"/>
      </w:pPr>
      <w:r>
        <w:rPr>
          <w:color w:val="0078BF"/>
        </w:rPr>
        <w:t>Giorno</w:t>
      </w:r>
      <w:r>
        <w:rPr>
          <w:color w:val="0078BF"/>
          <w:spacing w:val="-4"/>
        </w:rPr>
        <w:t xml:space="preserve"> </w:t>
      </w:r>
      <w:r>
        <w:rPr>
          <w:color w:val="0078BF"/>
        </w:rPr>
        <w:t>2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CASABLANCA</w:t>
      </w:r>
      <w:r>
        <w:rPr>
          <w:color w:val="0078BF"/>
          <w:spacing w:val="-4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RABAT</w:t>
      </w:r>
      <w:r>
        <w:rPr>
          <w:color w:val="0078BF"/>
          <w:spacing w:val="-4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4"/>
        </w:rPr>
        <w:t>FES:</w:t>
      </w:r>
    </w:p>
    <w:p w14:paraId="6AF5D1F7" w14:textId="77777777" w:rsidR="00A75B86" w:rsidRDefault="00000000">
      <w:pPr>
        <w:pStyle w:val="Corpotesto"/>
        <w:spacing w:before="5" w:line="220" w:lineRule="auto"/>
        <w:ind w:left="220" w:right="716"/>
        <w:jc w:val="both"/>
      </w:pPr>
      <w:r>
        <w:rPr>
          <w:color w:val="000101"/>
        </w:rPr>
        <w:t>Prima colazione in albergo e partenza per Rabat, visita della capitale del reame con il Palazzo Reale (Mechouar), la casbah di Oudaya , lo splendido Mausoleo di Mohamed V e la torre di Hassan e partenza per Meknes , visita della città famosa per i suoi 40 km di mura ancora perfettamente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conservati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Bab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Mansour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vecchia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Medina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quartiere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ebraico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mausoleo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Mly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Ismail.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Sosta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panoramica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Moulay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Idriss, città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santa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dove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sepolto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fondatore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dell’Islam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Marocco.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tardo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passaggio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Volubilis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romana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 Fes. Sistemazione in hotel cena e pernottamento</w:t>
      </w:r>
    </w:p>
    <w:p w14:paraId="7384D608" w14:textId="77777777" w:rsidR="00A75B86" w:rsidRDefault="00000000">
      <w:pPr>
        <w:pStyle w:val="Corpotesto"/>
        <w:spacing w:before="181" w:line="200" w:lineRule="exact"/>
        <w:ind w:left="220"/>
      </w:pPr>
      <w:r>
        <w:rPr>
          <w:color w:val="0078BF"/>
        </w:rPr>
        <w:t>Giorno</w:t>
      </w:r>
      <w:r>
        <w:rPr>
          <w:color w:val="0078BF"/>
          <w:spacing w:val="-2"/>
        </w:rPr>
        <w:t xml:space="preserve"> </w:t>
      </w:r>
      <w:r>
        <w:rPr>
          <w:color w:val="0078BF"/>
        </w:rPr>
        <w:t xml:space="preserve">3 </w:t>
      </w:r>
      <w:r>
        <w:rPr>
          <w:color w:val="0078BF"/>
          <w:spacing w:val="-4"/>
        </w:rPr>
        <w:t>FES:</w:t>
      </w:r>
    </w:p>
    <w:p w14:paraId="4A13E0EC" w14:textId="77777777" w:rsidR="00A75B86" w:rsidRDefault="00000000">
      <w:pPr>
        <w:pStyle w:val="Corpotesto"/>
        <w:spacing w:before="4" w:line="220" w:lineRule="auto"/>
        <w:ind w:left="220" w:right="717"/>
        <w:jc w:val="both"/>
      </w:pPr>
      <w:r>
        <w:rPr>
          <w:color w:val="000101"/>
        </w:rPr>
        <w:t>Prima colazione, intera giornata dedicata alla visita della “capitale culturale” del Marocco(gemellata con Firenze) la più antica delle Città Imperiali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fondata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Moulay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Idriss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culla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civiltà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religione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paese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dove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nata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università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religiosa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mondo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islamico. Visita della vecchia Medina con le sue università(Medersa)Bouanania e Attarine. Si proseguirà con la fontana Nejjarine ,il Mausoleo di Mly Idriss II e la Moschea Karaouine. Nel pomeriggio proseguimento della visita di Fes Jdid con i famosi Souks (i più rinomati del Marocco). Cena e pernottamento in hotel.</w:t>
      </w:r>
    </w:p>
    <w:p w14:paraId="77A8ACDA" w14:textId="77777777" w:rsidR="00A75B86" w:rsidRDefault="00000000">
      <w:pPr>
        <w:pStyle w:val="Corpotesto"/>
        <w:spacing w:before="182" w:line="200" w:lineRule="exact"/>
        <w:ind w:left="220"/>
      </w:pPr>
      <w:r>
        <w:rPr>
          <w:color w:val="0078BF"/>
        </w:rPr>
        <w:t xml:space="preserve">Giorno 4 FES -BENI MELLAL - </w:t>
      </w:r>
      <w:r>
        <w:rPr>
          <w:color w:val="0078BF"/>
          <w:spacing w:val="-2"/>
        </w:rPr>
        <w:t>MARRAKECH:</w:t>
      </w:r>
    </w:p>
    <w:p w14:paraId="1CFC0F59" w14:textId="77777777" w:rsidR="00A75B86" w:rsidRDefault="00000000">
      <w:pPr>
        <w:pStyle w:val="Corpotesto"/>
        <w:spacing w:before="4" w:line="220" w:lineRule="auto"/>
        <w:ind w:left="220" w:right="718"/>
        <w:jc w:val="both"/>
      </w:pPr>
      <w:r>
        <w:rPr>
          <w:color w:val="000101"/>
        </w:rPr>
        <w:t>Prima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Marrakech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attraverso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regione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Medio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Atlante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passando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Immouzer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Kandar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Ifrane,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villaggi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berberi famosi per l’artigianato in legno di cedro con soste. PRANZO LIBERO. Proseguimento verso la “perla del sud” e arrivo a Marrakech nel tardo pomeriggio. Cena e pernottamento in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hotel.</w:t>
      </w:r>
    </w:p>
    <w:p w14:paraId="0CE58F3E" w14:textId="77777777" w:rsidR="00A75B86" w:rsidRDefault="00000000">
      <w:pPr>
        <w:pStyle w:val="Corpotesto"/>
        <w:spacing w:before="180" w:line="200" w:lineRule="exact"/>
        <w:ind w:left="220"/>
      </w:pPr>
      <w:r>
        <w:rPr>
          <w:color w:val="0078BF"/>
        </w:rPr>
        <w:t xml:space="preserve">Giorno 5 </w:t>
      </w:r>
      <w:r>
        <w:rPr>
          <w:color w:val="0078BF"/>
          <w:spacing w:val="-2"/>
        </w:rPr>
        <w:t>MARRAKECH:</w:t>
      </w:r>
    </w:p>
    <w:p w14:paraId="5DB5030E" w14:textId="77777777" w:rsidR="00A75B86" w:rsidRDefault="00000000">
      <w:pPr>
        <w:pStyle w:val="Corpotesto"/>
        <w:spacing w:before="5" w:line="220" w:lineRule="auto"/>
        <w:ind w:left="220" w:right="717"/>
        <w:jc w:val="both"/>
      </w:pPr>
      <w:r>
        <w:rPr>
          <w:color w:val="000101"/>
        </w:rPr>
        <w:t>Prima colazione in albergo ed intera giornata dedicata alla visita di “Marrakech la rouge” (dai colori ocra delle case e dei monumenti ) la seconda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Imperiali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(dopo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Fes)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fondata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XII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secolo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dalla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dinastia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Almoravides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Questa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stupenda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leggendaria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stupisce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 suoi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tesori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artistici,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l’architettura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ispano-moresca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verde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giardini,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34"/>
        </w:rPr>
        <w:t xml:space="preserve"> </w:t>
      </w:r>
      <w:r>
        <w:rPr>
          <w:color w:val="000101"/>
        </w:rPr>
        <w:t>Palazzo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Bahia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,la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Koutoubia;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dar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said.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3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albergo. Nel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souks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nella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Medina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stupenda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unica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Piazza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“Djemaa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Fna”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teatro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naturale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ciarlatani,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incantatori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serpenti e venditori d’acqua. Rientro in hotel. Pernottamento in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hotel.</w:t>
      </w:r>
    </w:p>
    <w:p w14:paraId="04431F82" w14:textId="77777777" w:rsidR="00A75B86" w:rsidRDefault="00000000">
      <w:pPr>
        <w:pStyle w:val="Corpotesto"/>
        <w:spacing w:before="181" w:line="200" w:lineRule="exact"/>
        <w:ind w:left="220"/>
      </w:pPr>
      <w:r>
        <w:rPr>
          <w:color w:val="0078BF"/>
        </w:rPr>
        <w:t xml:space="preserve">Giorno 6 </w:t>
      </w:r>
      <w:r>
        <w:rPr>
          <w:color w:val="0078BF"/>
          <w:spacing w:val="-2"/>
        </w:rPr>
        <w:t>MARRAKECH:</w:t>
      </w:r>
    </w:p>
    <w:p w14:paraId="1E1C7587" w14:textId="77777777" w:rsidR="00A75B86" w:rsidRDefault="00000000">
      <w:pPr>
        <w:pStyle w:val="Corpotesto"/>
        <w:spacing w:line="200" w:lineRule="exact"/>
        <w:ind w:left="220"/>
      </w:pPr>
      <w:r>
        <w:rPr>
          <w:color w:val="000101"/>
        </w:rPr>
        <w:t>Prima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Hotel,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giornata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disposizione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relax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shopping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escursioni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facoltative.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pernottamento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  <w:spacing w:val="-2"/>
        </w:rPr>
        <w:t>albergo.</w:t>
      </w:r>
    </w:p>
    <w:p w14:paraId="44D57178" w14:textId="77777777" w:rsidR="00A75B86" w:rsidRDefault="00000000">
      <w:pPr>
        <w:pStyle w:val="Corpotesto"/>
        <w:spacing w:before="176" w:line="200" w:lineRule="exact"/>
        <w:ind w:left="220"/>
      </w:pPr>
      <w:r>
        <w:rPr>
          <w:color w:val="0078BF"/>
        </w:rPr>
        <w:t xml:space="preserve">Giorno 7 MARRAKECH </w:t>
      </w:r>
      <w:r>
        <w:rPr>
          <w:color w:val="0078BF"/>
          <w:spacing w:val="-2"/>
        </w:rPr>
        <w:t>CASABLANCA:</w:t>
      </w:r>
    </w:p>
    <w:p w14:paraId="4B6ECFA0" w14:textId="77777777" w:rsidR="00A75B86" w:rsidRDefault="00000000">
      <w:pPr>
        <w:pStyle w:val="Corpotesto"/>
        <w:spacing w:before="4" w:line="220" w:lineRule="auto"/>
        <w:ind w:left="220" w:right="717"/>
        <w:jc w:val="both"/>
      </w:pPr>
      <w:r>
        <w:rPr>
          <w:color w:val="000101"/>
        </w:rPr>
        <w:t>Dopo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Casablanca.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Sosta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piazza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Mohamed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</w:t>
      </w:r>
      <w:r>
        <w:rPr>
          <w:color w:val="000101"/>
          <w:spacing w:val="2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panoramica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capitale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economica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Marocco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visita del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quartiere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Habous,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Palazzo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Reale,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quartiere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residenziale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Anfa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l’esterno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stupenda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HASSAN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II.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pernottamento in albergo.</w:t>
      </w:r>
    </w:p>
    <w:p w14:paraId="75200E74" w14:textId="77777777" w:rsidR="00A75B86" w:rsidRDefault="00000000">
      <w:pPr>
        <w:spacing w:before="181" w:line="200" w:lineRule="exact"/>
        <w:ind w:left="220"/>
        <w:rPr>
          <w:sz w:val="16"/>
        </w:rPr>
      </w:pPr>
      <w:r>
        <w:rPr>
          <w:color w:val="0078BF"/>
          <w:sz w:val="16"/>
        </w:rPr>
        <w:t>8</w:t>
      </w:r>
      <w:r>
        <w:rPr>
          <w:color w:val="0078BF"/>
          <w:spacing w:val="-2"/>
          <w:sz w:val="16"/>
        </w:rPr>
        <w:t xml:space="preserve"> </w:t>
      </w:r>
      <w:r>
        <w:rPr>
          <w:color w:val="0078BF"/>
          <w:sz w:val="16"/>
        </w:rPr>
        <w:t>GIORNO</w:t>
      </w:r>
      <w:r>
        <w:rPr>
          <w:color w:val="0078BF"/>
          <w:spacing w:val="-2"/>
          <w:sz w:val="16"/>
        </w:rPr>
        <w:t xml:space="preserve"> </w:t>
      </w:r>
      <w:r>
        <w:rPr>
          <w:color w:val="0078BF"/>
          <w:sz w:val="16"/>
        </w:rPr>
        <w:t>CASABLANCA</w:t>
      </w:r>
      <w:r>
        <w:rPr>
          <w:color w:val="0078BF"/>
          <w:spacing w:val="-2"/>
          <w:sz w:val="16"/>
        </w:rPr>
        <w:t xml:space="preserve"> ITALIA:</w:t>
      </w:r>
    </w:p>
    <w:p w14:paraId="69D77678" w14:textId="77777777" w:rsidR="00A75B86" w:rsidRDefault="00000000">
      <w:pPr>
        <w:pStyle w:val="Corpotesto"/>
        <w:spacing w:before="4" w:line="220" w:lineRule="auto"/>
        <w:ind w:left="220" w:right="384"/>
      </w:pPr>
      <w:r>
        <w:rPr>
          <w:color w:val="000101"/>
        </w:rPr>
        <w:t xml:space="preserve">Dopo prima colazione in albergo, trasferimento in aeroporto in tempo utile, assistenza per le modalita d’imbarco e partenza. Fine dei nostri </w:t>
      </w:r>
      <w:r>
        <w:rPr>
          <w:color w:val="000101"/>
          <w:spacing w:val="-2"/>
        </w:rPr>
        <w:t>servizi.</w:t>
      </w:r>
    </w:p>
    <w:p w14:paraId="09E8BCE1" w14:textId="77777777" w:rsidR="00A75B86" w:rsidRDefault="00000000">
      <w:pPr>
        <w:pStyle w:val="Corpotesto"/>
        <w:spacing w:before="8" w:line="380" w:lineRule="atLeast"/>
        <w:ind w:left="220" w:right="2456"/>
      </w:pPr>
      <w:r>
        <w:rPr>
          <w:color w:val="000101"/>
        </w:rPr>
        <w:t>***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l’ordine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potrà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essere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cambiato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esigenze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organizzative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senza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modificare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contenuti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programma Lista Hotel Previsti o similari:</w:t>
      </w:r>
    </w:p>
    <w:p w14:paraId="40A2AAB4" w14:textId="77777777" w:rsidR="00A75B86" w:rsidRDefault="00000000">
      <w:pPr>
        <w:pStyle w:val="Corpotesto"/>
        <w:spacing w:line="196" w:lineRule="exact"/>
        <w:ind w:left="220"/>
      </w:pPr>
      <w:r>
        <w:rPr>
          <w:color w:val="000101"/>
        </w:rPr>
        <w:t>Casablanca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Idou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Anfa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4*/Kenzi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ower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5*-Fez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Royal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Mirage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4*/Barcelo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5*-Marrakech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Andalous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4*/Kenzi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Rose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Garden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5"/>
        </w:rPr>
        <w:t>5*</w:t>
      </w:r>
    </w:p>
    <w:p w14:paraId="3B7B8040" w14:textId="77777777" w:rsidR="00A75B86" w:rsidRDefault="00000000">
      <w:pPr>
        <w:spacing w:before="176"/>
        <w:ind w:left="220"/>
        <w:rPr>
          <w:sz w:val="16"/>
        </w:rPr>
      </w:pPr>
      <w:r>
        <w:rPr>
          <w:sz w:val="16"/>
        </w:rPr>
        <w:t>OPERATIVI</w:t>
      </w:r>
      <w:r>
        <w:rPr>
          <w:spacing w:val="15"/>
          <w:sz w:val="16"/>
        </w:rPr>
        <w:t xml:space="preserve"> </w:t>
      </w:r>
      <w:r>
        <w:rPr>
          <w:sz w:val="16"/>
        </w:rPr>
        <w:t>SOGGETTI</w:t>
      </w:r>
      <w:r>
        <w:rPr>
          <w:spacing w:val="15"/>
          <w:sz w:val="16"/>
        </w:rPr>
        <w:t xml:space="preserve"> </w:t>
      </w:r>
      <w:r>
        <w:rPr>
          <w:sz w:val="16"/>
        </w:rPr>
        <w:t>A</w:t>
      </w:r>
      <w:r>
        <w:rPr>
          <w:spacing w:val="16"/>
          <w:sz w:val="16"/>
        </w:rPr>
        <w:t xml:space="preserve"> </w:t>
      </w:r>
      <w:r>
        <w:rPr>
          <w:sz w:val="16"/>
        </w:rPr>
        <w:t>RICONFERMA</w:t>
      </w:r>
      <w:r>
        <w:rPr>
          <w:spacing w:val="3"/>
          <w:sz w:val="16"/>
        </w:rPr>
        <w:t xml:space="preserve"> </w:t>
      </w:r>
      <w:r>
        <w:rPr>
          <w:spacing w:val="-10"/>
          <w:sz w:val="16"/>
        </w:rPr>
        <w:t>:</w:t>
      </w:r>
    </w:p>
    <w:p w14:paraId="0BF3EE52" w14:textId="77777777" w:rsidR="00A75B86" w:rsidRDefault="00000000">
      <w:pPr>
        <w:tabs>
          <w:tab w:val="left" w:pos="3807"/>
        </w:tabs>
        <w:spacing w:before="176" w:line="200" w:lineRule="exact"/>
        <w:ind w:left="220"/>
        <w:rPr>
          <w:sz w:val="16"/>
        </w:rPr>
      </w:pPr>
      <w:r>
        <w:rPr>
          <w:spacing w:val="-2"/>
          <w:w w:val="105"/>
          <w:sz w:val="16"/>
        </w:rPr>
        <w:t>VOLI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DA</w:t>
      </w:r>
      <w:r>
        <w:rPr>
          <w:spacing w:val="-8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ROMA</w:t>
      </w:r>
      <w:r>
        <w:rPr>
          <w:sz w:val="16"/>
        </w:rPr>
        <w:tab/>
      </w:r>
      <w:r>
        <w:rPr>
          <w:spacing w:val="-2"/>
          <w:w w:val="105"/>
          <w:sz w:val="16"/>
        </w:rPr>
        <w:t>VOLI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DA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MILANO</w:t>
      </w:r>
    </w:p>
    <w:p w14:paraId="280A75D0" w14:textId="77777777" w:rsidR="00A75B86" w:rsidRDefault="00000000">
      <w:pPr>
        <w:spacing w:line="192" w:lineRule="exact"/>
        <w:ind w:left="220"/>
        <w:rPr>
          <w:sz w:val="16"/>
        </w:rPr>
      </w:pPr>
      <w:r>
        <w:rPr>
          <w:sz w:val="16"/>
        </w:rPr>
        <w:t>08/08/2024</w:t>
      </w:r>
      <w:r>
        <w:rPr>
          <w:spacing w:val="-7"/>
          <w:sz w:val="16"/>
        </w:rPr>
        <w:t xml:space="preserve"> </w:t>
      </w:r>
      <w:r>
        <w:rPr>
          <w:sz w:val="16"/>
        </w:rPr>
        <w:t>ROMA</w:t>
      </w:r>
      <w:r>
        <w:rPr>
          <w:spacing w:val="-6"/>
          <w:sz w:val="16"/>
        </w:rPr>
        <w:t xml:space="preserve"> </w:t>
      </w:r>
      <w:r>
        <w:rPr>
          <w:sz w:val="16"/>
        </w:rPr>
        <w:t>CASABLANCA</w:t>
      </w:r>
      <w:r>
        <w:rPr>
          <w:spacing w:val="-7"/>
          <w:sz w:val="16"/>
        </w:rPr>
        <w:t xml:space="preserve"> </w:t>
      </w:r>
      <w:r>
        <w:rPr>
          <w:sz w:val="16"/>
        </w:rPr>
        <w:t>17,40-20,00</w:t>
      </w:r>
      <w:r>
        <w:rPr>
          <w:spacing w:val="39"/>
          <w:sz w:val="16"/>
        </w:rPr>
        <w:t xml:space="preserve">  </w:t>
      </w:r>
      <w:r>
        <w:rPr>
          <w:sz w:val="16"/>
        </w:rPr>
        <w:t>08/08/2024</w:t>
      </w:r>
      <w:r>
        <w:rPr>
          <w:spacing w:val="-5"/>
          <w:sz w:val="16"/>
        </w:rPr>
        <w:t xml:space="preserve"> </w:t>
      </w:r>
      <w:r>
        <w:rPr>
          <w:sz w:val="16"/>
        </w:rPr>
        <w:t>MILANO</w:t>
      </w:r>
      <w:r>
        <w:rPr>
          <w:spacing w:val="-7"/>
          <w:sz w:val="16"/>
        </w:rPr>
        <w:t xml:space="preserve"> </w:t>
      </w:r>
      <w:r>
        <w:rPr>
          <w:sz w:val="16"/>
        </w:rPr>
        <w:t>MXP</w:t>
      </w:r>
      <w:r>
        <w:rPr>
          <w:spacing w:val="-6"/>
          <w:sz w:val="16"/>
        </w:rPr>
        <w:t xml:space="preserve"> </w:t>
      </w:r>
      <w:r>
        <w:rPr>
          <w:sz w:val="16"/>
        </w:rPr>
        <w:t>CASABLANCA</w:t>
      </w:r>
      <w:r>
        <w:rPr>
          <w:spacing w:val="-7"/>
          <w:sz w:val="16"/>
        </w:rPr>
        <w:t xml:space="preserve"> </w:t>
      </w:r>
      <w:r>
        <w:rPr>
          <w:sz w:val="16"/>
        </w:rPr>
        <w:t>08,20-</w:t>
      </w:r>
      <w:r>
        <w:rPr>
          <w:spacing w:val="-4"/>
          <w:sz w:val="16"/>
        </w:rPr>
        <w:t>10,30</w:t>
      </w:r>
    </w:p>
    <w:p w14:paraId="345684FB" w14:textId="77777777" w:rsidR="00A75B86" w:rsidRDefault="00000000">
      <w:pPr>
        <w:tabs>
          <w:tab w:val="left" w:pos="3819"/>
        </w:tabs>
        <w:spacing w:line="200" w:lineRule="exact"/>
        <w:ind w:left="220"/>
        <w:rPr>
          <w:sz w:val="16"/>
        </w:rPr>
      </w:pPr>
      <w:r>
        <w:rPr>
          <w:sz w:val="16"/>
        </w:rPr>
        <w:t>15/08/2024</w:t>
      </w:r>
      <w:r>
        <w:rPr>
          <w:spacing w:val="-10"/>
          <w:sz w:val="16"/>
        </w:rPr>
        <w:t xml:space="preserve"> </w:t>
      </w:r>
      <w:r>
        <w:rPr>
          <w:sz w:val="16"/>
        </w:rPr>
        <w:t>CASABLANCA</w:t>
      </w:r>
      <w:r>
        <w:rPr>
          <w:spacing w:val="-9"/>
          <w:sz w:val="16"/>
        </w:rPr>
        <w:t xml:space="preserve"> </w:t>
      </w:r>
      <w:r>
        <w:rPr>
          <w:sz w:val="16"/>
        </w:rPr>
        <w:t>ROMA</w:t>
      </w:r>
      <w:r>
        <w:rPr>
          <w:spacing w:val="-9"/>
          <w:sz w:val="16"/>
        </w:rPr>
        <w:t xml:space="preserve"> </w:t>
      </w:r>
      <w:r>
        <w:rPr>
          <w:sz w:val="16"/>
        </w:rPr>
        <w:t>12,35-</w:t>
      </w:r>
      <w:r>
        <w:rPr>
          <w:spacing w:val="-2"/>
          <w:sz w:val="16"/>
        </w:rPr>
        <w:t>16,40</w:t>
      </w:r>
      <w:r>
        <w:rPr>
          <w:sz w:val="16"/>
        </w:rPr>
        <w:tab/>
        <w:t>15/08/2024</w:t>
      </w:r>
      <w:r>
        <w:rPr>
          <w:spacing w:val="-9"/>
          <w:sz w:val="16"/>
        </w:rPr>
        <w:t xml:space="preserve"> </w:t>
      </w:r>
      <w:r>
        <w:rPr>
          <w:sz w:val="16"/>
        </w:rPr>
        <w:t>CASABLANCA</w:t>
      </w:r>
      <w:r>
        <w:rPr>
          <w:spacing w:val="-7"/>
          <w:sz w:val="16"/>
        </w:rPr>
        <w:t xml:space="preserve"> </w:t>
      </w:r>
      <w:r>
        <w:rPr>
          <w:sz w:val="16"/>
        </w:rPr>
        <w:t>MILANO</w:t>
      </w:r>
      <w:r>
        <w:rPr>
          <w:spacing w:val="-7"/>
          <w:sz w:val="16"/>
        </w:rPr>
        <w:t xml:space="preserve"> </w:t>
      </w:r>
      <w:r>
        <w:rPr>
          <w:sz w:val="16"/>
        </w:rPr>
        <w:t>MXP</w:t>
      </w:r>
      <w:r>
        <w:rPr>
          <w:spacing w:val="-7"/>
          <w:sz w:val="16"/>
        </w:rPr>
        <w:t xml:space="preserve"> </w:t>
      </w:r>
      <w:r>
        <w:rPr>
          <w:sz w:val="16"/>
        </w:rPr>
        <w:t>13,05-</w:t>
      </w:r>
      <w:r>
        <w:rPr>
          <w:spacing w:val="-4"/>
          <w:sz w:val="16"/>
        </w:rPr>
        <w:t>17,05</w:t>
      </w:r>
    </w:p>
    <w:p w14:paraId="7638518B" w14:textId="77777777" w:rsidR="00A75B86" w:rsidRDefault="00000000">
      <w:pPr>
        <w:spacing w:before="175" w:line="200" w:lineRule="exact"/>
        <w:ind w:left="220"/>
        <w:rPr>
          <w:sz w:val="16"/>
        </w:rPr>
      </w:pPr>
      <w:r>
        <w:rPr>
          <w:sz w:val="16"/>
        </w:rPr>
        <w:t>30/08/2024</w:t>
      </w:r>
      <w:r>
        <w:rPr>
          <w:spacing w:val="-7"/>
          <w:sz w:val="16"/>
        </w:rPr>
        <w:t xml:space="preserve"> </w:t>
      </w:r>
      <w:r>
        <w:rPr>
          <w:sz w:val="16"/>
        </w:rPr>
        <w:t>ROMA</w:t>
      </w:r>
      <w:r>
        <w:rPr>
          <w:spacing w:val="-6"/>
          <w:sz w:val="16"/>
        </w:rPr>
        <w:t xml:space="preserve"> </w:t>
      </w:r>
      <w:r>
        <w:rPr>
          <w:sz w:val="16"/>
        </w:rPr>
        <w:t>CASABLANCA</w:t>
      </w:r>
      <w:r>
        <w:rPr>
          <w:spacing w:val="-7"/>
          <w:sz w:val="16"/>
        </w:rPr>
        <w:t xml:space="preserve"> </w:t>
      </w:r>
      <w:r>
        <w:rPr>
          <w:sz w:val="16"/>
        </w:rPr>
        <w:t>17,40-20,00</w:t>
      </w:r>
      <w:r>
        <w:rPr>
          <w:spacing w:val="40"/>
          <w:sz w:val="16"/>
        </w:rPr>
        <w:t xml:space="preserve">  </w:t>
      </w:r>
      <w:r>
        <w:rPr>
          <w:sz w:val="16"/>
        </w:rPr>
        <w:t>30/08/2024</w:t>
      </w:r>
      <w:r>
        <w:rPr>
          <w:spacing w:val="-5"/>
          <w:sz w:val="16"/>
        </w:rPr>
        <w:t xml:space="preserve"> </w:t>
      </w:r>
      <w:r>
        <w:rPr>
          <w:sz w:val="16"/>
        </w:rPr>
        <w:t>MILANO</w:t>
      </w:r>
      <w:r>
        <w:rPr>
          <w:spacing w:val="-7"/>
          <w:sz w:val="16"/>
        </w:rPr>
        <w:t xml:space="preserve"> </w:t>
      </w:r>
      <w:r>
        <w:rPr>
          <w:sz w:val="16"/>
        </w:rPr>
        <w:t>MXP</w:t>
      </w:r>
      <w:r>
        <w:rPr>
          <w:spacing w:val="-6"/>
          <w:sz w:val="16"/>
        </w:rPr>
        <w:t xml:space="preserve"> </w:t>
      </w:r>
      <w:r>
        <w:rPr>
          <w:sz w:val="16"/>
        </w:rPr>
        <w:t>CASABLANCA</w:t>
      </w:r>
      <w:r>
        <w:rPr>
          <w:spacing w:val="-7"/>
          <w:sz w:val="16"/>
        </w:rPr>
        <w:t xml:space="preserve"> </w:t>
      </w:r>
      <w:r>
        <w:rPr>
          <w:sz w:val="16"/>
        </w:rPr>
        <w:t>12,55-</w:t>
      </w:r>
      <w:r>
        <w:rPr>
          <w:spacing w:val="-4"/>
          <w:sz w:val="16"/>
        </w:rPr>
        <w:t>15,05</w:t>
      </w:r>
    </w:p>
    <w:p w14:paraId="699D42D2" w14:textId="77777777" w:rsidR="00A75B86" w:rsidRDefault="00000000">
      <w:pPr>
        <w:tabs>
          <w:tab w:val="left" w:pos="3819"/>
        </w:tabs>
        <w:spacing w:line="200" w:lineRule="exact"/>
        <w:ind w:left="220"/>
        <w:rPr>
          <w:sz w:val="16"/>
        </w:rPr>
      </w:pPr>
      <w:r>
        <w:rPr>
          <w:sz w:val="16"/>
        </w:rPr>
        <w:t>06/09/2024</w:t>
      </w:r>
      <w:r>
        <w:rPr>
          <w:spacing w:val="-11"/>
          <w:sz w:val="16"/>
        </w:rPr>
        <w:t xml:space="preserve"> </w:t>
      </w:r>
      <w:r>
        <w:rPr>
          <w:sz w:val="16"/>
        </w:rPr>
        <w:t>CASABLANCA</w:t>
      </w:r>
      <w:r>
        <w:rPr>
          <w:spacing w:val="-11"/>
          <w:sz w:val="16"/>
        </w:rPr>
        <w:t xml:space="preserve"> </w:t>
      </w:r>
      <w:r>
        <w:rPr>
          <w:sz w:val="16"/>
        </w:rPr>
        <w:t>ROMA</w:t>
      </w:r>
      <w:r>
        <w:rPr>
          <w:spacing w:val="-10"/>
          <w:sz w:val="16"/>
        </w:rPr>
        <w:t xml:space="preserve"> </w:t>
      </w:r>
      <w:r>
        <w:rPr>
          <w:sz w:val="16"/>
        </w:rPr>
        <w:t>12,35-</w:t>
      </w:r>
      <w:r>
        <w:rPr>
          <w:spacing w:val="-2"/>
          <w:sz w:val="16"/>
        </w:rPr>
        <w:t>16,40</w:t>
      </w:r>
      <w:r>
        <w:rPr>
          <w:sz w:val="16"/>
        </w:rPr>
        <w:tab/>
        <w:t>06/09/2024</w:t>
      </w:r>
      <w:r>
        <w:rPr>
          <w:spacing w:val="-10"/>
          <w:sz w:val="16"/>
        </w:rPr>
        <w:t xml:space="preserve"> </w:t>
      </w:r>
      <w:r>
        <w:rPr>
          <w:sz w:val="16"/>
        </w:rPr>
        <w:t>CASABLANCA</w:t>
      </w:r>
      <w:r>
        <w:rPr>
          <w:spacing w:val="-8"/>
          <w:sz w:val="16"/>
        </w:rPr>
        <w:t xml:space="preserve"> </w:t>
      </w:r>
      <w:r>
        <w:rPr>
          <w:sz w:val="16"/>
        </w:rPr>
        <w:t>MILANO</w:t>
      </w:r>
      <w:r>
        <w:rPr>
          <w:spacing w:val="-8"/>
          <w:sz w:val="16"/>
        </w:rPr>
        <w:t xml:space="preserve"> </w:t>
      </w:r>
      <w:r>
        <w:rPr>
          <w:sz w:val="16"/>
        </w:rPr>
        <w:t>MXP</w:t>
      </w:r>
      <w:r>
        <w:rPr>
          <w:spacing w:val="-8"/>
          <w:sz w:val="16"/>
        </w:rPr>
        <w:t xml:space="preserve"> </w:t>
      </w:r>
      <w:r>
        <w:rPr>
          <w:sz w:val="16"/>
        </w:rPr>
        <w:t>13,05-</w:t>
      </w:r>
      <w:r>
        <w:rPr>
          <w:spacing w:val="-4"/>
          <w:sz w:val="16"/>
        </w:rPr>
        <w:t>17,05</w:t>
      </w:r>
    </w:p>
    <w:p w14:paraId="51195FC2" w14:textId="77777777" w:rsidR="00A75B86" w:rsidRDefault="00000000">
      <w:pPr>
        <w:pStyle w:val="Corpotesto"/>
        <w:spacing w:before="189" w:line="220" w:lineRule="auto"/>
        <w:ind w:left="220" w:right="717"/>
        <w:jc w:val="both"/>
      </w:pPr>
      <w:r>
        <w:t>Questo tour sarà eseguito con un minimo di 30 passeggeri. In caso di mancato raggiungimento di tale numero minimo sarà proposto, se possibile,</w:t>
      </w:r>
      <w:r>
        <w:rPr>
          <w:spacing w:val="-11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tour</w:t>
      </w:r>
      <w:r>
        <w:rPr>
          <w:spacing w:val="-11"/>
        </w:rPr>
        <w:t xml:space="preserve"> </w:t>
      </w:r>
      <w:r>
        <w:t>alternativo.</w:t>
      </w:r>
      <w:r>
        <w:rPr>
          <w:spacing w:val="-11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non</w:t>
      </w:r>
      <w:r>
        <w:rPr>
          <w:spacing w:val="-11"/>
        </w:rPr>
        <w:t xml:space="preserve"> </w:t>
      </w:r>
      <w:r>
        <w:t>sarà</w:t>
      </w:r>
      <w:r>
        <w:rPr>
          <w:spacing w:val="-11"/>
        </w:rPr>
        <w:t xml:space="preserve"> </w:t>
      </w:r>
      <w:r>
        <w:t>possibile</w:t>
      </w:r>
      <w:r>
        <w:rPr>
          <w:spacing w:val="-11"/>
        </w:rPr>
        <w:t xml:space="preserve"> </w:t>
      </w:r>
      <w:r>
        <w:t>alcuna</w:t>
      </w:r>
      <w:r>
        <w:rPr>
          <w:spacing w:val="-10"/>
        </w:rPr>
        <w:t xml:space="preserve"> </w:t>
      </w:r>
      <w:r>
        <w:t>proposta,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stessa</w:t>
      </w:r>
      <w:r>
        <w:rPr>
          <w:spacing w:val="-10"/>
        </w:rPr>
        <w:t xml:space="preserve"> </w:t>
      </w:r>
      <w:r>
        <w:t>sarà</w:t>
      </w:r>
      <w:r>
        <w:rPr>
          <w:spacing w:val="-11"/>
        </w:rPr>
        <w:t xml:space="preserve"> </w:t>
      </w:r>
      <w:r>
        <w:t>rifiutata</w:t>
      </w:r>
      <w:r>
        <w:rPr>
          <w:spacing w:val="-11"/>
        </w:rPr>
        <w:t xml:space="preserve"> </w:t>
      </w:r>
      <w:r>
        <w:t>dal</w:t>
      </w:r>
      <w:r>
        <w:rPr>
          <w:spacing w:val="-11"/>
        </w:rPr>
        <w:t xml:space="preserve"> </w:t>
      </w:r>
      <w:r>
        <w:t>cliente,</w:t>
      </w:r>
      <w:r>
        <w:rPr>
          <w:spacing w:val="-10"/>
        </w:rPr>
        <w:t xml:space="preserve"> </w:t>
      </w:r>
      <w:r>
        <w:t>verrà</w:t>
      </w:r>
      <w:r>
        <w:rPr>
          <w:spacing w:val="-11"/>
        </w:rPr>
        <w:t xml:space="preserve"> </w:t>
      </w:r>
      <w:r>
        <w:t>restituito</w:t>
      </w:r>
      <w:r>
        <w:rPr>
          <w:spacing w:val="-11"/>
        </w:rPr>
        <w:t xml:space="preserve"> </w:t>
      </w:r>
      <w:r>
        <w:t>quanto</w:t>
      </w:r>
      <w:r>
        <w:rPr>
          <w:spacing w:val="-11"/>
        </w:rPr>
        <w:t xml:space="preserve"> </w:t>
      </w:r>
      <w:r>
        <w:t>eventualmente pagato in acconto all’organizzatore.</w:t>
      </w:r>
    </w:p>
    <w:p w14:paraId="557B7DC7" w14:textId="77777777" w:rsidR="00A75B86" w:rsidRDefault="00A75B86">
      <w:pPr>
        <w:pStyle w:val="Corpotesto"/>
        <w:rPr>
          <w:sz w:val="18"/>
        </w:rPr>
      </w:pPr>
    </w:p>
    <w:p w14:paraId="7D950F22" w14:textId="77777777" w:rsidR="00A75B86" w:rsidRDefault="00A75B86">
      <w:pPr>
        <w:pStyle w:val="Corpotesto"/>
        <w:rPr>
          <w:sz w:val="18"/>
        </w:rPr>
      </w:pPr>
    </w:p>
    <w:p w14:paraId="5A72955E" w14:textId="77777777" w:rsidR="00A75B86" w:rsidRDefault="00A75B86">
      <w:pPr>
        <w:pStyle w:val="Corpotesto"/>
        <w:rPr>
          <w:sz w:val="18"/>
        </w:rPr>
      </w:pPr>
    </w:p>
    <w:p w14:paraId="78D92750" w14:textId="77777777" w:rsidR="00A75B86" w:rsidRDefault="00A75B86">
      <w:pPr>
        <w:pStyle w:val="Corpotesto"/>
        <w:rPr>
          <w:sz w:val="18"/>
        </w:rPr>
      </w:pPr>
    </w:p>
    <w:p w14:paraId="3DC6250B" w14:textId="77777777" w:rsidR="00A75B86" w:rsidRDefault="00A75B86">
      <w:pPr>
        <w:pStyle w:val="Corpotesto"/>
        <w:rPr>
          <w:sz w:val="18"/>
        </w:rPr>
      </w:pPr>
    </w:p>
    <w:p w14:paraId="7587EFEF" w14:textId="77777777" w:rsidR="00A75B86" w:rsidRDefault="00A75B86">
      <w:pPr>
        <w:pStyle w:val="Corpotesto"/>
        <w:rPr>
          <w:sz w:val="18"/>
        </w:rPr>
      </w:pPr>
    </w:p>
    <w:p w14:paraId="7B0C94F6" w14:textId="77777777" w:rsidR="00A75B86" w:rsidRDefault="00A75B86">
      <w:pPr>
        <w:pStyle w:val="Corpotesto"/>
        <w:spacing w:before="149"/>
        <w:rPr>
          <w:sz w:val="18"/>
        </w:rPr>
      </w:pPr>
    </w:p>
    <w:p w14:paraId="2CBBAC36" w14:textId="77777777" w:rsidR="00A75B86" w:rsidRDefault="00000000">
      <w:pPr>
        <w:ind w:right="1078"/>
        <w:jc w:val="right"/>
        <w:rPr>
          <w:rFonts w:ascii="Roboto Slab"/>
          <w:sz w:val="18"/>
        </w:rPr>
      </w:pPr>
      <w:r>
        <w:rPr>
          <w:rFonts w:ascii="Roboto Slab"/>
          <w:color w:val="FFFFFF"/>
          <w:sz w:val="18"/>
        </w:rPr>
        <w:t>PER</w:t>
      </w:r>
      <w:r>
        <w:rPr>
          <w:rFonts w:ascii="Roboto Slab"/>
          <w:color w:val="FFFFFF"/>
          <w:spacing w:val="50"/>
          <w:sz w:val="18"/>
        </w:rPr>
        <w:t xml:space="preserve"> </w:t>
      </w:r>
      <w:r>
        <w:rPr>
          <w:rFonts w:ascii="Roboto Slab"/>
          <w:color w:val="FFFFFF"/>
          <w:spacing w:val="9"/>
          <w:sz w:val="18"/>
        </w:rPr>
        <w:t>INFORMAZIONI</w:t>
      </w:r>
    </w:p>
    <w:sectPr w:rsidR="00A75B86">
      <w:pgSz w:w="11910" w:h="16840"/>
      <w:pgMar w:top="600" w:right="0" w:bottom="960" w:left="500" w:header="0" w:footer="68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30BC03" w14:textId="77777777" w:rsidR="00D15461" w:rsidRDefault="00D15461">
      <w:r>
        <w:separator/>
      </w:r>
    </w:p>
  </w:endnote>
  <w:endnote w:type="continuationSeparator" w:id="0">
    <w:p w14:paraId="1E93FFB8" w14:textId="77777777" w:rsidR="00D15461" w:rsidRDefault="00D154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F2CA4" w14:textId="62B1250F" w:rsidR="00A75B86" w:rsidRDefault="00A75B86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6A4035" w14:textId="77777777" w:rsidR="00D15461" w:rsidRDefault="00D15461">
      <w:r>
        <w:separator/>
      </w:r>
    </w:p>
  </w:footnote>
  <w:footnote w:type="continuationSeparator" w:id="0">
    <w:p w14:paraId="6DCDF97B" w14:textId="77777777" w:rsidR="00D15461" w:rsidRDefault="00D154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01DFE"/>
    <w:multiLevelType w:val="hybridMultilevel"/>
    <w:tmpl w:val="8EFCD5AC"/>
    <w:lvl w:ilvl="0" w:tplc="E9DC31DE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59ACA806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83083544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BE52EF14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75EC3914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0A3E5C6E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4E22C288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5F246D8A">
      <w:numFmt w:val="bullet"/>
      <w:lvlText w:val="•"/>
      <w:lvlJc w:val="left"/>
      <w:pPr>
        <w:ind w:left="3716" w:hanging="360"/>
      </w:pPr>
      <w:rPr>
        <w:rFonts w:hint="default"/>
        <w:lang w:val="it-IT" w:eastAsia="en-US" w:bidi="ar-SA"/>
      </w:rPr>
    </w:lvl>
    <w:lvl w:ilvl="8" w:tplc="A29A7956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3885728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75B86"/>
    <w:rsid w:val="00383DAC"/>
    <w:rsid w:val="00A75B86"/>
    <w:rsid w:val="00CD4786"/>
    <w:rsid w:val="00D15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BFC8455"/>
  <w15:docId w15:val="{58D0D144-E38B-A34A-8B05-9BECA8545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73" w:line="698" w:lineRule="exact"/>
      <w:ind w:left="10" w:right="510"/>
      <w:jc w:val="center"/>
    </w:pPr>
    <w:rPr>
      <w:rFonts w:ascii="Roboto Slab" w:eastAsia="Roboto Slab" w:hAnsi="Roboto Slab" w:cs="Roboto Slab"/>
      <w:sz w:val="58"/>
      <w:szCs w:val="58"/>
    </w:rPr>
  </w:style>
  <w:style w:type="paragraph" w:styleId="Paragrafoelenco">
    <w:name w:val="List Paragraph"/>
    <w:basedOn w:val="Normale"/>
    <w:uiPriority w:val="1"/>
    <w:qFormat/>
    <w:pPr>
      <w:spacing w:line="200" w:lineRule="exact"/>
      <w:ind w:left="473" w:hanging="360"/>
    </w:pPr>
  </w:style>
  <w:style w:type="paragraph" w:customStyle="1" w:styleId="TableParagraph">
    <w:name w:val="Table Paragraph"/>
    <w:basedOn w:val="Normale"/>
    <w:uiPriority w:val="1"/>
    <w:qFormat/>
  </w:style>
  <w:style w:type="paragraph" w:styleId="Intestazione">
    <w:name w:val="header"/>
    <w:basedOn w:val="Normale"/>
    <w:link w:val="IntestazioneCarattere"/>
    <w:uiPriority w:val="99"/>
    <w:unhideWhenUsed/>
    <w:rsid w:val="00383DAC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383DAC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383DAC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383DAC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788</Words>
  <Characters>4497</Characters>
  <Application>Microsoft Office Word</Application>
  <DocSecurity>0</DocSecurity>
  <Lines>37</Lines>
  <Paragraphs>10</Paragraphs>
  <ScaleCrop>false</ScaleCrop>
  <Company/>
  <LinksUpToDate>false</LinksUpToDate>
  <CharactersWithSpaces>5275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2024-04-30T09:54:00Z</dcterms:created>
  <dcterms:modified xsi:type="dcterms:W3CDTF">2024-04-30T09:55:00Z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2024-04-30T00:00:00Z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2024-04-30T00:00:00Z</vt:filetime>
  </property>
  <property fmtid="{D5CDD505-2E9C-101B-9397-08002B2CF9AE}" pid="5" name="Producer">
    <vt:lpwstr>Adobe PDF Library 17.0</vt:lpwstr>
  </property>
</Properties>
</file>