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B032F" w14:textId="77777777" w:rsidR="00F94DFD" w:rsidRDefault="00000000">
      <w:pPr>
        <w:pStyle w:val="Corpotesto"/>
        <w:rPr>
          <w:rFonts w:ascii="Times New Roman"/>
          <w:sz w:val="30"/>
        </w:rPr>
      </w:pPr>
      <w:r>
        <w:rPr>
          <w:noProof/>
        </w:rPr>
        <mc:AlternateContent>
          <mc:Choice Requires="wps">
            <w:drawing>
              <wp:anchor distT="0" distB="0" distL="0" distR="0" simplePos="0" relativeHeight="487336960" behindDoc="1" locked="0" layoutInCell="1" allowOverlap="1" wp14:anchorId="16EDEDED" wp14:editId="40CD6D45">
                <wp:simplePos x="0" y="0"/>
                <wp:positionH relativeFrom="page">
                  <wp:posOffset>0</wp:posOffset>
                </wp:positionH>
                <wp:positionV relativeFrom="page">
                  <wp:posOffset>322300</wp:posOffset>
                </wp:positionV>
                <wp:extent cx="7560309" cy="614426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144260"/>
                          <a:chOff x="0" y="0"/>
                          <a:chExt cx="7560309" cy="614426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0" y="0"/>
                            <a:ext cx="7559992" cy="5380875"/>
                          </a:xfrm>
                          <a:prstGeom prst="rect">
                            <a:avLst/>
                          </a:prstGeom>
                        </pic:spPr>
                      </pic:pic>
                      <pic:pic xmlns:pic="http://schemas.openxmlformats.org/drawingml/2006/picture">
                        <pic:nvPicPr>
                          <pic:cNvPr id="10" name="Image 10"/>
                          <pic:cNvPicPr/>
                        </pic:nvPicPr>
                        <pic:blipFill>
                          <a:blip r:embed="rId8" cstate="print"/>
                          <a:stretch>
                            <a:fillRect/>
                          </a:stretch>
                        </pic:blipFill>
                        <pic:spPr>
                          <a:xfrm>
                            <a:off x="550914" y="74777"/>
                            <a:ext cx="1249082" cy="645858"/>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602500" y="646506"/>
                            <a:ext cx="901784" cy="849198"/>
                          </a:xfrm>
                          <a:prstGeom prst="rect">
                            <a:avLst/>
                          </a:prstGeom>
                        </pic:spPr>
                      </pic:pic>
                      <pic:pic xmlns:pic="http://schemas.openxmlformats.org/drawingml/2006/picture">
                        <pic:nvPicPr>
                          <pic:cNvPr id="12" name="Image 12"/>
                          <pic:cNvPicPr/>
                        </pic:nvPicPr>
                        <pic:blipFill>
                          <a:blip r:embed="rId10" cstate="print"/>
                          <a:stretch>
                            <a:fillRect/>
                          </a:stretch>
                        </pic:blipFill>
                        <pic:spPr>
                          <a:xfrm>
                            <a:off x="109482" y="5420855"/>
                            <a:ext cx="835512" cy="7232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016pt;width:595.3pt;height:483.8pt;mso-position-horizontal-relative:page;mso-position-vertical-relative:page;z-index:-15979520" id="docshapegroup7" coordorigin="0,508" coordsize="11906,9676">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0078bf" stroked="false">
                  <v:path arrowok="t"/>
                  <v:fill type="solid"/>
                </v:shape>
                <v:shape style="position:absolute;left:0;top:507;width:11906;height:8474" type="#_x0000_t75" id="docshape9" stroked="false">
                  <v:imagedata r:id="rId11" o:title=""/>
                </v:shape>
                <v:shape style="position:absolute;left:867;top:625;width:1968;height:1018" type="#_x0000_t75" id="docshape10" stroked="false">
                  <v:imagedata r:id="rId12" o:title=""/>
                </v:shape>
                <v:shape style="position:absolute;left:948;top:1525;width:1421;height:1338" type="#_x0000_t75" id="docshape11" stroked="false">
                  <v:imagedata r:id="rId13" o:title=""/>
                </v:shape>
                <v:shape style="position:absolute;left:172;top:9044;width:1316;height:1139" type="#_x0000_t75" id="docshape12" stroked="false">
                  <v:imagedata r:id="rId14" o:title=""/>
                </v:shape>
                <w10:wrap type="none"/>
              </v:group>
            </w:pict>
          </mc:Fallback>
        </mc:AlternateContent>
      </w:r>
    </w:p>
    <w:p w14:paraId="4C05D5A0" w14:textId="77777777" w:rsidR="00F94DFD" w:rsidRDefault="00F94DFD">
      <w:pPr>
        <w:pStyle w:val="Corpotesto"/>
        <w:rPr>
          <w:rFonts w:ascii="Times New Roman"/>
          <w:sz w:val="30"/>
        </w:rPr>
      </w:pPr>
    </w:p>
    <w:p w14:paraId="16E133C5" w14:textId="77777777" w:rsidR="00F94DFD" w:rsidRDefault="00F94DFD">
      <w:pPr>
        <w:pStyle w:val="Corpotesto"/>
        <w:rPr>
          <w:rFonts w:ascii="Times New Roman"/>
          <w:sz w:val="30"/>
        </w:rPr>
      </w:pPr>
    </w:p>
    <w:p w14:paraId="588BBB78" w14:textId="77777777" w:rsidR="00F94DFD" w:rsidRDefault="00F94DFD">
      <w:pPr>
        <w:pStyle w:val="Corpotesto"/>
        <w:rPr>
          <w:rFonts w:ascii="Times New Roman"/>
          <w:sz w:val="30"/>
        </w:rPr>
      </w:pPr>
    </w:p>
    <w:p w14:paraId="03A3DF90" w14:textId="77777777" w:rsidR="00F94DFD" w:rsidRDefault="00F94DFD">
      <w:pPr>
        <w:pStyle w:val="Corpotesto"/>
        <w:rPr>
          <w:rFonts w:ascii="Times New Roman"/>
          <w:sz w:val="30"/>
        </w:rPr>
      </w:pPr>
    </w:p>
    <w:p w14:paraId="40C4392E" w14:textId="77777777" w:rsidR="00F94DFD" w:rsidRDefault="00F94DFD">
      <w:pPr>
        <w:pStyle w:val="Corpotesto"/>
        <w:rPr>
          <w:rFonts w:ascii="Times New Roman"/>
          <w:sz w:val="30"/>
        </w:rPr>
      </w:pPr>
    </w:p>
    <w:p w14:paraId="42D27772" w14:textId="77777777" w:rsidR="00F94DFD" w:rsidRDefault="00F94DFD">
      <w:pPr>
        <w:pStyle w:val="Corpotesto"/>
        <w:rPr>
          <w:rFonts w:ascii="Times New Roman"/>
          <w:sz w:val="30"/>
        </w:rPr>
      </w:pPr>
    </w:p>
    <w:p w14:paraId="1F3D332C" w14:textId="77777777" w:rsidR="00F94DFD" w:rsidRDefault="00F94DFD">
      <w:pPr>
        <w:pStyle w:val="Corpotesto"/>
        <w:rPr>
          <w:rFonts w:ascii="Times New Roman"/>
          <w:sz w:val="30"/>
        </w:rPr>
      </w:pPr>
    </w:p>
    <w:p w14:paraId="09E0E1E6" w14:textId="77777777" w:rsidR="00F94DFD" w:rsidRDefault="00F94DFD">
      <w:pPr>
        <w:pStyle w:val="Corpotesto"/>
        <w:rPr>
          <w:rFonts w:ascii="Times New Roman"/>
          <w:sz w:val="30"/>
        </w:rPr>
      </w:pPr>
    </w:p>
    <w:p w14:paraId="1346EFE7" w14:textId="77777777" w:rsidR="00F94DFD" w:rsidRDefault="00F94DFD">
      <w:pPr>
        <w:pStyle w:val="Corpotesto"/>
        <w:rPr>
          <w:rFonts w:ascii="Times New Roman"/>
          <w:sz w:val="30"/>
        </w:rPr>
      </w:pPr>
    </w:p>
    <w:p w14:paraId="236E1F00" w14:textId="77777777" w:rsidR="00F94DFD" w:rsidRDefault="00F94DFD">
      <w:pPr>
        <w:pStyle w:val="Corpotesto"/>
        <w:rPr>
          <w:rFonts w:ascii="Times New Roman"/>
          <w:sz w:val="30"/>
        </w:rPr>
      </w:pPr>
    </w:p>
    <w:p w14:paraId="52A811AD" w14:textId="77777777" w:rsidR="00F94DFD" w:rsidRDefault="00F94DFD">
      <w:pPr>
        <w:pStyle w:val="Corpotesto"/>
        <w:rPr>
          <w:rFonts w:ascii="Times New Roman"/>
          <w:sz w:val="30"/>
        </w:rPr>
      </w:pPr>
    </w:p>
    <w:p w14:paraId="14BAE90D" w14:textId="77777777" w:rsidR="00F94DFD" w:rsidRDefault="00F94DFD">
      <w:pPr>
        <w:pStyle w:val="Corpotesto"/>
        <w:rPr>
          <w:rFonts w:ascii="Times New Roman"/>
          <w:sz w:val="30"/>
        </w:rPr>
      </w:pPr>
    </w:p>
    <w:p w14:paraId="618B4AF9" w14:textId="77777777" w:rsidR="00F94DFD" w:rsidRDefault="00F94DFD">
      <w:pPr>
        <w:pStyle w:val="Corpotesto"/>
        <w:rPr>
          <w:rFonts w:ascii="Times New Roman"/>
          <w:sz w:val="30"/>
        </w:rPr>
      </w:pPr>
    </w:p>
    <w:p w14:paraId="37C81597" w14:textId="77777777" w:rsidR="00F94DFD" w:rsidRDefault="00F94DFD">
      <w:pPr>
        <w:pStyle w:val="Corpotesto"/>
        <w:rPr>
          <w:rFonts w:ascii="Times New Roman"/>
          <w:sz w:val="30"/>
        </w:rPr>
      </w:pPr>
    </w:p>
    <w:p w14:paraId="11F1013F" w14:textId="77777777" w:rsidR="00F94DFD" w:rsidRDefault="00F94DFD">
      <w:pPr>
        <w:pStyle w:val="Corpotesto"/>
        <w:rPr>
          <w:rFonts w:ascii="Times New Roman"/>
          <w:sz w:val="30"/>
        </w:rPr>
      </w:pPr>
    </w:p>
    <w:p w14:paraId="65C99AFC" w14:textId="77777777" w:rsidR="00F94DFD" w:rsidRDefault="00F94DFD">
      <w:pPr>
        <w:pStyle w:val="Corpotesto"/>
        <w:rPr>
          <w:rFonts w:ascii="Times New Roman"/>
          <w:sz w:val="30"/>
        </w:rPr>
      </w:pPr>
    </w:p>
    <w:p w14:paraId="024BB23B" w14:textId="77777777" w:rsidR="00F94DFD" w:rsidRDefault="00F94DFD">
      <w:pPr>
        <w:pStyle w:val="Corpotesto"/>
        <w:rPr>
          <w:rFonts w:ascii="Times New Roman"/>
          <w:sz w:val="30"/>
        </w:rPr>
      </w:pPr>
    </w:p>
    <w:p w14:paraId="2D013E80" w14:textId="77777777" w:rsidR="00F94DFD" w:rsidRDefault="00F94DFD">
      <w:pPr>
        <w:pStyle w:val="Corpotesto"/>
        <w:rPr>
          <w:rFonts w:ascii="Times New Roman"/>
          <w:sz w:val="30"/>
        </w:rPr>
      </w:pPr>
    </w:p>
    <w:p w14:paraId="23C78FC4" w14:textId="77777777" w:rsidR="00F94DFD" w:rsidRDefault="00F94DFD">
      <w:pPr>
        <w:pStyle w:val="Corpotesto"/>
        <w:rPr>
          <w:rFonts w:ascii="Times New Roman"/>
          <w:sz w:val="30"/>
        </w:rPr>
      </w:pPr>
    </w:p>
    <w:p w14:paraId="39E325D3" w14:textId="77777777" w:rsidR="00F94DFD" w:rsidRDefault="00F94DFD">
      <w:pPr>
        <w:pStyle w:val="Corpotesto"/>
        <w:rPr>
          <w:rFonts w:ascii="Times New Roman"/>
          <w:sz w:val="30"/>
        </w:rPr>
      </w:pPr>
    </w:p>
    <w:p w14:paraId="5A2EDE67" w14:textId="77777777" w:rsidR="00F94DFD" w:rsidRDefault="00F94DFD">
      <w:pPr>
        <w:pStyle w:val="Corpotesto"/>
        <w:rPr>
          <w:rFonts w:ascii="Times New Roman"/>
          <w:sz w:val="30"/>
        </w:rPr>
      </w:pPr>
    </w:p>
    <w:p w14:paraId="5316EB96" w14:textId="77777777" w:rsidR="00F94DFD" w:rsidRDefault="00F94DFD">
      <w:pPr>
        <w:pStyle w:val="Corpotesto"/>
        <w:spacing w:before="128"/>
        <w:rPr>
          <w:rFonts w:ascii="Times New Roman"/>
          <w:sz w:val="30"/>
        </w:rPr>
      </w:pPr>
    </w:p>
    <w:p w14:paraId="3158AEFD" w14:textId="77777777" w:rsidR="00F94DFD" w:rsidRDefault="00000000">
      <w:pPr>
        <w:tabs>
          <w:tab w:val="left" w:pos="1130"/>
          <w:tab w:val="left" w:pos="3603"/>
        </w:tabs>
        <w:spacing w:before="1"/>
        <w:jc w:val="right"/>
        <w:rPr>
          <w:rFonts w:ascii="Roboto Slab"/>
          <w:sz w:val="30"/>
        </w:rPr>
      </w:pPr>
      <w:r>
        <w:rPr>
          <w:rFonts w:ascii="Roboto Slab"/>
          <w:color w:val="FFFFFF"/>
          <w:sz w:val="30"/>
          <w:shd w:val="clear" w:color="auto" w:fill="0078BF"/>
        </w:rPr>
        <w:tab/>
      </w:r>
      <w:r>
        <w:rPr>
          <w:rFonts w:ascii="Roboto Slab"/>
          <w:color w:val="FFFFFF"/>
          <w:spacing w:val="12"/>
          <w:sz w:val="30"/>
          <w:shd w:val="clear" w:color="auto" w:fill="0078BF"/>
        </w:rPr>
        <w:t>EUROPA</w:t>
      </w:r>
      <w:r>
        <w:rPr>
          <w:rFonts w:ascii="Roboto Slab"/>
          <w:color w:val="FFFFFF"/>
          <w:sz w:val="30"/>
          <w:shd w:val="clear" w:color="auto" w:fill="0078BF"/>
        </w:rPr>
        <w:tab/>
      </w:r>
    </w:p>
    <w:p w14:paraId="323DDD0E" w14:textId="77777777" w:rsidR="00F94DFD" w:rsidRDefault="00000000">
      <w:pPr>
        <w:pStyle w:val="Titolo"/>
      </w:pPr>
      <w:r>
        <w:rPr>
          <w:spacing w:val="-14"/>
        </w:rPr>
        <w:t>BRAVO</w:t>
      </w:r>
      <w:r>
        <w:rPr>
          <w:spacing w:val="-32"/>
        </w:rPr>
        <w:t xml:space="preserve"> </w:t>
      </w:r>
      <w:r>
        <w:rPr>
          <w:spacing w:val="-14"/>
        </w:rPr>
        <w:t>NAXOS</w:t>
      </w:r>
      <w:r>
        <w:rPr>
          <w:spacing w:val="-32"/>
        </w:rPr>
        <w:t xml:space="preserve"> </w:t>
      </w:r>
      <w:r>
        <w:rPr>
          <w:spacing w:val="-14"/>
        </w:rPr>
        <w:t>IMPERIAL</w:t>
      </w:r>
    </w:p>
    <w:p w14:paraId="0A561DF5" w14:textId="77777777" w:rsidR="00F94DFD" w:rsidRDefault="00000000">
      <w:pPr>
        <w:spacing w:line="429" w:lineRule="exact"/>
        <w:ind w:left="107" w:right="746"/>
        <w:jc w:val="center"/>
        <w:rPr>
          <w:rFonts w:ascii="Roboto Slab"/>
          <w:sz w:val="36"/>
        </w:rPr>
      </w:pPr>
      <w:r>
        <w:rPr>
          <w:rFonts w:ascii="Roboto Slab"/>
          <w:spacing w:val="-12"/>
          <w:sz w:val="36"/>
        </w:rPr>
        <w:t>NAXOS</w:t>
      </w:r>
      <w:r>
        <w:rPr>
          <w:rFonts w:ascii="Roboto Slab"/>
          <w:spacing w:val="-30"/>
          <w:sz w:val="36"/>
        </w:rPr>
        <w:t xml:space="preserve"> </w:t>
      </w:r>
      <w:r>
        <w:rPr>
          <w:rFonts w:ascii="Roboto Slab"/>
          <w:spacing w:val="-12"/>
          <w:sz w:val="36"/>
        </w:rPr>
        <w:t>-</w:t>
      </w:r>
      <w:r>
        <w:rPr>
          <w:rFonts w:ascii="Roboto Slab"/>
          <w:spacing w:val="-27"/>
          <w:sz w:val="36"/>
        </w:rPr>
        <w:t xml:space="preserve"> </w:t>
      </w:r>
      <w:r>
        <w:rPr>
          <w:rFonts w:ascii="Roboto Slab"/>
          <w:spacing w:val="-12"/>
          <w:sz w:val="36"/>
        </w:rPr>
        <w:t>ISOLE</w:t>
      </w:r>
      <w:r>
        <w:rPr>
          <w:rFonts w:ascii="Roboto Slab"/>
          <w:spacing w:val="-28"/>
          <w:sz w:val="36"/>
        </w:rPr>
        <w:t xml:space="preserve"> </w:t>
      </w:r>
      <w:r>
        <w:rPr>
          <w:rFonts w:ascii="Roboto Slab"/>
          <w:spacing w:val="-12"/>
          <w:sz w:val="36"/>
        </w:rPr>
        <w:t>CICLADI</w:t>
      </w:r>
      <w:r>
        <w:rPr>
          <w:rFonts w:ascii="Roboto Slab"/>
          <w:spacing w:val="-27"/>
          <w:sz w:val="36"/>
        </w:rPr>
        <w:t xml:space="preserve"> </w:t>
      </w:r>
      <w:r>
        <w:rPr>
          <w:rFonts w:ascii="Roboto Slab"/>
          <w:spacing w:val="-12"/>
          <w:sz w:val="36"/>
        </w:rPr>
        <w:t>(GRECIA)</w:t>
      </w:r>
    </w:p>
    <w:p w14:paraId="24C7F880" w14:textId="77777777" w:rsidR="00F94DFD" w:rsidRDefault="00000000">
      <w:pPr>
        <w:spacing w:before="167"/>
        <w:ind w:left="95" w:right="746"/>
        <w:jc w:val="center"/>
        <w:rPr>
          <w:rFonts w:ascii="Roboto Slab"/>
          <w:sz w:val="34"/>
        </w:rPr>
      </w:pPr>
      <w:r>
        <w:rPr>
          <w:rFonts w:ascii="Roboto Slab"/>
          <w:color w:val="0078C3"/>
          <w:spacing w:val="-6"/>
          <w:sz w:val="34"/>
        </w:rPr>
        <w:t>DA</w:t>
      </w:r>
      <w:r>
        <w:rPr>
          <w:rFonts w:ascii="Roboto Slab"/>
          <w:color w:val="0078C3"/>
          <w:spacing w:val="-18"/>
          <w:sz w:val="34"/>
        </w:rPr>
        <w:t xml:space="preserve"> </w:t>
      </w:r>
      <w:r>
        <w:rPr>
          <w:rFonts w:ascii="Roboto Slab"/>
          <w:color w:val="0078C3"/>
          <w:spacing w:val="-6"/>
          <w:sz w:val="34"/>
        </w:rPr>
        <w:t>MAGGIO</w:t>
      </w:r>
      <w:r>
        <w:rPr>
          <w:rFonts w:ascii="Roboto Slab"/>
          <w:color w:val="0078C3"/>
          <w:spacing w:val="-17"/>
          <w:sz w:val="34"/>
        </w:rPr>
        <w:t xml:space="preserve"> </w:t>
      </w:r>
      <w:r>
        <w:rPr>
          <w:rFonts w:ascii="Roboto Slab"/>
          <w:color w:val="0078C3"/>
          <w:spacing w:val="-6"/>
          <w:sz w:val="34"/>
        </w:rPr>
        <w:t>A</w:t>
      </w:r>
      <w:r>
        <w:rPr>
          <w:rFonts w:ascii="Roboto Slab"/>
          <w:color w:val="0078C3"/>
          <w:spacing w:val="-18"/>
          <w:sz w:val="34"/>
        </w:rPr>
        <w:t xml:space="preserve"> </w:t>
      </w:r>
      <w:r>
        <w:rPr>
          <w:rFonts w:ascii="Roboto Slab"/>
          <w:color w:val="0078C3"/>
          <w:spacing w:val="-6"/>
          <w:sz w:val="34"/>
        </w:rPr>
        <w:t>OTTOBRE</w:t>
      </w:r>
      <w:r>
        <w:rPr>
          <w:rFonts w:ascii="Roboto Slab"/>
          <w:color w:val="0078C3"/>
          <w:spacing w:val="-17"/>
          <w:sz w:val="34"/>
        </w:rPr>
        <w:t xml:space="preserve"> </w:t>
      </w:r>
      <w:r>
        <w:rPr>
          <w:rFonts w:ascii="Roboto Slab"/>
          <w:color w:val="0078C3"/>
          <w:spacing w:val="-6"/>
          <w:sz w:val="34"/>
        </w:rPr>
        <w:t>2024</w:t>
      </w:r>
    </w:p>
    <w:p w14:paraId="26951EB1" w14:textId="77777777" w:rsidR="00F94DFD" w:rsidRDefault="00000000">
      <w:pPr>
        <w:pStyle w:val="Titolo1"/>
        <w:spacing w:before="177"/>
      </w:pPr>
      <w:r>
        <w:t>A</w:t>
      </w:r>
      <w:r>
        <w:rPr>
          <w:spacing w:val="1"/>
        </w:rPr>
        <w:t xml:space="preserve"> </w:t>
      </w:r>
      <w:r>
        <w:t>partire</w:t>
      </w:r>
      <w:r>
        <w:rPr>
          <w:spacing w:val="2"/>
        </w:rPr>
        <w:t xml:space="preserve"> </w:t>
      </w:r>
      <w:r>
        <w:rPr>
          <w:spacing w:val="-5"/>
        </w:rPr>
        <w:t>da</w:t>
      </w:r>
    </w:p>
    <w:p w14:paraId="41C73E1F" w14:textId="77777777" w:rsidR="00F94DFD" w:rsidRDefault="00000000">
      <w:pPr>
        <w:spacing w:line="588" w:lineRule="exact"/>
        <w:ind w:left="105" w:right="746"/>
        <w:jc w:val="center"/>
        <w:rPr>
          <w:rFonts w:ascii="Roboto Slab" w:hAnsi="Roboto Slab"/>
          <w:sz w:val="30"/>
        </w:rPr>
      </w:pPr>
      <w:r>
        <w:rPr>
          <w:rFonts w:ascii="Roboto Slab" w:hAnsi="Roboto Slab"/>
          <w:color w:val="2B2E34"/>
          <w:sz w:val="30"/>
        </w:rPr>
        <w:t>€</w:t>
      </w:r>
      <w:r>
        <w:rPr>
          <w:rFonts w:ascii="Roboto Slab" w:hAnsi="Roboto Slab"/>
          <w:color w:val="2B2E34"/>
          <w:spacing w:val="-10"/>
          <w:sz w:val="30"/>
        </w:rPr>
        <w:t xml:space="preserve"> </w:t>
      </w:r>
      <w:r>
        <w:rPr>
          <w:rFonts w:ascii="Roboto Slab" w:hAnsi="Roboto Slab"/>
          <w:color w:val="2B2E34"/>
          <w:sz w:val="50"/>
        </w:rPr>
        <w:t>479</w:t>
      </w:r>
      <w:r>
        <w:rPr>
          <w:rFonts w:ascii="Roboto Slab" w:hAnsi="Roboto Slab"/>
          <w:color w:val="2B2E34"/>
          <w:spacing w:val="-13"/>
          <w:sz w:val="50"/>
        </w:rPr>
        <w:t xml:space="preserve"> </w:t>
      </w:r>
      <w:r>
        <w:rPr>
          <w:rFonts w:ascii="Roboto Slab" w:hAnsi="Roboto Slab"/>
          <w:spacing w:val="-4"/>
          <w:sz w:val="30"/>
        </w:rPr>
        <w:t>p.p</w:t>
      </w:r>
      <w:r>
        <w:rPr>
          <w:rFonts w:ascii="Roboto Slab" w:hAnsi="Roboto Slab"/>
          <w:color w:val="2B2E34"/>
          <w:spacing w:val="-4"/>
          <w:sz w:val="30"/>
        </w:rPr>
        <w:t>.</w:t>
      </w:r>
    </w:p>
    <w:p w14:paraId="13A71297" w14:textId="77777777" w:rsidR="00F94DFD" w:rsidRDefault="00000000">
      <w:pPr>
        <w:pStyle w:val="Titolo1"/>
        <w:spacing w:line="319" w:lineRule="exact"/>
      </w:pPr>
      <w:r>
        <w:t>ALL</w:t>
      </w:r>
      <w:r>
        <w:rPr>
          <w:spacing w:val="-7"/>
        </w:rPr>
        <w:t xml:space="preserve"> </w:t>
      </w:r>
      <w:r>
        <w:rPr>
          <w:spacing w:val="-2"/>
        </w:rPr>
        <w:t>INCLUSIVE</w:t>
      </w:r>
    </w:p>
    <w:p w14:paraId="0B80F0D8" w14:textId="77777777" w:rsidR="00F94DFD" w:rsidRDefault="00F94DFD">
      <w:pPr>
        <w:pStyle w:val="Corpotesto"/>
        <w:spacing w:before="36"/>
        <w:rPr>
          <w:rFonts w:ascii="Roboto Slab"/>
        </w:rPr>
      </w:pPr>
    </w:p>
    <w:p w14:paraId="6CA4349B" w14:textId="77777777" w:rsidR="00F94DFD" w:rsidRDefault="00000000">
      <w:pPr>
        <w:pStyle w:val="Titolo3"/>
        <w:ind w:left="9" w:right="746"/>
        <w:jc w:val="center"/>
      </w:pPr>
      <w:r>
        <w:rPr>
          <w:w w:val="105"/>
        </w:rPr>
        <w:t>VIAGGIO</w:t>
      </w:r>
      <w:r>
        <w:rPr>
          <w:spacing w:val="-7"/>
          <w:w w:val="105"/>
        </w:rPr>
        <w:t xml:space="preserve"> </w:t>
      </w:r>
      <w:r>
        <w:rPr>
          <w:w w:val="105"/>
        </w:rPr>
        <w:t>MITICO,</w:t>
      </w:r>
      <w:r>
        <w:rPr>
          <w:spacing w:val="-7"/>
          <w:w w:val="105"/>
        </w:rPr>
        <w:t xml:space="preserve"> </w:t>
      </w:r>
      <w:r>
        <w:rPr>
          <w:w w:val="105"/>
        </w:rPr>
        <w:t>RELAX</w:t>
      </w:r>
      <w:r>
        <w:rPr>
          <w:spacing w:val="-7"/>
          <w:w w:val="105"/>
        </w:rPr>
        <w:t xml:space="preserve"> </w:t>
      </w:r>
      <w:r>
        <w:rPr>
          <w:spacing w:val="-2"/>
          <w:w w:val="105"/>
        </w:rPr>
        <w:t>DIVINO</w:t>
      </w:r>
    </w:p>
    <w:p w14:paraId="7283099A" w14:textId="77777777" w:rsidR="00F94DFD" w:rsidRDefault="00000000">
      <w:pPr>
        <w:spacing w:before="11" w:line="254" w:lineRule="auto"/>
        <w:ind w:left="108" w:right="846" w:hanging="1"/>
        <w:jc w:val="center"/>
        <w:rPr>
          <w:sz w:val="16"/>
        </w:rPr>
      </w:pPr>
      <w:r>
        <w:rPr>
          <w:spacing w:val="-2"/>
          <w:w w:val="105"/>
          <w:sz w:val="16"/>
        </w:rPr>
        <w:t>QUI</w:t>
      </w:r>
      <w:r>
        <w:rPr>
          <w:spacing w:val="-6"/>
          <w:w w:val="105"/>
          <w:sz w:val="16"/>
        </w:rPr>
        <w:t xml:space="preserve"> </w:t>
      </w:r>
      <w:r>
        <w:rPr>
          <w:spacing w:val="-2"/>
          <w:w w:val="105"/>
          <w:sz w:val="16"/>
        </w:rPr>
        <w:t>SI</w:t>
      </w:r>
      <w:r>
        <w:rPr>
          <w:spacing w:val="-6"/>
          <w:w w:val="105"/>
          <w:sz w:val="16"/>
        </w:rPr>
        <w:t xml:space="preserve"> </w:t>
      </w:r>
      <w:r>
        <w:rPr>
          <w:spacing w:val="-2"/>
          <w:w w:val="105"/>
          <w:sz w:val="16"/>
        </w:rPr>
        <w:t>STA</w:t>
      </w:r>
      <w:r>
        <w:rPr>
          <w:spacing w:val="-6"/>
          <w:w w:val="105"/>
          <w:sz w:val="16"/>
        </w:rPr>
        <w:t xml:space="preserve"> </w:t>
      </w:r>
      <w:r>
        <w:rPr>
          <w:spacing w:val="-2"/>
          <w:w w:val="105"/>
          <w:sz w:val="16"/>
        </w:rPr>
        <w:t>DA</w:t>
      </w:r>
      <w:r>
        <w:rPr>
          <w:spacing w:val="-6"/>
          <w:w w:val="105"/>
          <w:sz w:val="16"/>
        </w:rPr>
        <w:t xml:space="preserve"> </w:t>
      </w:r>
      <w:r>
        <w:rPr>
          <w:spacing w:val="-2"/>
          <w:w w:val="105"/>
          <w:sz w:val="16"/>
        </w:rPr>
        <w:t>DIO!</w:t>
      </w:r>
      <w:r>
        <w:rPr>
          <w:spacing w:val="-6"/>
          <w:w w:val="105"/>
          <w:sz w:val="16"/>
        </w:rPr>
        <w:t xml:space="preserve"> </w:t>
      </w:r>
      <w:r>
        <w:rPr>
          <w:spacing w:val="-2"/>
          <w:w w:val="105"/>
          <w:sz w:val="16"/>
        </w:rPr>
        <w:t>LO</w:t>
      </w:r>
      <w:r>
        <w:rPr>
          <w:spacing w:val="-6"/>
          <w:w w:val="105"/>
          <w:sz w:val="16"/>
        </w:rPr>
        <w:t xml:space="preserve"> </w:t>
      </w:r>
      <w:r>
        <w:rPr>
          <w:spacing w:val="-2"/>
          <w:w w:val="105"/>
          <w:sz w:val="16"/>
        </w:rPr>
        <w:t>PENSAVANO</w:t>
      </w:r>
      <w:r>
        <w:rPr>
          <w:spacing w:val="-6"/>
          <w:w w:val="105"/>
          <w:sz w:val="16"/>
        </w:rPr>
        <w:t xml:space="preserve"> </w:t>
      </w:r>
      <w:r>
        <w:rPr>
          <w:spacing w:val="-2"/>
          <w:w w:val="105"/>
          <w:sz w:val="16"/>
        </w:rPr>
        <w:t>GLI</w:t>
      </w:r>
      <w:r>
        <w:rPr>
          <w:spacing w:val="-6"/>
          <w:w w:val="105"/>
          <w:sz w:val="16"/>
        </w:rPr>
        <w:t xml:space="preserve"> </w:t>
      </w:r>
      <w:r>
        <w:rPr>
          <w:spacing w:val="-2"/>
          <w:w w:val="105"/>
          <w:sz w:val="16"/>
        </w:rPr>
        <w:t>ANTICHI</w:t>
      </w:r>
      <w:r>
        <w:rPr>
          <w:spacing w:val="-6"/>
          <w:w w:val="105"/>
          <w:sz w:val="16"/>
        </w:rPr>
        <w:t xml:space="preserve"> </w:t>
      </w:r>
      <w:r>
        <w:rPr>
          <w:spacing w:val="-2"/>
          <w:w w:val="105"/>
          <w:sz w:val="16"/>
        </w:rPr>
        <w:t>GRECI</w:t>
      </w:r>
      <w:r>
        <w:rPr>
          <w:spacing w:val="-6"/>
          <w:w w:val="105"/>
          <w:sz w:val="16"/>
        </w:rPr>
        <w:t xml:space="preserve"> </w:t>
      </w:r>
      <w:r>
        <w:rPr>
          <w:spacing w:val="-2"/>
          <w:w w:val="105"/>
          <w:sz w:val="16"/>
        </w:rPr>
        <w:t>QUANDO</w:t>
      </w:r>
      <w:r>
        <w:rPr>
          <w:spacing w:val="-6"/>
          <w:w w:val="105"/>
          <w:sz w:val="16"/>
        </w:rPr>
        <w:t xml:space="preserve"> </w:t>
      </w:r>
      <w:r>
        <w:rPr>
          <w:spacing w:val="-2"/>
          <w:w w:val="105"/>
          <w:sz w:val="16"/>
        </w:rPr>
        <w:t>VENIVANO</w:t>
      </w:r>
      <w:r>
        <w:rPr>
          <w:spacing w:val="-6"/>
          <w:w w:val="105"/>
          <w:sz w:val="16"/>
        </w:rPr>
        <w:t xml:space="preserve"> </w:t>
      </w:r>
      <w:r>
        <w:rPr>
          <w:spacing w:val="-2"/>
          <w:w w:val="105"/>
          <w:sz w:val="16"/>
        </w:rPr>
        <w:t>A</w:t>
      </w:r>
      <w:r>
        <w:rPr>
          <w:spacing w:val="-6"/>
          <w:w w:val="105"/>
          <w:sz w:val="16"/>
        </w:rPr>
        <w:t xml:space="preserve"> </w:t>
      </w:r>
      <w:r>
        <w:rPr>
          <w:spacing w:val="-2"/>
          <w:w w:val="105"/>
          <w:sz w:val="16"/>
        </w:rPr>
        <w:t>BAGNARSI</w:t>
      </w:r>
      <w:r>
        <w:rPr>
          <w:spacing w:val="-6"/>
          <w:w w:val="105"/>
          <w:sz w:val="16"/>
        </w:rPr>
        <w:t xml:space="preserve"> </w:t>
      </w:r>
      <w:r>
        <w:rPr>
          <w:spacing w:val="-2"/>
          <w:w w:val="105"/>
          <w:sz w:val="16"/>
        </w:rPr>
        <w:t>IN</w:t>
      </w:r>
      <w:r>
        <w:rPr>
          <w:spacing w:val="-6"/>
          <w:w w:val="105"/>
          <w:sz w:val="16"/>
        </w:rPr>
        <w:t xml:space="preserve"> </w:t>
      </w:r>
      <w:r>
        <w:rPr>
          <w:spacing w:val="-2"/>
          <w:w w:val="105"/>
          <w:sz w:val="16"/>
        </w:rPr>
        <w:t>QUESTO</w:t>
      </w:r>
      <w:r>
        <w:rPr>
          <w:spacing w:val="-6"/>
          <w:w w:val="105"/>
          <w:sz w:val="16"/>
        </w:rPr>
        <w:t xml:space="preserve"> </w:t>
      </w:r>
      <w:r>
        <w:rPr>
          <w:spacing w:val="-2"/>
          <w:w w:val="105"/>
          <w:sz w:val="16"/>
        </w:rPr>
        <w:t>MARE</w:t>
      </w:r>
      <w:r>
        <w:rPr>
          <w:spacing w:val="-6"/>
          <w:w w:val="105"/>
          <w:sz w:val="16"/>
        </w:rPr>
        <w:t xml:space="preserve"> </w:t>
      </w:r>
      <w:r>
        <w:rPr>
          <w:spacing w:val="-2"/>
          <w:w w:val="105"/>
          <w:sz w:val="16"/>
        </w:rPr>
        <w:t>DAI</w:t>
      </w:r>
      <w:r>
        <w:rPr>
          <w:spacing w:val="-6"/>
          <w:w w:val="105"/>
          <w:sz w:val="16"/>
        </w:rPr>
        <w:t xml:space="preserve"> </w:t>
      </w:r>
      <w:r>
        <w:rPr>
          <w:spacing w:val="-2"/>
          <w:w w:val="105"/>
          <w:sz w:val="16"/>
        </w:rPr>
        <w:t>RIFLESSI</w:t>
      </w:r>
      <w:r>
        <w:rPr>
          <w:spacing w:val="-6"/>
          <w:w w:val="105"/>
          <w:sz w:val="16"/>
        </w:rPr>
        <w:t xml:space="preserve"> </w:t>
      </w:r>
      <w:r>
        <w:rPr>
          <w:spacing w:val="-2"/>
          <w:w w:val="105"/>
          <w:sz w:val="16"/>
        </w:rPr>
        <w:t>TURCHESI</w:t>
      </w:r>
      <w:r>
        <w:rPr>
          <w:spacing w:val="-6"/>
          <w:w w:val="105"/>
          <w:sz w:val="16"/>
        </w:rPr>
        <w:t xml:space="preserve"> </w:t>
      </w:r>
      <w:r>
        <w:rPr>
          <w:spacing w:val="-2"/>
          <w:w w:val="105"/>
          <w:sz w:val="16"/>
        </w:rPr>
        <w:t>E</w:t>
      </w:r>
      <w:r>
        <w:rPr>
          <w:spacing w:val="-6"/>
          <w:w w:val="105"/>
          <w:sz w:val="16"/>
        </w:rPr>
        <w:t xml:space="preserve"> </w:t>
      </w:r>
      <w:r>
        <w:rPr>
          <w:spacing w:val="-2"/>
          <w:w w:val="105"/>
          <w:sz w:val="16"/>
        </w:rPr>
        <w:t xml:space="preserve">LO </w:t>
      </w:r>
      <w:r>
        <w:rPr>
          <w:w w:val="105"/>
          <w:sz w:val="16"/>
        </w:rPr>
        <w:t>PENSERAI</w:t>
      </w:r>
      <w:r>
        <w:rPr>
          <w:spacing w:val="-19"/>
          <w:w w:val="105"/>
          <w:sz w:val="16"/>
        </w:rPr>
        <w:t xml:space="preserve"> </w:t>
      </w:r>
      <w:r>
        <w:rPr>
          <w:w w:val="105"/>
          <w:sz w:val="16"/>
        </w:rPr>
        <w:t>ANCHE</w:t>
      </w:r>
      <w:r>
        <w:rPr>
          <w:spacing w:val="-18"/>
          <w:w w:val="105"/>
          <w:sz w:val="16"/>
        </w:rPr>
        <w:t xml:space="preserve"> </w:t>
      </w:r>
      <w:r>
        <w:rPr>
          <w:w w:val="105"/>
          <w:sz w:val="16"/>
        </w:rPr>
        <w:t>TU</w:t>
      </w:r>
      <w:r>
        <w:rPr>
          <w:spacing w:val="-18"/>
          <w:w w:val="105"/>
          <w:sz w:val="16"/>
        </w:rPr>
        <w:t xml:space="preserve"> </w:t>
      </w:r>
      <w:r>
        <w:rPr>
          <w:w w:val="105"/>
          <w:sz w:val="16"/>
        </w:rPr>
        <w:t>SOGGIORNANDO</w:t>
      </w:r>
      <w:r>
        <w:rPr>
          <w:spacing w:val="-18"/>
          <w:w w:val="105"/>
          <w:sz w:val="16"/>
        </w:rPr>
        <w:t xml:space="preserve"> </w:t>
      </w:r>
      <w:r>
        <w:rPr>
          <w:w w:val="105"/>
          <w:sz w:val="16"/>
        </w:rPr>
        <w:t>AL</w:t>
      </w:r>
      <w:r>
        <w:rPr>
          <w:spacing w:val="-18"/>
          <w:w w:val="105"/>
          <w:sz w:val="16"/>
        </w:rPr>
        <w:t xml:space="preserve"> </w:t>
      </w:r>
      <w:r>
        <w:rPr>
          <w:w w:val="105"/>
          <w:sz w:val="16"/>
        </w:rPr>
        <w:t>BRAVO</w:t>
      </w:r>
      <w:r>
        <w:rPr>
          <w:spacing w:val="-18"/>
          <w:w w:val="105"/>
          <w:sz w:val="16"/>
        </w:rPr>
        <w:t xml:space="preserve"> </w:t>
      </w:r>
      <w:r>
        <w:rPr>
          <w:w w:val="105"/>
          <w:sz w:val="16"/>
        </w:rPr>
        <w:t>NAXOS</w:t>
      </w:r>
      <w:r>
        <w:rPr>
          <w:spacing w:val="-19"/>
          <w:w w:val="105"/>
          <w:sz w:val="16"/>
        </w:rPr>
        <w:t xml:space="preserve"> </w:t>
      </w:r>
      <w:r>
        <w:rPr>
          <w:w w:val="105"/>
          <w:sz w:val="16"/>
        </w:rPr>
        <w:t>IMPERIAL.</w:t>
      </w:r>
      <w:r>
        <w:rPr>
          <w:spacing w:val="-18"/>
          <w:w w:val="105"/>
          <w:sz w:val="16"/>
        </w:rPr>
        <w:t xml:space="preserve"> </w:t>
      </w:r>
      <w:r>
        <w:rPr>
          <w:w w:val="105"/>
          <w:sz w:val="16"/>
        </w:rPr>
        <w:t>L’ARCIPELAGO</w:t>
      </w:r>
      <w:r>
        <w:rPr>
          <w:spacing w:val="-18"/>
          <w:w w:val="105"/>
          <w:sz w:val="16"/>
        </w:rPr>
        <w:t xml:space="preserve"> </w:t>
      </w:r>
      <w:r>
        <w:rPr>
          <w:w w:val="105"/>
          <w:sz w:val="16"/>
        </w:rPr>
        <w:t>DELLE</w:t>
      </w:r>
      <w:r>
        <w:rPr>
          <w:spacing w:val="-18"/>
          <w:w w:val="105"/>
          <w:sz w:val="16"/>
        </w:rPr>
        <w:t xml:space="preserve"> </w:t>
      </w:r>
      <w:r>
        <w:rPr>
          <w:w w:val="105"/>
          <w:sz w:val="16"/>
        </w:rPr>
        <w:t>CICLADI</w:t>
      </w:r>
      <w:r>
        <w:rPr>
          <w:spacing w:val="-18"/>
          <w:w w:val="105"/>
          <w:sz w:val="16"/>
        </w:rPr>
        <w:t xml:space="preserve"> </w:t>
      </w:r>
      <w:r>
        <w:rPr>
          <w:w w:val="105"/>
          <w:sz w:val="16"/>
        </w:rPr>
        <w:t>È</w:t>
      </w:r>
      <w:r>
        <w:rPr>
          <w:spacing w:val="-18"/>
          <w:w w:val="105"/>
          <w:sz w:val="16"/>
        </w:rPr>
        <w:t xml:space="preserve"> </w:t>
      </w:r>
      <w:r>
        <w:rPr>
          <w:w w:val="105"/>
          <w:sz w:val="16"/>
        </w:rPr>
        <w:t>UNO</w:t>
      </w:r>
      <w:r>
        <w:rPr>
          <w:spacing w:val="-18"/>
          <w:w w:val="105"/>
          <w:sz w:val="16"/>
        </w:rPr>
        <w:t xml:space="preserve"> </w:t>
      </w:r>
      <w:r>
        <w:rPr>
          <w:w w:val="105"/>
          <w:sz w:val="16"/>
        </w:rPr>
        <w:t>DEI</w:t>
      </w:r>
      <w:r>
        <w:rPr>
          <w:spacing w:val="-19"/>
          <w:w w:val="105"/>
          <w:sz w:val="16"/>
        </w:rPr>
        <w:t xml:space="preserve"> </w:t>
      </w:r>
      <w:r>
        <w:rPr>
          <w:w w:val="105"/>
          <w:sz w:val="16"/>
        </w:rPr>
        <w:t>LUOGHI</w:t>
      </w:r>
      <w:r>
        <w:rPr>
          <w:spacing w:val="-18"/>
          <w:w w:val="105"/>
          <w:sz w:val="16"/>
        </w:rPr>
        <w:t xml:space="preserve"> </w:t>
      </w:r>
      <w:r>
        <w:rPr>
          <w:w w:val="105"/>
          <w:sz w:val="16"/>
        </w:rPr>
        <w:t>PIÙ</w:t>
      </w:r>
      <w:r>
        <w:rPr>
          <w:spacing w:val="-18"/>
          <w:w w:val="105"/>
          <w:sz w:val="16"/>
        </w:rPr>
        <w:t xml:space="preserve"> </w:t>
      </w:r>
      <w:r>
        <w:rPr>
          <w:w w:val="105"/>
          <w:sz w:val="16"/>
        </w:rPr>
        <w:t xml:space="preserve">INCANTEVOLI </w:t>
      </w:r>
      <w:r>
        <w:rPr>
          <w:spacing w:val="-2"/>
          <w:w w:val="105"/>
          <w:sz w:val="16"/>
        </w:rPr>
        <w:t>DI</w:t>
      </w:r>
      <w:r>
        <w:rPr>
          <w:spacing w:val="-8"/>
          <w:w w:val="105"/>
          <w:sz w:val="16"/>
        </w:rPr>
        <w:t xml:space="preserve"> </w:t>
      </w:r>
      <w:r>
        <w:rPr>
          <w:spacing w:val="-2"/>
          <w:w w:val="105"/>
          <w:sz w:val="16"/>
        </w:rPr>
        <w:t>TUTTA</w:t>
      </w:r>
      <w:r>
        <w:rPr>
          <w:spacing w:val="-8"/>
          <w:w w:val="105"/>
          <w:sz w:val="16"/>
        </w:rPr>
        <w:t xml:space="preserve"> </w:t>
      </w:r>
      <w:r>
        <w:rPr>
          <w:spacing w:val="-2"/>
          <w:w w:val="105"/>
          <w:sz w:val="16"/>
        </w:rPr>
        <w:t>LA</w:t>
      </w:r>
      <w:r>
        <w:rPr>
          <w:spacing w:val="-8"/>
          <w:w w:val="105"/>
          <w:sz w:val="16"/>
        </w:rPr>
        <w:t xml:space="preserve"> </w:t>
      </w:r>
      <w:r>
        <w:rPr>
          <w:spacing w:val="-2"/>
          <w:w w:val="105"/>
          <w:sz w:val="16"/>
        </w:rPr>
        <w:t>GRECIA</w:t>
      </w:r>
      <w:r>
        <w:rPr>
          <w:spacing w:val="-8"/>
          <w:w w:val="105"/>
          <w:sz w:val="16"/>
        </w:rPr>
        <w:t xml:space="preserve"> </w:t>
      </w:r>
      <w:r>
        <w:rPr>
          <w:spacing w:val="-2"/>
          <w:w w:val="105"/>
          <w:sz w:val="16"/>
        </w:rPr>
        <w:t>E</w:t>
      </w:r>
      <w:r>
        <w:rPr>
          <w:spacing w:val="-8"/>
          <w:w w:val="105"/>
          <w:sz w:val="16"/>
        </w:rPr>
        <w:t xml:space="preserve"> </w:t>
      </w:r>
      <w:r>
        <w:rPr>
          <w:spacing w:val="-2"/>
          <w:w w:val="105"/>
          <w:sz w:val="16"/>
        </w:rPr>
        <w:t>NAXOS</w:t>
      </w:r>
      <w:r>
        <w:rPr>
          <w:spacing w:val="-8"/>
          <w:w w:val="105"/>
          <w:sz w:val="16"/>
        </w:rPr>
        <w:t xml:space="preserve"> </w:t>
      </w:r>
      <w:r>
        <w:rPr>
          <w:spacing w:val="-2"/>
          <w:w w:val="105"/>
          <w:sz w:val="16"/>
        </w:rPr>
        <w:t>È</w:t>
      </w:r>
      <w:r>
        <w:rPr>
          <w:spacing w:val="-8"/>
          <w:w w:val="105"/>
          <w:sz w:val="16"/>
        </w:rPr>
        <w:t xml:space="preserve"> </w:t>
      </w:r>
      <w:r>
        <w:rPr>
          <w:spacing w:val="-2"/>
          <w:w w:val="105"/>
          <w:sz w:val="16"/>
        </w:rPr>
        <w:t>LA</w:t>
      </w:r>
      <w:r>
        <w:rPr>
          <w:spacing w:val="-8"/>
          <w:w w:val="105"/>
          <w:sz w:val="16"/>
        </w:rPr>
        <w:t xml:space="preserve"> </w:t>
      </w:r>
      <w:r>
        <w:rPr>
          <w:spacing w:val="-2"/>
          <w:w w:val="105"/>
          <w:sz w:val="16"/>
        </w:rPr>
        <w:t>PERLA</w:t>
      </w:r>
      <w:r>
        <w:rPr>
          <w:spacing w:val="-8"/>
          <w:w w:val="105"/>
          <w:sz w:val="16"/>
        </w:rPr>
        <w:t xml:space="preserve"> </w:t>
      </w:r>
      <w:r>
        <w:rPr>
          <w:spacing w:val="-2"/>
          <w:w w:val="105"/>
          <w:sz w:val="16"/>
        </w:rPr>
        <w:t>PIÙ</w:t>
      </w:r>
      <w:r>
        <w:rPr>
          <w:spacing w:val="-8"/>
          <w:w w:val="105"/>
          <w:sz w:val="16"/>
        </w:rPr>
        <w:t xml:space="preserve"> </w:t>
      </w:r>
      <w:r>
        <w:rPr>
          <w:spacing w:val="-2"/>
          <w:w w:val="105"/>
          <w:sz w:val="16"/>
        </w:rPr>
        <w:t>PREZIOSA.</w:t>
      </w:r>
      <w:r>
        <w:rPr>
          <w:spacing w:val="-8"/>
          <w:w w:val="105"/>
          <w:sz w:val="16"/>
        </w:rPr>
        <w:t xml:space="preserve"> </w:t>
      </w:r>
      <w:r>
        <w:rPr>
          <w:spacing w:val="-2"/>
          <w:w w:val="105"/>
          <w:sz w:val="16"/>
        </w:rPr>
        <w:t>CHILOMETRI</w:t>
      </w:r>
      <w:r>
        <w:rPr>
          <w:spacing w:val="-8"/>
          <w:w w:val="105"/>
          <w:sz w:val="16"/>
        </w:rPr>
        <w:t xml:space="preserve"> </w:t>
      </w:r>
      <w:r>
        <w:rPr>
          <w:spacing w:val="-2"/>
          <w:w w:val="105"/>
          <w:sz w:val="16"/>
        </w:rPr>
        <w:t>DI</w:t>
      </w:r>
      <w:r>
        <w:rPr>
          <w:spacing w:val="-8"/>
          <w:w w:val="105"/>
          <w:sz w:val="16"/>
        </w:rPr>
        <w:t xml:space="preserve"> </w:t>
      </w:r>
      <w:r>
        <w:rPr>
          <w:spacing w:val="-2"/>
          <w:w w:val="105"/>
          <w:sz w:val="16"/>
        </w:rPr>
        <w:t>SPIAGGE,</w:t>
      </w:r>
      <w:r>
        <w:rPr>
          <w:spacing w:val="-8"/>
          <w:w w:val="105"/>
          <w:sz w:val="16"/>
        </w:rPr>
        <w:t xml:space="preserve"> </w:t>
      </w:r>
      <w:r>
        <w:rPr>
          <w:spacing w:val="-2"/>
          <w:w w:val="105"/>
          <w:sz w:val="16"/>
        </w:rPr>
        <w:t>CASETTE</w:t>
      </w:r>
      <w:r>
        <w:rPr>
          <w:spacing w:val="-8"/>
          <w:w w:val="105"/>
          <w:sz w:val="16"/>
        </w:rPr>
        <w:t xml:space="preserve"> </w:t>
      </w:r>
      <w:r>
        <w:rPr>
          <w:spacing w:val="-2"/>
          <w:w w:val="105"/>
          <w:sz w:val="16"/>
        </w:rPr>
        <w:t>IMBIANCATE</w:t>
      </w:r>
      <w:r>
        <w:rPr>
          <w:spacing w:val="-8"/>
          <w:w w:val="105"/>
          <w:sz w:val="16"/>
        </w:rPr>
        <w:t xml:space="preserve"> </w:t>
      </w:r>
      <w:r>
        <w:rPr>
          <w:spacing w:val="-2"/>
          <w:w w:val="105"/>
          <w:sz w:val="16"/>
        </w:rPr>
        <w:t>E</w:t>
      </w:r>
      <w:r>
        <w:rPr>
          <w:spacing w:val="-8"/>
          <w:w w:val="105"/>
          <w:sz w:val="16"/>
        </w:rPr>
        <w:t xml:space="preserve"> </w:t>
      </w:r>
      <w:r>
        <w:rPr>
          <w:spacing w:val="-2"/>
          <w:w w:val="105"/>
          <w:sz w:val="16"/>
        </w:rPr>
        <w:t>I</w:t>
      </w:r>
      <w:r>
        <w:rPr>
          <w:spacing w:val="-8"/>
          <w:w w:val="105"/>
          <w:sz w:val="16"/>
        </w:rPr>
        <w:t xml:space="preserve"> </w:t>
      </w:r>
      <w:r>
        <w:rPr>
          <w:spacing w:val="-2"/>
          <w:w w:val="105"/>
          <w:sz w:val="16"/>
        </w:rPr>
        <w:t>SEGNI</w:t>
      </w:r>
      <w:r>
        <w:rPr>
          <w:spacing w:val="-8"/>
          <w:w w:val="105"/>
          <w:sz w:val="16"/>
        </w:rPr>
        <w:t xml:space="preserve"> </w:t>
      </w:r>
      <w:r>
        <w:rPr>
          <w:spacing w:val="-2"/>
          <w:w w:val="105"/>
          <w:sz w:val="16"/>
        </w:rPr>
        <w:t>DELLA</w:t>
      </w:r>
      <w:r>
        <w:rPr>
          <w:spacing w:val="-8"/>
          <w:w w:val="105"/>
          <w:sz w:val="16"/>
        </w:rPr>
        <w:t xml:space="preserve"> </w:t>
      </w:r>
      <w:r>
        <w:rPr>
          <w:spacing w:val="-2"/>
          <w:w w:val="105"/>
          <w:sz w:val="16"/>
        </w:rPr>
        <w:t>STORIA</w:t>
      </w:r>
      <w:r>
        <w:rPr>
          <w:spacing w:val="-8"/>
          <w:w w:val="105"/>
          <w:sz w:val="16"/>
        </w:rPr>
        <w:t xml:space="preserve"> </w:t>
      </w:r>
      <w:r>
        <w:rPr>
          <w:spacing w:val="-2"/>
          <w:w w:val="105"/>
          <w:sz w:val="16"/>
        </w:rPr>
        <w:t>E</w:t>
      </w:r>
      <w:r>
        <w:rPr>
          <w:spacing w:val="-8"/>
          <w:w w:val="105"/>
          <w:sz w:val="16"/>
        </w:rPr>
        <w:t xml:space="preserve"> </w:t>
      </w:r>
      <w:r>
        <w:rPr>
          <w:spacing w:val="-2"/>
          <w:w w:val="105"/>
          <w:sz w:val="16"/>
        </w:rPr>
        <w:t xml:space="preserve">DEL </w:t>
      </w:r>
      <w:r>
        <w:rPr>
          <w:w w:val="105"/>
          <w:sz w:val="16"/>
        </w:rPr>
        <w:t>MITO,</w:t>
      </w:r>
      <w:r>
        <w:rPr>
          <w:spacing w:val="-12"/>
          <w:w w:val="105"/>
          <w:sz w:val="16"/>
        </w:rPr>
        <w:t xml:space="preserve"> </w:t>
      </w:r>
      <w:r>
        <w:rPr>
          <w:w w:val="105"/>
          <w:sz w:val="16"/>
        </w:rPr>
        <w:t>UNA</w:t>
      </w:r>
      <w:r>
        <w:rPr>
          <w:spacing w:val="-11"/>
          <w:w w:val="105"/>
          <w:sz w:val="16"/>
        </w:rPr>
        <w:t xml:space="preserve"> </w:t>
      </w:r>
      <w:r>
        <w:rPr>
          <w:w w:val="105"/>
          <w:sz w:val="16"/>
        </w:rPr>
        <w:t>CORNICE</w:t>
      </w:r>
      <w:r>
        <w:rPr>
          <w:spacing w:val="-11"/>
          <w:w w:val="105"/>
          <w:sz w:val="16"/>
        </w:rPr>
        <w:t xml:space="preserve"> </w:t>
      </w:r>
      <w:r>
        <w:rPr>
          <w:w w:val="105"/>
          <w:sz w:val="16"/>
        </w:rPr>
        <w:t>STUPENDA</w:t>
      </w:r>
      <w:r>
        <w:rPr>
          <w:spacing w:val="-12"/>
          <w:w w:val="105"/>
          <w:sz w:val="16"/>
        </w:rPr>
        <w:t xml:space="preserve"> </w:t>
      </w:r>
      <w:r>
        <w:rPr>
          <w:w w:val="105"/>
          <w:sz w:val="16"/>
        </w:rPr>
        <w:t>CHE</w:t>
      </w:r>
      <w:r>
        <w:rPr>
          <w:spacing w:val="-10"/>
          <w:w w:val="105"/>
          <w:sz w:val="16"/>
        </w:rPr>
        <w:t xml:space="preserve"> </w:t>
      </w:r>
      <w:r>
        <w:rPr>
          <w:w w:val="105"/>
          <w:sz w:val="16"/>
        </w:rPr>
        <w:t>INVITA</w:t>
      </w:r>
      <w:r>
        <w:rPr>
          <w:spacing w:val="-11"/>
          <w:w w:val="105"/>
          <w:sz w:val="16"/>
        </w:rPr>
        <w:t xml:space="preserve"> </w:t>
      </w:r>
      <w:r>
        <w:rPr>
          <w:w w:val="105"/>
          <w:sz w:val="16"/>
        </w:rPr>
        <w:t>AL</w:t>
      </w:r>
      <w:r>
        <w:rPr>
          <w:spacing w:val="-12"/>
          <w:w w:val="105"/>
          <w:sz w:val="16"/>
        </w:rPr>
        <w:t xml:space="preserve"> </w:t>
      </w:r>
      <w:r>
        <w:rPr>
          <w:w w:val="105"/>
          <w:sz w:val="16"/>
        </w:rPr>
        <w:t>RELAX.</w:t>
      </w:r>
      <w:r>
        <w:rPr>
          <w:spacing w:val="-10"/>
          <w:w w:val="105"/>
          <w:sz w:val="16"/>
        </w:rPr>
        <w:t xml:space="preserve"> </w:t>
      </w:r>
      <w:r>
        <w:rPr>
          <w:w w:val="105"/>
          <w:sz w:val="16"/>
        </w:rPr>
        <w:t>IL</w:t>
      </w:r>
      <w:r>
        <w:rPr>
          <w:spacing w:val="-11"/>
          <w:w w:val="105"/>
          <w:sz w:val="16"/>
        </w:rPr>
        <w:t xml:space="preserve"> </w:t>
      </w:r>
      <w:r>
        <w:rPr>
          <w:w w:val="105"/>
          <w:sz w:val="16"/>
        </w:rPr>
        <w:t>COMPLESSO</w:t>
      </w:r>
      <w:r>
        <w:rPr>
          <w:spacing w:val="-11"/>
          <w:w w:val="105"/>
          <w:sz w:val="16"/>
        </w:rPr>
        <w:t xml:space="preserve"> </w:t>
      </w:r>
      <w:r>
        <w:rPr>
          <w:w w:val="105"/>
          <w:sz w:val="16"/>
        </w:rPr>
        <w:t>SI</w:t>
      </w:r>
      <w:r>
        <w:rPr>
          <w:spacing w:val="-11"/>
          <w:w w:val="105"/>
          <w:sz w:val="16"/>
        </w:rPr>
        <w:t xml:space="preserve"> </w:t>
      </w:r>
      <w:r>
        <w:rPr>
          <w:w w:val="105"/>
          <w:sz w:val="16"/>
        </w:rPr>
        <w:t>TROVA</w:t>
      </w:r>
      <w:r>
        <w:rPr>
          <w:spacing w:val="-11"/>
          <w:w w:val="105"/>
          <w:sz w:val="16"/>
        </w:rPr>
        <w:t xml:space="preserve"> </w:t>
      </w:r>
      <w:r>
        <w:rPr>
          <w:w w:val="105"/>
          <w:sz w:val="16"/>
        </w:rPr>
        <w:t>IN</w:t>
      </w:r>
      <w:r>
        <w:rPr>
          <w:spacing w:val="-11"/>
          <w:w w:val="105"/>
          <w:sz w:val="16"/>
        </w:rPr>
        <w:t xml:space="preserve"> </w:t>
      </w:r>
      <w:r>
        <w:rPr>
          <w:w w:val="105"/>
          <w:sz w:val="16"/>
        </w:rPr>
        <w:t>UNO</w:t>
      </w:r>
      <w:r>
        <w:rPr>
          <w:spacing w:val="-11"/>
          <w:w w:val="105"/>
          <w:sz w:val="16"/>
        </w:rPr>
        <w:t xml:space="preserve"> </w:t>
      </w:r>
      <w:r>
        <w:rPr>
          <w:w w:val="105"/>
          <w:sz w:val="16"/>
        </w:rPr>
        <w:t>DEI</w:t>
      </w:r>
      <w:r>
        <w:rPr>
          <w:spacing w:val="-11"/>
          <w:w w:val="105"/>
          <w:sz w:val="16"/>
        </w:rPr>
        <w:t xml:space="preserve"> </w:t>
      </w:r>
      <w:r>
        <w:rPr>
          <w:w w:val="105"/>
          <w:sz w:val="16"/>
        </w:rPr>
        <w:t>PUNTI</w:t>
      </w:r>
      <w:r>
        <w:rPr>
          <w:spacing w:val="-11"/>
          <w:w w:val="105"/>
          <w:sz w:val="16"/>
        </w:rPr>
        <w:t xml:space="preserve"> </w:t>
      </w:r>
      <w:r>
        <w:rPr>
          <w:w w:val="105"/>
          <w:sz w:val="16"/>
        </w:rPr>
        <w:t>PIÙ</w:t>
      </w:r>
      <w:r>
        <w:rPr>
          <w:spacing w:val="-11"/>
          <w:w w:val="105"/>
          <w:sz w:val="16"/>
        </w:rPr>
        <w:t xml:space="preserve"> </w:t>
      </w:r>
      <w:r>
        <w:rPr>
          <w:w w:val="105"/>
          <w:sz w:val="16"/>
        </w:rPr>
        <w:t>PANORAMICI,</w:t>
      </w:r>
      <w:r>
        <w:rPr>
          <w:spacing w:val="-12"/>
          <w:w w:val="105"/>
          <w:sz w:val="16"/>
        </w:rPr>
        <w:t xml:space="preserve"> </w:t>
      </w:r>
      <w:r>
        <w:rPr>
          <w:w w:val="105"/>
          <w:sz w:val="16"/>
        </w:rPr>
        <w:t>IL</w:t>
      </w:r>
      <w:r>
        <w:rPr>
          <w:spacing w:val="-10"/>
          <w:w w:val="105"/>
          <w:sz w:val="16"/>
        </w:rPr>
        <w:t xml:space="preserve"> </w:t>
      </w:r>
      <w:r>
        <w:rPr>
          <w:w w:val="105"/>
          <w:sz w:val="16"/>
        </w:rPr>
        <w:t>PROMONTORIO DI STELIDA E LO RAGGIUNGERAI IN BARCA DA MYKONOS.</w:t>
      </w:r>
    </w:p>
    <w:p w14:paraId="28145D58" w14:textId="77777777" w:rsidR="00F94DFD" w:rsidRDefault="00F94DFD">
      <w:pPr>
        <w:spacing w:line="254" w:lineRule="auto"/>
        <w:jc w:val="center"/>
        <w:rPr>
          <w:sz w:val="16"/>
        </w:rPr>
        <w:sectPr w:rsidR="00F94DFD" w:rsidSect="009E0E6A">
          <w:footerReference w:type="default" r:id="rId15"/>
          <w:type w:val="continuous"/>
          <w:pgSz w:w="11910" w:h="16840"/>
          <w:pgMar w:top="480" w:right="0" w:bottom="1420" w:left="740" w:header="0" w:footer="1225" w:gutter="0"/>
          <w:pgNumType w:start="1"/>
          <w:cols w:space="720"/>
        </w:sectPr>
      </w:pPr>
    </w:p>
    <w:p w14:paraId="304DD14F" w14:textId="77777777" w:rsidR="00F94DFD" w:rsidRDefault="00F94DFD">
      <w:pPr>
        <w:pStyle w:val="Corpotesto"/>
        <w:rPr>
          <w:sz w:val="20"/>
        </w:rPr>
      </w:pPr>
    </w:p>
    <w:p w14:paraId="3463A375" w14:textId="77777777" w:rsidR="00F94DFD" w:rsidRDefault="00F94DFD">
      <w:pPr>
        <w:pStyle w:val="Corpotesto"/>
        <w:rPr>
          <w:sz w:val="20"/>
        </w:rPr>
      </w:pPr>
    </w:p>
    <w:p w14:paraId="6D829E96" w14:textId="77777777" w:rsidR="00F94DFD" w:rsidRDefault="00F94DFD">
      <w:pPr>
        <w:pStyle w:val="Corpotesto"/>
        <w:rPr>
          <w:sz w:val="20"/>
        </w:rPr>
      </w:pPr>
    </w:p>
    <w:p w14:paraId="470ACD96" w14:textId="77777777" w:rsidR="00F94DFD" w:rsidRDefault="00F94DFD">
      <w:pPr>
        <w:pStyle w:val="Corpotesto"/>
        <w:spacing w:before="98"/>
        <w:rPr>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134"/>
        <w:gridCol w:w="1236"/>
        <w:gridCol w:w="1326"/>
        <w:gridCol w:w="1283"/>
        <w:gridCol w:w="1300"/>
      </w:tblGrid>
      <w:tr w:rsidR="00F94DFD" w14:paraId="51E41040" w14:textId="77777777">
        <w:trPr>
          <w:trHeight w:val="759"/>
        </w:trPr>
        <w:tc>
          <w:tcPr>
            <w:tcW w:w="1134" w:type="dxa"/>
            <w:shd w:val="clear" w:color="auto" w:fill="FFFFFF"/>
          </w:tcPr>
          <w:p w14:paraId="047DDF51" w14:textId="77777777" w:rsidR="00F94DFD" w:rsidRDefault="00F94DFD">
            <w:pPr>
              <w:pStyle w:val="TableParagraph"/>
              <w:spacing w:before="80"/>
              <w:ind w:left="0" w:right="0"/>
              <w:jc w:val="left"/>
              <w:rPr>
                <w:sz w:val="16"/>
              </w:rPr>
            </w:pPr>
          </w:p>
          <w:p w14:paraId="6BECE883" w14:textId="77777777" w:rsidR="00F94DFD" w:rsidRDefault="00000000">
            <w:pPr>
              <w:pStyle w:val="TableParagraph"/>
              <w:spacing w:before="0"/>
              <w:rPr>
                <w:rFonts w:ascii="Acumin Pro"/>
                <w:b/>
                <w:sz w:val="16"/>
              </w:rPr>
            </w:pPr>
            <w:r>
              <w:rPr>
                <w:noProof/>
              </w:rPr>
              <mc:AlternateContent>
                <mc:Choice Requires="wps">
                  <w:drawing>
                    <wp:anchor distT="0" distB="0" distL="0" distR="0" simplePos="0" relativeHeight="487337984" behindDoc="1" locked="0" layoutInCell="1" allowOverlap="1" wp14:anchorId="23E5D78B" wp14:editId="438AC36A">
                      <wp:simplePos x="0" y="0"/>
                      <wp:positionH relativeFrom="column">
                        <wp:posOffset>-3171</wp:posOffset>
                      </wp:positionH>
                      <wp:positionV relativeFrom="paragraph">
                        <wp:posOffset>-189932</wp:posOffset>
                      </wp:positionV>
                      <wp:extent cx="4709160" cy="412496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9160" cy="4124960"/>
                                <a:chOff x="0" y="0"/>
                                <a:chExt cx="4709160" cy="4124960"/>
                              </a:xfrm>
                            </wpg:grpSpPr>
                            <wps:wsp>
                              <wps:cNvPr id="14" name="Graphic 14"/>
                              <wps:cNvSpPr/>
                              <wps:spPr>
                                <a:xfrm>
                                  <a:off x="0" y="0"/>
                                  <a:ext cx="3975735" cy="4124960"/>
                                </a:xfrm>
                                <a:custGeom>
                                  <a:avLst/>
                                  <a:gdLst/>
                                  <a:ahLst/>
                                  <a:cxnLst/>
                                  <a:rect l="l" t="t" r="r" b="b"/>
                                  <a:pathLst>
                                    <a:path w="3975735" h="4124960">
                                      <a:moveTo>
                                        <a:pt x="3975176" y="0"/>
                                      </a:moveTo>
                                      <a:lnTo>
                                        <a:pt x="0" y="0"/>
                                      </a:lnTo>
                                      <a:lnTo>
                                        <a:pt x="0" y="4124718"/>
                                      </a:lnTo>
                                      <a:lnTo>
                                        <a:pt x="3975176" y="4124718"/>
                                      </a:lnTo>
                                      <a:lnTo>
                                        <a:pt x="3975176"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3883964" y="3174"/>
                                  <a:ext cx="824865" cy="4118610"/>
                                </a:xfrm>
                                <a:custGeom>
                                  <a:avLst/>
                                  <a:gdLst/>
                                  <a:ahLst/>
                                  <a:cxnLst/>
                                  <a:rect l="l" t="t" r="r" b="b"/>
                                  <a:pathLst>
                                    <a:path w="824865" h="4118610">
                                      <a:moveTo>
                                        <a:pt x="824826" y="0"/>
                                      </a:moveTo>
                                      <a:lnTo>
                                        <a:pt x="0" y="0"/>
                                      </a:lnTo>
                                      <a:lnTo>
                                        <a:pt x="0" y="3308820"/>
                                      </a:lnTo>
                                      <a:lnTo>
                                        <a:pt x="0" y="3915981"/>
                                      </a:lnTo>
                                      <a:lnTo>
                                        <a:pt x="0" y="4118368"/>
                                      </a:lnTo>
                                      <a:lnTo>
                                        <a:pt x="824826" y="4118368"/>
                                      </a:lnTo>
                                      <a:lnTo>
                                        <a:pt x="824826" y="3915981"/>
                                      </a:lnTo>
                                      <a:lnTo>
                                        <a:pt x="824826" y="3308820"/>
                                      </a:lnTo>
                                      <a:lnTo>
                                        <a:pt x="82482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97pt;margin-top:-14.955312pt;width:370.8pt;height:324.8pt;mso-position-horizontal-relative:column;mso-position-vertical-relative:paragraph;z-index:-15978496" id="docshapegroup13" coordorigin="-5,-299" coordsize="7416,6496">
                      <v:rect style="position:absolute;left:-5;top:-300;width:6261;height:6496" id="docshape14" filled="true" fillcolor="#ffffff" stroked="false">
                        <v:fill type="solid"/>
                      </v:rect>
                      <v:shape style="position:absolute;left:6111;top:-295;width:1299;height:6486" id="docshape15" coordorigin="6111,-294" coordsize="1299,6486" path="m7410,-294l6111,-294,6111,4917,6111,5873,6111,6192,7410,6192,7410,5873,7410,4917,7410,-294xe" filled="true" fillcolor="#ffffff" stroked="false">
                        <v:path arrowok="t"/>
                        <v:fill type="solid"/>
                      </v:shape>
                      <w10:wrap type="none"/>
                    </v:group>
                  </w:pict>
                </mc:Fallback>
              </mc:AlternateContent>
            </w:r>
            <w:r>
              <w:rPr>
                <w:rFonts w:ascii="Acumin Pro"/>
                <w:b/>
                <w:spacing w:val="-5"/>
                <w:sz w:val="16"/>
              </w:rPr>
              <w:t>DAL</w:t>
            </w:r>
          </w:p>
        </w:tc>
        <w:tc>
          <w:tcPr>
            <w:tcW w:w="1134" w:type="dxa"/>
            <w:shd w:val="clear" w:color="auto" w:fill="FFFFFF"/>
          </w:tcPr>
          <w:p w14:paraId="7AA0CB5E" w14:textId="77777777" w:rsidR="00F94DFD" w:rsidRDefault="00F94DFD">
            <w:pPr>
              <w:pStyle w:val="TableParagraph"/>
              <w:spacing w:before="80"/>
              <w:ind w:left="0" w:right="0"/>
              <w:jc w:val="left"/>
              <w:rPr>
                <w:sz w:val="16"/>
              </w:rPr>
            </w:pPr>
          </w:p>
          <w:p w14:paraId="05A6D701" w14:textId="77777777" w:rsidR="00F94DFD" w:rsidRDefault="00000000">
            <w:pPr>
              <w:pStyle w:val="TableParagraph"/>
              <w:spacing w:before="0"/>
              <w:ind w:right="2"/>
              <w:rPr>
                <w:rFonts w:ascii="Acumin Pro"/>
                <w:b/>
                <w:sz w:val="16"/>
              </w:rPr>
            </w:pPr>
            <w:r>
              <w:rPr>
                <w:rFonts w:ascii="Acumin Pro"/>
                <w:b/>
                <w:spacing w:val="-5"/>
                <w:sz w:val="16"/>
              </w:rPr>
              <w:t>AL</w:t>
            </w:r>
          </w:p>
        </w:tc>
        <w:tc>
          <w:tcPr>
            <w:tcW w:w="1236" w:type="dxa"/>
            <w:shd w:val="clear" w:color="auto" w:fill="FFFFFF"/>
          </w:tcPr>
          <w:p w14:paraId="6C92EC98" w14:textId="77777777" w:rsidR="00F94DFD" w:rsidRDefault="00000000">
            <w:pPr>
              <w:pStyle w:val="TableParagraph"/>
              <w:spacing w:before="114" w:line="220" w:lineRule="auto"/>
              <w:ind w:left="165" w:right="73" w:hanging="81"/>
              <w:jc w:val="left"/>
              <w:rPr>
                <w:sz w:val="12"/>
              </w:rPr>
            </w:pPr>
            <w:r>
              <w:rPr>
                <w:color w:val="000101"/>
                <w:spacing w:val="-2"/>
                <w:w w:val="105"/>
                <w:sz w:val="12"/>
              </w:rPr>
              <w:t>TARIFFA</w:t>
            </w:r>
            <w:r>
              <w:rPr>
                <w:color w:val="000101"/>
                <w:spacing w:val="-7"/>
                <w:w w:val="105"/>
                <w:sz w:val="12"/>
              </w:rPr>
              <w:t xml:space="preserve"> </w:t>
            </w:r>
            <w:r>
              <w:rPr>
                <w:color w:val="000101"/>
                <w:spacing w:val="-2"/>
                <w:w w:val="105"/>
                <w:sz w:val="12"/>
              </w:rPr>
              <w:t>SPECIALE</w:t>
            </w:r>
            <w:r>
              <w:rPr>
                <w:color w:val="000101"/>
                <w:spacing w:val="40"/>
                <w:w w:val="105"/>
                <w:sz w:val="12"/>
              </w:rPr>
              <w:t xml:space="preserve"> </w:t>
            </w:r>
            <w:r>
              <w:rPr>
                <w:color w:val="000101"/>
                <w:spacing w:val="-2"/>
                <w:w w:val="105"/>
                <w:sz w:val="12"/>
              </w:rPr>
              <w:t>PRENOTAZIONE</w:t>
            </w:r>
            <w:r>
              <w:rPr>
                <w:color w:val="000101"/>
                <w:spacing w:val="40"/>
                <w:w w:val="105"/>
                <w:sz w:val="12"/>
              </w:rPr>
              <w:t xml:space="preserve"> </w:t>
            </w:r>
            <w:r>
              <w:rPr>
                <w:color w:val="000101"/>
                <w:w w:val="105"/>
                <w:sz w:val="12"/>
              </w:rPr>
              <w:t>A 60 GG DATA</w:t>
            </w:r>
          </w:p>
          <w:p w14:paraId="5B8B7C00" w14:textId="77777777" w:rsidR="00F94DFD" w:rsidRDefault="00000000">
            <w:pPr>
              <w:pStyle w:val="TableParagraph"/>
              <w:spacing w:before="0" w:line="147" w:lineRule="exact"/>
              <w:ind w:left="308" w:right="0"/>
              <w:jc w:val="left"/>
              <w:rPr>
                <w:sz w:val="12"/>
              </w:rPr>
            </w:pPr>
            <w:r>
              <w:rPr>
                <w:color w:val="000101"/>
                <w:spacing w:val="-2"/>
                <w:w w:val="105"/>
                <w:sz w:val="12"/>
              </w:rPr>
              <w:t>PARTENZA</w:t>
            </w:r>
          </w:p>
        </w:tc>
        <w:tc>
          <w:tcPr>
            <w:tcW w:w="1326" w:type="dxa"/>
            <w:shd w:val="clear" w:color="auto" w:fill="0078C3"/>
          </w:tcPr>
          <w:p w14:paraId="112104B6" w14:textId="77777777" w:rsidR="00F94DFD" w:rsidRDefault="00000000">
            <w:pPr>
              <w:pStyle w:val="TableParagraph"/>
              <w:spacing w:before="114" w:line="220" w:lineRule="auto"/>
              <w:ind w:left="210" w:right="118" w:hanging="81"/>
              <w:jc w:val="left"/>
              <w:rPr>
                <w:sz w:val="12"/>
              </w:rPr>
            </w:pPr>
            <w:r>
              <w:rPr>
                <w:color w:val="FFFFFF"/>
                <w:spacing w:val="-2"/>
                <w:w w:val="105"/>
                <w:sz w:val="12"/>
              </w:rPr>
              <w:t>TARIFFA</w:t>
            </w:r>
            <w:r>
              <w:rPr>
                <w:color w:val="FFFFFF"/>
                <w:spacing w:val="-7"/>
                <w:w w:val="105"/>
                <w:sz w:val="12"/>
              </w:rPr>
              <w:t xml:space="preserve"> </w:t>
            </w:r>
            <w:r>
              <w:rPr>
                <w:color w:val="FFFFFF"/>
                <w:spacing w:val="-2"/>
                <w:w w:val="105"/>
                <w:sz w:val="12"/>
              </w:rPr>
              <w:t>SPECIALE</w:t>
            </w:r>
            <w:r>
              <w:rPr>
                <w:color w:val="FFFFFF"/>
                <w:spacing w:val="40"/>
                <w:w w:val="105"/>
                <w:sz w:val="12"/>
              </w:rPr>
              <w:t xml:space="preserve"> </w:t>
            </w:r>
            <w:r>
              <w:rPr>
                <w:color w:val="FFFFFF"/>
                <w:spacing w:val="-2"/>
                <w:w w:val="105"/>
                <w:sz w:val="12"/>
              </w:rPr>
              <w:t>PRENOTAZIONE</w:t>
            </w:r>
            <w:r>
              <w:rPr>
                <w:color w:val="FFFFFF"/>
                <w:spacing w:val="40"/>
                <w:w w:val="105"/>
                <w:sz w:val="12"/>
              </w:rPr>
              <w:t xml:space="preserve"> </w:t>
            </w:r>
            <w:r>
              <w:rPr>
                <w:color w:val="FFFFFF"/>
                <w:w w:val="105"/>
                <w:sz w:val="12"/>
              </w:rPr>
              <w:t>A 90 GG DATA</w:t>
            </w:r>
          </w:p>
          <w:p w14:paraId="3ABE857F" w14:textId="77777777" w:rsidR="00F94DFD" w:rsidRDefault="00000000">
            <w:pPr>
              <w:pStyle w:val="TableParagraph"/>
              <w:spacing w:before="0" w:line="147" w:lineRule="exact"/>
              <w:ind w:left="353" w:right="0"/>
              <w:jc w:val="left"/>
              <w:rPr>
                <w:sz w:val="12"/>
              </w:rPr>
            </w:pPr>
            <w:r>
              <w:rPr>
                <w:color w:val="FFFFFF"/>
                <w:spacing w:val="-2"/>
                <w:w w:val="105"/>
                <w:sz w:val="12"/>
              </w:rPr>
              <w:t>PARTENZA</w:t>
            </w:r>
          </w:p>
        </w:tc>
        <w:tc>
          <w:tcPr>
            <w:tcW w:w="1283" w:type="dxa"/>
            <w:shd w:val="clear" w:color="auto" w:fill="FFFFFF"/>
          </w:tcPr>
          <w:p w14:paraId="3A1428A3" w14:textId="77777777" w:rsidR="00F94DFD" w:rsidRDefault="00000000">
            <w:pPr>
              <w:pStyle w:val="TableParagraph"/>
              <w:spacing w:before="107" w:line="230" w:lineRule="auto"/>
              <w:ind w:left="226" w:right="217" w:hanging="1"/>
              <w:rPr>
                <w:sz w:val="16"/>
              </w:rPr>
            </w:pPr>
            <w:r>
              <w:rPr>
                <w:color w:val="000101"/>
                <w:w w:val="105"/>
                <w:sz w:val="16"/>
              </w:rPr>
              <w:t>QUOTA</w:t>
            </w:r>
            <w:r>
              <w:rPr>
                <w:color w:val="000101"/>
                <w:spacing w:val="-12"/>
                <w:w w:val="105"/>
                <w:sz w:val="16"/>
              </w:rPr>
              <w:t xml:space="preserve"> </w:t>
            </w:r>
            <w:r>
              <w:rPr>
                <w:color w:val="000101"/>
                <w:w w:val="105"/>
                <w:sz w:val="16"/>
              </w:rPr>
              <w:t xml:space="preserve">1° </w:t>
            </w:r>
            <w:r>
              <w:rPr>
                <w:color w:val="000101"/>
                <w:spacing w:val="-2"/>
                <w:w w:val="105"/>
                <w:sz w:val="16"/>
              </w:rPr>
              <w:t>CHILD</w:t>
            </w:r>
            <w:r>
              <w:rPr>
                <w:color w:val="000101"/>
                <w:spacing w:val="-10"/>
                <w:w w:val="105"/>
                <w:sz w:val="16"/>
              </w:rPr>
              <w:t xml:space="preserve"> </w:t>
            </w:r>
            <w:r>
              <w:rPr>
                <w:color w:val="000101"/>
                <w:spacing w:val="-2"/>
                <w:w w:val="105"/>
                <w:sz w:val="16"/>
              </w:rPr>
              <w:t xml:space="preserve">2/12 </w:t>
            </w:r>
            <w:r>
              <w:rPr>
                <w:color w:val="000101"/>
                <w:w w:val="105"/>
                <w:sz w:val="16"/>
              </w:rPr>
              <w:t>ANNI</w:t>
            </w:r>
            <w:r>
              <w:rPr>
                <w:color w:val="000101"/>
                <w:spacing w:val="-12"/>
                <w:w w:val="105"/>
                <w:sz w:val="16"/>
              </w:rPr>
              <w:t xml:space="preserve"> </w:t>
            </w:r>
            <w:r>
              <w:rPr>
                <w:color w:val="000101"/>
                <w:w w:val="105"/>
                <w:sz w:val="16"/>
              </w:rPr>
              <w:t>n.c.</w:t>
            </w:r>
          </w:p>
        </w:tc>
        <w:tc>
          <w:tcPr>
            <w:tcW w:w="1300" w:type="dxa"/>
          </w:tcPr>
          <w:p w14:paraId="3267C457" w14:textId="77777777" w:rsidR="00F94DFD" w:rsidRDefault="00000000">
            <w:pPr>
              <w:pStyle w:val="TableParagraph"/>
              <w:spacing w:before="107" w:line="230" w:lineRule="auto"/>
              <w:ind w:left="234" w:right="226" w:firstLine="42"/>
              <w:jc w:val="both"/>
              <w:rPr>
                <w:sz w:val="16"/>
              </w:rPr>
            </w:pPr>
            <w:r>
              <w:rPr>
                <w:color w:val="000101"/>
                <w:w w:val="105"/>
                <w:sz w:val="16"/>
              </w:rPr>
              <w:t>QUOTA</w:t>
            </w:r>
            <w:r>
              <w:rPr>
                <w:color w:val="000101"/>
                <w:spacing w:val="-12"/>
                <w:w w:val="105"/>
                <w:sz w:val="16"/>
              </w:rPr>
              <w:t xml:space="preserve"> </w:t>
            </w:r>
            <w:r>
              <w:rPr>
                <w:color w:val="000101"/>
                <w:w w:val="105"/>
                <w:sz w:val="16"/>
              </w:rPr>
              <w:t xml:space="preserve">2° </w:t>
            </w:r>
            <w:r>
              <w:rPr>
                <w:color w:val="000101"/>
                <w:spacing w:val="-2"/>
                <w:w w:val="105"/>
                <w:sz w:val="16"/>
              </w:rPr>
              <w:t>CHILD</w:t>
            </w:r>
            <w:r>
              <w:rPr>
                <w:color w:val="000101"/>
                <w:spacing w:val="-10"/>
                <w:w w:val="105"/>
                <w:sz w:val="16"/>
              </w:rPr>
              <w:t xml:space="preserve"> </w:t>
            </w:r>
            <w:r>
              <w:rPr>
                <w:color w:val="000101"/>
                <w:spacing w:val="-2"/>
                <w:w w:val="105"/>
                <w:sz w:val="16"/>
              </w:rPr>
              <w:t xml:space="preserve">2/12 </w:t>
            </w:r>
            <w:r>
              <w:rPr>
                <w:color w:val="000101"/>
                <w:w w:val="105"/>
                <w:sz w:val="16"/>
              </w:rPr>
              <w:t>ANNI</w:t>
            </w:r>
            <w:r>
              <w:rPr>
                <w:color w:val="000101"/>
                <w:spacing w:val="-12"/>
                <w:w w:val="105"/>
                <w:sz w:val="16"/>
              </w:rPr>
              <w:t xml:space="preserve"> </w:t>
            </w:r>
            <w:r>
              <w:rPr>
                <w:color w:val="000101"/>
                <w:w w:val="105"/>
                <w:sz w:val="16"/>
              </w:rPr>
              <w:t>n.c.</w:t>
            </w:r>
          </w:p>
        </w:tc>
      </w:tr>
      <w:tr w:rsidR="00F94DFD" w14:paraId="4A016F24" w14:textId="77777777">
        <w:trPr>
          <w:trHeight w:val="368"/>
        </w:trPr>
        <w:tc>
          <w:tcPr>
            <w:tcW w:w="1134" w:type="dxa"/>
            <w:shd w:val="clear" w:color="auto" w:fill="FFFFFF"/>
          </w:tcPr>
          <w:p w14:paraId="35504E81" w14:textId="77777777" w:rsidR="00F94DFD" w:rsidRDefault="00000000">
            <w:pPr>
              <w:pStyle w:val="TableParagraph"/>
              <w:spacing w:before="105"/>
              <w:rPr>
                <w:sz w:val="16"/>
              </w:rPr>
            </w:pPr>
            <w:r>
              <w:rPr>
                <w:spacing w:val="-2"/>
                <w:w w:val="105"/>
                <w:sz w:val="16"/>
              </w:rPr>
              <w:t>24/05/2024</w:t>
            </w:r>
          </w:p>
        </w:tc>
        <w:tc>
          <w:tcPr>
            <w:tcW w:w="1134" w:type="dxa"/>
            <w:shd w:val="clear" w:color="auto" w:fill="FFFFFF"/>
          </w:tcPr>
          <w:p w14:paraId="64E069E0" w14:textId="77777777" w:rsidR="00F94DFD" w:rsidRDefault="00000000">
            <w:pPr>
              <w:pStyle w:val="TableParagraph"/>
              <w:spacing w:before="105"/>
              <w:rPr>
                <w:sz w:val="16"/>
              </w:rPr>
            </w:pPr>
            <w:r>
              <w:rPr>
                <w:spacing w:val="-2"/>
                <w:w w:val="105"/>
                <w:sz w:val="16"/>
              </w:rPr>
              <w:t>30/05/2024</w:t>
            </w:r>
          </w:p>
        </w:tc>
        <w:tc>
          <w:tcPr>
            <w:tcW w:w="1236" w:type="dxa"/>
            <w:shd w:val="clear" w:color="auto" w:fill="FFFFFF"/>
          </w:tcPr>
          <w:p w14:paraId="104AAD5D" w14:textId="77777777" w:rsidR="00F94DFD" w:rsidRDefault="00000000">
            <w:pPr>
              <w:pStyle w:val="TableParagraph"/>
              <w:spacing w:before="105"/>
              <w:ind w:left="9"/>
              <w:rPr>
                <w:sz w:val="16"/>
              </w:rPr>
            </w:pPr>
            <w:r>
              <w:rPr>
                <w:color w:val="000101"/>
                <w:spacing w:val="-5"/>
                <w:w w:val="105"/>
                <w:sz w:val="16"/>
              </w:rPr>
              <w:t>498</w:t>
            </w:r>
          </w:p>
        </w:tc>
        <w:tc>
          <w:tcPr>
            <w:tcW w:w="1326" w:type="dxa"/>
            <w:shd w:val="clear" w:color="auto" w:fill="0078C3"/>
          </w:tcPr>
          <w:p w14:paraId="1BE98D59" w14:textId="77777777" w:rsidR="00F94DFD" w:rsidRDefault="00000000">
            <w:pPr>
              <w:pStyle w:val="TableParagraph"/>
              <w:spacing w:before="105"/>
              <w:ind w:left="9" w:right="2"/>
              <w:rPr>
                <w:sz w:val="16"/>
              </w:rPr>
            </w:pPr>
            <w:r>
              <w:rPr>
                <w:color w:val="FFFFFF"/>
                <w:spacing w:val="-5"/>
                <w:sz w:val="16"/>
              </w:rPr>
              <w:t>479</w:t>
            </w:r>
          </w:p>
        </w:tc>
        <w:tc>
          <w:tcPr>
            <w:tcW w:w="1283" w:type="dxa"/>
            <w:shd w:val="clear" w:color="auto" w:fill="FFFFFF"/>
          </w:tcPr>
          <w:p w14:paraId="69E04A86" w14:textId="77777777" w:rsidR="00F94DFD" w:rsidRDefault="00000000">
            <w:pPr>
              <w:pStyle w:val="TableParagraph"/>
              <w:spacing w:before="105"/>
              <w:ind w:left="7"/>
              <w:rPr>
                <w:sz w:val="16"/>
              </w:rPr>
            </w:pPr>
            <w:r>
              <w:rPr>
                <w:spacing w:val="-5"/>
                <w:w w:val="105"/>
                <w:sz w:val="16"/>
              </w:rPr>
              <w:t>131</w:t>
            </w:r>
          </w:p>
        </w:tc>
        <w:tc>
          <w:tcPr>
            <w:tcW w:w="1300" w:type="dxa"/>
          </w:tcPr>
          <w:p w14:paraId="5C97E38D" w14:textId="77777777" w:rsidR="00F94DFD" w:rsidRDefault="00000000">
            <w:pPr>
              <w:pStyle w:val="TableParagraph"/>
              <w:spacing w:before="105"/>
              <w:ind w:left="6"/>
              <w:rPr>
                <w:sz w:val="16"/>
              </w:rPr>
            </w:pPr>
            <w:r>
              <w:rPr>
                <w:spacing w:val="-5"/>
                <w:w w:val="105"/>
                <w:sz w:val="16"/>
              </w:rPr>
              <w:t>305</w:t>
            </w:r>
          </w:p>
        </w:tc>
      </w:tr>
      <w:tr w:rsidR="00F94DFD" w14:paraId="06DE20B9" w14:textId="77777777">
        <w:trPr>
          <w:trHeight w:val="368"/>
        </w:trPr>
        <w:tc>
          <w:tcPr>
            <w:tcW w:w="1134" w:type="dxa"/>
            <w:shd w:val="clear" w:color="auto" w:fill="FFFFFF"/>
          </w:tcPr>
          <w:p w14:paraId="34118687" w14:textId="77777777" w:rsidR="00F94DFD" w:rsidRDefault="00000000">
            <w:pPr>
              <w:pStyle w:val="TableParagraph"/>
              <w:spacing w:before="105"/>
              <w:rPr>
                <w:sz w:val="16"/>
              </w:rPr>
            </w:pPr>
            <w:r>
              <w:rPr>
                <w:spacing w:val="-2"/>
                <w:w w:val="105"/>
                <w:sz w:val="16"/>
              </w:rPr>
              <w:t>31/05/2024</w:t>
            </w:r>
          </w:p>
        </w:tc>
        <w:tc>
          <w:tcPr>
            <w:tcW w:w="1134" w:type="dxa"/>
            <w:shd w:val="clear" w:color="auto" w:fill="FFFFFF"/>
          </w:tcPr>
          <w:p w14:paraId="1F62C9B4" w14:textId="77777777" w:rsidR="00F94DFD" w:rsidRDefault="00000000">
            <w:pPr>
              <w:pStyle w:val="TableParagraph"/>
              <w:spacing w:before="105"/>
              <w:rPr>
                <w:sz w:val="16"/>
              </w:rPr>
            </w:pPr>
            <w:r>
              <w:rPr>
                <w:spacing w:val="-2"/>
                <w:w w:val="105"/>
                <w:sz w:val="16"/>
              </w:rPr>
              <w:t>06/06/2024</w:t>
            </w:r>
          </w:p>
        </w:tc>
        <w:tc>
          <w:tcPr>
            <w:tcW w:w="1236" w:type="dxa"/>
            <w:shd w:val="clear" w:color="auto" w:fill="FFFFFF"/>
          </w:tcPr>
          <w:p w14:paraId="2BE0BE02" w14:textId="77777777" w:rsidR="00F94DFD" w:rsidRDefault="00000000">
            <w:pPr>
              <w:pStyle w:val="TableParagraph"/>
              <w:spacing w:before="105"/>
              <w:ind w:left="9" w:right="0"/>
              <w:rPr>
                <w:sz w:val="16"/>
              </w:rPr>
            </w:pPr>
            <w:r>
              <w:rPr>
                <w:color w:val="000101"/>
                <w:spacing w:val="-5"/>
                <w:sz w:val="16"/>
              </w:rPr>
              <w:t>568</w:t>
            </w:r>
          </w:p>
        </w:tc>
        <w:tc>
          <w:tcPr>
            <w:tcW w:w="1326" w:type="dxa"/>
            <w:shd w:val="clear" w:color="auto" w:fill="0078C3"/>
          </w:tcPr>
          <w:p w14:paraId="67E60E5E" w14:textId="77777777" w:rsidR="00F94DFD" w:rsidRDefault="00000000">
            <w:pPr>
              <w:pStyle w:val="TableParagraph"/>
              <w:spacing w:before="105"/>
              <w:ind w:left="9"/>
              <w:rPr>
                <w:sz w:val="16"/>
              </w:rPr>
            </w:pPr>
            <w:r>
              <w:rPr>
                <w:color w:val="FFFFFF"/>
                <w:spacing w:val="-5"/>
                <w:sz w:val="16"/>
              </w:rPr>
              <w:t>547</w:t>
            </w:r>
          </w:p>
        </w:tc>
        <w:tc>
          <w:tcPr>
            <w:tcW w:w="1283" w:type="dxa"/>
            <w:shd w:val="clear" w:color="auto" w:fill="FFFFFF"/>
          </w:tcPr>
          <w:p w14:paraId="7FC21C76" w14:textId="77777777" w:rsidR="00F94DFD" w:rsidRDefault="00000000">
            <w:pPr>
              <w:pStyle w:val="TableParagraph"/>
              <w:spacing w:before="105"/>
              <w:ind w:left="7"/>
              <w:rPr>
                <w:sz w:val="16"/>
              </w:rPr>
            </w:pPr>
            <w:r>
              <w:rPr>
                <w:spacing w:val="-5"/>
                <w:w w:val="105"/>
                <w:sz w:val="16"/>
              </w:rPr>
              <w:t>131</w:t>
            </w:r>
          </w:p>
        </w:tc>
        <w:tc>
          <w:tcPr>
            <w:tcW w:w="1300" w:type="dxa"/>
          </w:tcPr>
          <w:p w14:paraId="54CAE5C9" w14:textId="77777777" w:rsidR="00F94DFD" w:rsidRDefault="00000000">
            <w:pPr>
              <w:pStyle w:val="TableParagraph"/>
              <w:spacing w:before="105"/>
              <w:ind w:left="6"/>
              <w:rPr>
                <w:sz w:val="16"/>
              </w:rPr>
            </w:pPr>
            <w:r>
              <w:rPr>
                <w:spacing w:val="-5"/>
                <w:sz w:val="16"/>
              </w:rPr>
              <w:t>321</w:t>
            </w:r>
          </w:p>
        </w:tc>
      </w:tr>
      <w:tr w:rsidR="00F94DFD" w14:paraId="5D9C17D5" w14:textId="77777777">
        <w:trPr>
          <w:trHeight w:val="368"/>
        </w:trPr>
        <w:tc>
          <w:tcPr>
            <w:tcW w:w="1134" w:type="dxa"/>
            <w:shd w:val="clear" w:color="auto" w:fill="FFFFFF"/>
          </w:tcPr>
          <w:p w14:paraId="1299FE60" w14:textId="77777777" w:rsidR="00F94DFD" w:rsidRDefault="00000000">
            <w:pPr>
              <w:pStyle w:val="TableParagraph"/>
              <w:spacing w:before="105"/>
              <w:rPr>
                <w:sz w:val="16"/>
              </w:rPr>
            </w:pPr>
            <w:r>
              <w:rPr>
                <w:spacing w:val="-2"/>
                <w:w w:val="105"/>
                <w:sz w:val="16"/>
              </w:rPr>
              <w:t>07/06/2024</w:t>
            </w:r>
          </w:p>
        </w:tc>
        <w:tc>
          <w:tcPr>
            <w:tcW w:w="1134" w:type="dxa"/>
            <w:shd w:val="clear" w:color="auto" w:fill="FFFFFF"/>
          </w:tcPr>
          <w:p w14:paraId="38C05FF3" w14:textId="77777777" w:rsidR="00F94DFD" w:rsidRDefault="00000000">
            <w:pPr>
              <w:pStyle w:val="TableParagraph"/>
              <w:spacing w:before="105"/>
              <w:rPr>
                <w:sz w:val="16"/>
              </w:rPr>
            </w:pPr>
            <w:r>
              <w:rPr>
                <w:spacing w:val="-2"/>
                <w:w w:val="105"/>
                <w:sz w:val="16"/>
              </w:rPr>
              <w:t>13/06/2024</w:t>
            </w:r>
          </w:p>
        </w:tc>
        <w:tc>
          <w:tcPr>
            <w:tcW w:w="1236" w:type="dxa"/>
            <w:shd w:val="clear" w:color="auto" w:fill="FFFFFF"/>
          </w:tcPr>
          <w:p w14:paraId="472DB429" w14:textId="77777777" w:rsidR="00F94DFD" w:rsidRDefault="00000000">
            <w:pPr>
              <w:pStyle w:val="TableParagraph"/>
              <w:spacing w:before="105"/>
              <w:ind w:left="9" w:right="0"/>
              <w:rPr>
                <w:sz w:val="16"/>
              </w:rPr>
            </w:pPr>
            <w:r>
              <w:rPr>
                <w:color w:val="000101"/>
                <w:spacing w:val="-5"/>
                <w:w w:val="105"/>
                <w:sz w:val="16"/>
              </w:rPr>
              <w:t>658</w:t>
            </w:r>
          </w:p>
        </w:tc>
        <w:tc>
          <w:tcPr>
            <w:tcW w:w="1326" w:type="dxa"/>
            <w:shd w:val="clear" w:color="auto" w:fill="0078C3"/>
          </w:tcPr>
          <w:p w14:paraId="3F655C4A" w14:textId="77777777" w:rsidR="00F94DFD" w:rsidRDefault="00000000">
            <w:pPr>
              <w:pStyle w:val="TableParagraph"/>
              <w:spacing w:before="105"/>
              <w:ind w:left="9"/>
              <w:rPr>
                <w:sz w:val="16"/>
              </w:rPr>
            </w:pPr>
            <w:r>
              <w:rPr>
                <w:color w:val="FFFFFF"/>
                <w:spacing w:val="-5"/>
                <w:sz w:val="16"/>
              </w:rPr>
              <w:t>633</w:t>
            </w:r>
          </w:p>
        </w:tc>
        <w:tc>
          <w:tcPr>
            <w:tcW w:w="1283" w:type="dxa"/>
            <w:shd w:val="clear" w:color="auto" w:fill="FFFFFF"/>
          </w:tcPr>
          <w:p w14:paraId="2E926318" w14:textId="77777777" w:rsidR="00F94DFD" w:rsidRDefault="00000000">
            <w:pPr>
              <w:pStyle w:val="TableParagraph"/>
              <w:spacing w:before="105"/>
              <w:ind w:left="7"/>
              <w:rPr>
                <w:sz w:val="16"/>
              </w:rPr>
            </w:pPr>
            <w:r>
              <w:rPr>
                <w:spacing w:val="-5"/>
                <w:w w:val="105"/>
                <w:sz w:val="16"/>
              </w:rPr>
              <w:t>131</w:t>
            </w:r>
          </w:p>
        </w:tc>
        <w:tc>
          <w:tcPr>
            <w:tcW w:w="1300" w:type="dxa"/>
          </w:tcPr>
          <w:p w14:paraId="40F04BE3" w14:textId="77777777" w:rsidR="00F94DFD" w:rsidRDefault="00000000">
            <w:pPr>
              <w:pStyle w:val="TableParagraph"/>
              <w:spacing w:before="105"/>
              <w:ind w:left="6" w:right="0"/>
              <w:rPr>
                <w:sz w:val="16"/>
              </w:rPr>
            </w:pPr>
            <w:r>
              <w:rPr>
                <w:spacing w:val="-5"/>
                <w:sz w:val="16"/>
              </w:rPr>
              <w:t>342</w:t>
            </w:r>
          </w:p>
        </w:tc>
      </w:tr>
      <w:tr w:rsidR="00F94DFD" w14:paraId="7251576A" w14:textId="77777777">
        <w:trPr>
          <w:trHeight w:val="368"/>
        </w:trPr>
        <w:tc>
          <w:tcPr>
            <w:tcW w:w="1134" w:type="dxa"/>
            <w:shd w:val="clear" w:color="auto" w:fill="FFFFFF"/>
          </w:tcPr>
          <w:p w14:paraId="484B3473" w14:textId="77777777" w:rsidR="00F94DFD" w:rsidRDefault="00000000">
            <w:pPr>
              <w:pStyle w:val="TableParagraph"/>
              <w:spacing w:before="105"/>
              <w:ind w:right="0"/>
              <w:rPr>
                <w:sz w:val="16"/>
              </w:rPr>
            </w:pPr>
            <w:r>
              <w:rPr>
                <w:spacing w:val="-2"/>
                <w:w w:val="105"/>
                <w:sz w:val="16"/>
              </w:rPr>
              <w:t>14/06/2024</w:t>
            </w:r>
          </w:p>
        </w:tc>
        <w:tc>
          <w:tcPr>
            <w:tcW w:w="1134" w:type="dxa"/>
            <w:shd w:val="clear" w:color="auto" w:fill="FFFFFF"/>
          </w:tcPr>
          <w:p w14:paraId="0827F31A" w14:textId="77777777" w:rsidR="00F94DFD" w:rsidRDefault="00000000">
            <w:pPr>
              <w:pStyle w:val="TableParagraph"/>
              <w:spacing w:before="105"/>
              <w:rPr>
                <w:sz w:val="16"/>
              </w:rPr>
            </w:pPr>
            <w:r>
              <w:rPr>
                <w:spacing w:val="-2"/>
                <w:w w:val="105"/>
                <w:sz w:val="16"/>
              </w:rPr>
              <w:t>20/06/2024</w:t>
            </w:r>
          </w:p>
        </w:tc>
        <w:tc>
          <w:tcPr>
            <w:tcW w:w="1236" w:type="dxa"/>
            <w:shd w:val="clear" w:color="auto" w:fill="FFFFFF"/>
          </w:tcPr>
          <w:p w14:paraId="7FA5DF51" w14:textId="77777777" w:rsidR="00F94DFD" w:rsidRDefault="00000000">
            <w:pPr>
              <w:pStyle w:val="TableParagraph"/>
              <w:spacing w:before="105"/>
              <w:ind w:left="9" w:right="0"/>
              <w:rPr>
                <w:sz w:val="16"/>
              </w:rPr>
            </w:pPr>
            <w:r>
              <w:rPr>
                <w:color w:val="000101"/>
                <w:spacing w:val="-5"/>
                <w:sz w:val="16"/>
              </w:rPr>
              <w:t>768</w:t>
            </w:r>
          </w:p>
        </w:tc>
        <w:tc>
          <w:tcPr>
            <w:tcW w:w="1326" w:type="dxa"/>
            <w:shd w:val="clear" w:color="auto" w:fill="0078C3"/>
          </w:tcPr>
          <w:p w14:paraId="19753372" w14:textId="77777777" w:rsidR="00F94DFD" w:rsidRDefault="00000000">
            <w:pPr>
              <w:pStyle w:val="TableParagraph"/>
              <w:spacing w:before="105"/>
              <w:ind w:left="9" w:right="4"/>
              <w:rPr>
                <w:sz w:val="16"/>
              </w:rPr>
            </w:pPr>
            <w:r>
              <w:rPr>
                <w:color w:val="FFFFFF"/>
                <w:spacing w:val="-5"/>
                <w:sz w:val="16"/>
              </w:rPr>
              <w:t>739</w:t>
            </w:r>
          </w:p>
        </w:tc>
        <w:tc>
          <w:tcPr>
            <w:tcW w:w="1283" w:type="dxa"/>
            <w:shd w:val="clear" w:color="auto" w:fill="FFFFFF"/>
          </w:tcPr>
          <w:p w14:paraId="40434A0C" w14:textId="77777777" w:rsidR="00F94DFD" w:rsidRDefault="00000000">
            <w:pPr>
              <w:pStyle w:val="TableParagraph"/>
              <w:spacing w:before="105"/>
              <w:ind w:left="7" w:right="0"/>
              <w:rPr>
                <w:sz w:val="16"/>
              </w:rPr>
            </w:pPr>
            <w:r>
              <w:rPr>
                <w:spacing w:val="-5"/>
                <w:w w:val="105"/>
                <w:sz w:val="16"/>
              </w:rPr>
              <w:t>131</w:t>
            </w:r>
          </w:p>
        </w:tc>
        <w:tc>
          <w:tcPr>
            <w:tcW w:w="1300" w:type="dxa"/>
          </w:tcPr>
          <w:p w14:paraId="707C7996" w14:textId="77777777" w:rsidR="00F94DFD" w:rsidRDefault="00000000">
            <w:pPr>
              <w:pStyle w:val="TableParagraph"/>
              <w:spacing w:before="105"/>
              <w:ind w:left="6" w:right="0"/>
              <w:rPr>
                <w:sz w:val="16"/>
              </w:rPr>
            </w:pPr>
            <w:r>
              <w:rPr>
                <w:spacing w:val="-5"/>
                <w:w w:val="105"/>
                <w:sz w:val="16"/>
              </w:rPr>
              <w:t>414</w:t>
            </w:r>
          </w:p>
        </w:tc>
      </w:tr>
      <w:tr w:rsidR="00F94DFD" w14:paraId="7ABA6CFB" w14:textId="77777777">
        <w:trPr>
          <w:trHeight w:val="368"/>
        </w:trPr>
        <w:tc>
          <w:tcPr>
            <w:tcW w:w="1134" w:type="dxa"/>
            <w:shd w:val="clear" w:color="auto" w:fill="FFFFFF"/>
          </w:tcPr>
          <w:p w14:paraId="35937B50" w14:textId="77777777" w:rsidR="00F94DFD" w:rsidRDefault="00000000">
            <w:pPr>
              <w:pStyle w:val="TableParagraph"/>
              <w:spacing w:before="105"/>
              <w:ind w:right="0"/>
              <w:rPr>
                <w:sz w:val="16"/>
              </w:rPr>
            </w:pPr>
            <w:r>
              <w:rPr>
                <w:spacing w:val="-2"/>
                <w:w w:val="105"/>
                <w:sz w:val="16"/>
              </w:rPr>
              <w:t>21/06/2024</w:t>
            </w:r>
          </w:p>
        </w:tc>
        <w:tc>
          <w:tcPr>
            <w:tcW w:w="1134" w:type="dxa"/>
            <w:shd w:val="clear" w:color="auto" w:fill="FFFFFF"/>
          </w:tcPr>
          <w:p w14:paraId="75EE8500" w14:textId="77777777" w:rsidR="00F94DFD" w:rsidRDefault="00000000">
            <w:pPr>
              <w:pStyle w:val="TableParagraph"/>
              <w:spacing w:before="105"/>
              <w:ind w:right="2"/>
              <w:rPr>
                <w:sz w:val="16"/>
              </w:rPr>
            </w:pPr>
            <w:r>
              <w:rPr>
                <w:spacing w:val="-2"/>
                <w:w w:val="105"/>
                <w:sz w:val="16"/>
              </w:rPr>
              <w:t>27/06/2024</w:t>
            </w:r>
          </w:p>
        </w:tc>
        <w:tc>
          <w:tcPr>
            <w:tcW w:w="1236" w:type="dxa"/>
            <w:shd w:val="clear" w:color="auto" w:fill="FFFFFF"/>
          </w:tcPr>
          <w:p w14:paraId="5A714224" w14:textId="77777777" w:rsidR="00F94DFD" w:rsidRDefault="00000000">
            <w:pPr>
              <w:pStyle w:val="TableParagraph"/>
              <w:spacing w:before="105"/>
              <w:ind w:left="9" w:right="0"/>
              <w:rPr>
                <w:sz w:val="16"/>
              </w:rPr>
            </w:pPr>
            <w:r>
              <w:rPr>
                <w:color w:val="000101"/>
                <w:spacing w:val="-5"/>
                <w:w w:val="105"/>
                <w:sz w:val="16"/>
              </w:rPr>
              <w:t>868</w:t>
            </w:r>
          </w:p>
        </w:tc>
        <w:tc>
          <w:tcPr>
            <w:tcW w:w="1326" w:type="dxa"/>
            <w:shd w:val="clear" w:color="auto" w:fill="0078C3"/>
          </w:tcPr>
          <w:p w14:paraId="4603438F" w14:textId="77777777" w:rsidR="00F94DFD" w:rsidRDefault="00000000">
            <w:pPr>
              <w:pStyle w:val="TableParagraph"/>
              <w:spacing w:before="105"/>
              <w:ind w:left="9"/>
              <w:rPr>
                <w:sz w:val="16"/>
              </w:rPr>
            </w:pPr>
            <w:r>
              <w:rPr>
                <w:color w:val="FFFFFF"/>
                <w:spacing w:val="-5"/>
                <w:sz w:val="16"/>
              </w:rPr>
              <w:t>835</w:t>
            </w:r>
          </w:p>
        </w:tc>
        <w:tc>
          <w:tcPr>
            <w:tcW w:w="1283" w:type="dxa"/>
            <w:shd w:val="clear" w:color="auto" w:fill="FFFFFF"/>
          </w:tcPr>
          <w:p w14:paraId="06438EAF" w14:textId="77777777" w:rsidR="00F94DFD" w:rsidRDefault="00000000">
            <w:pPr>
              <w:pStyle w:val="TableParagraph"/>
              <w:spacing w:before="105"/>
              <w:ind w:left="7"/>
              <w:rPr>
                <w:sz w:val="16"/>
              </w:rPr>
            </w:pPr>
            <w:r>
              <w:rPr>
                <w:spacing w:val="-5"/>
                <w:w w:val="105"/>
                <w:sz w:val="16"/>
              </w:rPr>
              <w:t>131</w:t>
            </w:r>
          </w:p>
        </w:tc>
        <w:tc>
          <w:tcPr>
            <w:tcW w:w="1300" w:type="dxa"/>
          </w:tcPr>
          <w:p w14:paraId="68C578DC" w14:textId="77777777" w:rsidR="00F94DFD" w:rsidRDefault="00000000">
            <w:pPr>
              <w:pStyle w:val="TableParagraph"/>
              <w:spacing w:before="105"/>
              <w:ind w:left="6" w:right="0"/>
              <w:rPr>
                <w:sz w:val="16"/>
              </w:rPr>
            </w:pPr>
            <w:r>
              <w:rPr>
                <w:spacing w:val="-5"/>
                <w:w w:val="105"/>
                <w:sz w:val="16"/>
              </w:rPr>
              <w:t>454</w:t>
            </w:r>
          </w:p>
        </w:tc>
      </w:tr>
      <w:tr w:rsidR="00F94DFD" w14:paraId="72665613" w14:textId="77777777">
        <w:trPr>
          <w:trHeight w:val="308"/>
        </w:trPr>
        <w:tc>
          <w:tcPr>
            <w:tcW w:w="1134" w:type="dxa"/>
            <w:shd w:val="clear" w:color="auto" w:fill="FFFFFF"/>
          </w:tcPr>
          <w:p w14:paraId="5CF3C9F3" w14:textId="77777777" w:rsidR="00F94DFD" w:rsidRDefault="00000000">
            <w:pPr>
              <w:pStyle w:val="TableParagraph"/>
              <w:ind w:right="2"/>
              <w:rPr>
                <w:sz w:val="16"/>
              </w:rPr>
            </w:pPr>
            <w:r>
              <w:rPr>
                <w:spacing w:val="-2"/>
                <w:w w:val="105"/>
                <w:sz w:val="16"/>
              </w:rPr>
              <w:t>28/06/2024</w:t>
            </w:r>
          </w:p>
        </w:tc>
        <w:tc>
          <w:tcPr>
            <w:tcW w:w="1134" w:type="dxa"/>
            <w:shd w:val="clear" w:color="auto" w:fill="FFFFFF"/>
          </w:tcPr>
          <w:p w14:paraId="0F97575B" w14:textId="77777777" w:rsidR="00F94DFD" w:rsidRDefault="00000000">
            <w:pPr>
              <w:pStyle w:val="TableParagraph"/>
              <w:rPr>
                <w:sz w:val="16"/>
              </w:rPr>
            </w:pPr>
            <w:r>
              <w:rPr>
                <w:spacing w:val="-2"/>
                <w:w w:val="105"/>
                <w:sz w:val="16"/>
              </w:rPr>
              <w:t>04/07/2024</w:t>
            </w:r>
          </w:p>
        </w:tc>
        <w:tc>
          <w:tcPr>
            <w:tcW w:w="1236" w:type="dxa"/>
            <w:shd w:val="clear" w:color="auto" w:fill="FFFFFF"/>
          </w:tcPr>
          <w:p w14:paraId="3BFEFD00" w14:textId="77777777" w:rsidR="00F94DFD" w:rsidRDefault="00000000">
            <w:pPr>
              <w:pStyle w:val="TableParagraph"/>
              <w:ind w:left="9" w:right="0"/>
              <w:rPr>
                <w:sz w:val="16"/>
              </w:rPr>
            </w:pPr>
            <w:r>
              <w:rPr>
                <w:color w:val="000101"/>
                <w:spacing w:val="-5"/>
                <w:sz w:val="16"/>
              </w:rPr>
              <w:t>968</w:t>
            </w:r>
          </w:p>
        </w:tc>
        <w:tc>
          <w:tcPr>
            <w:tcW w:w="1326" w:type="dxa"/>
            <w:shd w:val="clear" w:color="auto" w:fill="0078C3"/>
          </w:tcPr>
          <w:p w14:paraId="403CB2A8" w14:textId="77777777" w:rsidR="00F94DFD" w:rsidRDefault="00000000">
            <w:pPr>
              <w:pStyle w:val="TableParagraph"/>
              <w:ind w:left="9"/>
              <w:rPr>
                <w:sz w:val="16"/>
              </w:rPr>
            </w:pPr>
            <w:r>
              <w:rPr>
                <w:color w:val="FFFFFF"/>
                <w:spacing w:val="-5"/>
                <w:sz w:val="16"/>
              </w:rPr>
              <w:t>932</w:t>
            </w:r>
          </w:p>
        </w:tc>
        <w:tc>
          <w:tcPr>
            <w:tcW w:w="1283" w:type="dxa"/>
            <w:shd w:val="clear" w:color="auto" w:fill="FFFFFF"/>
          </w:tcPr>
          <w:p w14:paraId="739E9FB5" w14:textId="77777777" w:rsidR="00F94DFD" w:rsidRDefault="00000000">
            <w:pPr>
              <w:pStyle w:val="TableParagraph"/>
              <w:ind w:left="7"/>
              <w:rPr>
                <w:sz w:val="16"/>
              </w:rPr>
            </w:pPr>
            <w:r>
              <w:rPr>
                <w:spacing w:val="-5"/>
                <w:w w:val="105"/>
                <w:sz w:val="16"/>
              </w:rPr>
              <w:t>131</w:t>
            </w:r>
          </w:p>
        </w:tc>
        <w:tc>
          <w:tcPr>
            <w:tcW w:w="1300" w:type="dxa"/>
          </w:tcPr>
          <w:p w14:paraId="2761EA4D" w14:textId="77777777" w:rsidR="00F94DFD" w:rsidRDefault="00000000">
            <w:pPr>
              <w:pStyle w:val="TableParagraph"/>
              <w:ind w:left="6" w:right="0"/>
              <w:rPr>
                <w:sz w:val="16"/>
              </w:rPr>
            </w:pPr>
            <w:r>
              <w:rPr>
                <w:spacing w:val="-5"/>
                <w:w w:val="105"/>
                <w:sz w:val="16"/>
              </w:rPr>
              <w:t>514</w:t>
            </w:r>
          </w:p>
        </w:tc>
      </w:tr>
      <w:tr w:rsidR="00F94DFD" w14:paraId="7AE5DD9D" w14:textId="77777777">
        <w:trPr>
          <w:trHeight w:val="308"/>
        </w:trPr>
        <w:tc>
          <w:tcPr>
            <w:tcW w:w="1134" w:type="dxa"/>
            <w:shd w:val="clear" w:color="auto" w:fill="FFFFFF"/>
          </w:tcPr>
          <w:p w14:paraId="5B010964" w14:textId="77777777" w:rsidR="00F94DFD" w:rsidRDefault="00000000">
            <w:pPr>
              <w:pStyle w:val="TableParagraph"/>
              <w:ind w:right="0"/>
              <w:rPr>
                <w:sz w:val="16"/>
              </w:rPr>
            </w:pPr>
            <w:r>
              <w:rPr>
                <w:spacing w:val="-2"/>
                <w:w w:val="105"/>
                <w:sz w:val="16"/>
              </w:rPr>
              <w:t>05/07/2024</w:t>
            </w:r>
          </w:p>
        </w:tc>
        <w:tc>
          <w:tcPr>
            <w:tcW w:w="1134" w:type="dxa"/>
            <w:shd w:val="clear" w:color="auto" w:fill="FFFFFF"/>
          </w:tcPr>
          <w:p w14:paraId="51D23025" w14:textId="77777777" w:rsidR="00F94DFD" w:rsidRDefault="00000000">
            <w:pPr>
              <w:pStyle w:val="TableParagraph"/>
              <w:rPr>
                <w:sz w:val="16"/>
              </w:rPr>
            </w:pPr>
            <w:r>
              <w:rPr>
                <w:spacing w:val="-2"/>
                <w:w w:val="105"/>
                <w:sz w:val="16"/>
              </w:rPr>
              <w:t>11/07/2024</w:t>
            </w:r>
          </w:p>
        </w:tc>
        <w:tc>
          <w:tcPr>
            <w:tcW w:w="1236" w:type="dxa"/>
            <w:shd w:val="clear" w:color="auto" w:fill="FFFFFF"/>
          </w:tcPr>
          <w:p w14:paraId="078DEE16" w14:textId="77777777" w:rsidR="00F94DFD" w:rsidRDefault="00000000">
            <w:pPr>
              <w:pStyle w:val="TableParagraph"/>
              <w:ind w:left="9"/>
              <w:rPr>
                <w:sz w:val="16"/>
              </w:rPr>
            </w:pPr>
            <w:r>
              <w:rPr>
                <w:spacing w:val="-4"/>
                <w:w w:val="105"/>
                <w:sz w:val="16"/>
              </w:rPr>
              <w:t>1028</w:t>
            </w:r>
          </w:p>
        </w:tc>
        <w:tc>
          <w:tcPr>
            <w:tcW w:w="1326" w:type="dxa"/>
            <w:shd w:val="clear" w:color="auto" w:fill="0078C3"/>
          </w:tcPr>
          <w:p w14:paraId="6AF37205" w14:textId="77777777" w:rsidR="00F94DFD" w:rsidRDefault="00000000">
            <w:pPr>
              <w:pStyle w:val="TableParagraph"/>
              <w:ind w:left="9" w:right="4"/>
              <w:rPr>
                <w:sz w:val="16"/>
              </w:rPr>
            </w:pPr>
            <w:r>
              <w:rPr>
                <w:color w:val="FFFFFF"/>
                <w:spacing w:val="-5"/>
                <w:sz w:val="16"/>
              </w:rPr>
              <w:t>989</w:t>
            </w:r>
          </w:p>
        </w:tc>
        <w:tc>
          <w:tcPr>
            <w:tcW w:w="1283" w:type="dxa"/>
            <w:shd w:val="clear" w:color="auto" w:fill="FFFFFF"/>
          </w:tcPr>
          <w:p w14:paraId="186A1438" w14:textId="77777777" w:rsidR="00F94DFD" w:rsidRDefault="00000000">
            <w:pPr>
              <w:pStyle w:val="TableParagraph"/>
              <w:ind w:left="7"/>
              <w:rPr>
                <w:sz w:val="16"/>
              </w:rPr>
            </w:pPr>
            <w:r>
              <w:rPr>
                <w:spacing w:val="-5"/>
                <w:w w:val="105"/>
                <w:sz w:val="16"/>
              </w:rPr>
              <w:t>131</w:t>
            </w:r>
          </w:p>
        </w:tc>
        <w:tc>
          <w:tcPr>
            <w:tcW w:w="1300" w:type="dxa"/>
          </w:tcPr>
          <w:p w14:paraId="3896591F" w14:textId="77777777" w:rsidR="00F94DFD" w:rsidRDefault="00000000">
            <w:pPr>
              <w:pStyle w:val="TableParagraph"/>
              <w:ind w:left="6" w:right="2"/>
              <w:rPr>
                <w:sz w:val="16"/>
              </w:rPr>
            </w:pPr>
            <w:r>
              <w:rPr>
                <w:spacing w:val="-5"/>
                <w:sz w:val="16"/>
              </w:rPr>
              <w:t>531</w:t>
            </w:r>
          </w:p>
        </w:tc>
      </w:tr>
      <w:tr w:rsidR="00F94DFD" w14:paraId="05B20F93" w14:textId="77777777">
        <w:trPr>
          <w:trHeight w:val="308"/>
        </w:trPr>
        <w:tc>
          <w:tcPr>
            <w:tcW w:w="1134" w:type="dxa"/>
            <w:shd w:val="clear" w:color="auto" w:fill="FFFFFF"/>
          </w:tcPr>
          <w:p w14:paraId="5F73CAB1" w14:textId="77777777" w:rsidR="00F94DFD" w:rsidRDefault="00000000">
            <w:pPr>
              <w:pStyle w:val="TableParagraph"/>
              <w:rPr>
                <w:sz w:val="16"/>
              </w:rPr>
            </w:pPr>
            <w:r>
              <w:rPr>
                <w:spacing w:val="-2"/>
                <w:w w:val="105"/>
                <w:sz w:val="16"/>
              </w:rPr>
              <w:t>12/07/2024</w:t>
            </w:r>
          </w:p>
        </w:tc>
        <w:tc>
          <w:tcPr>
            <w:tcW w:w="1134" w:type="dxa"/>
            <w:shd w:val="clear" w:color="auto" w:fill="FFFFFF"/>
          </w:tcPr>
          <w:p w14:paraId="7833CF79" w14:textId="77777777" w:rsidR="00F94DFD" w:rsidRDefault="00000000">
            <w:pPr>
              <w:pStyle w:val="TableParagraph"/>
              <w:rPr>
                <w:sz w:val="16"/>
              </w:rPr>
            </w:pPr>
            <w:r>
              <w:rPr>
                <w:spacing w:val="-2"/>
                <w:w w:val="105"/>
                <w:sz w:val="16"/>
              </w:rPr>
              <w:t>01/08/2024</w:t>
            </w:r>
          </w:p>
        </w:tc>
        <w:tc>
          <w:tcPr>
            <w:tcW w:w="1236" w:type="dxa"/>
            <w:shd w:val="clear" w:color="auto" w:fill="FFFFFF"/>
          </w:tcPr>
          <w:p w14:paraId="76AB59BA" w14:textId="77777777" w:rsidR="00F94DFD" w:rsidRDefault="00000000">
            <w:pPr>
              <w:pStyle w:val="TableParagraph"/>
              <w:ind w:left="9" w:right="0"/>
              <w:rPr>
                <w:sz w:val="16"/>
              </w:rPr>
            </w:pPr>
            <w:r>
              <w:rPr>
                <w:color w:val="000101"/>
                <w:spacing w:val="-4"/>
                <w:w w:val="105"/>
                <w:sz w:val="16"/>
              </w:rPr>
              <w:t>1048</w:t>
            </w:r>
          </w:p>
        </w:tc>
        <w:tc>
          <w:tcPr>
            <w:tcW w:w="1326" w:type="dxa"/>
            <w:shd w:val="clear" w:color="auto" w:fill="0078C3"/>
          </w:tcPr>
          <w:p w14:paraId="269E2FAE" w14:textId="77777777" w:rsidR="00F94DFD" w:rsidRDefault="00000000">
            <w:pPr>
              <w:pStyle w:val="TableParagraph"/>
              <w:ind w:left="9"/>
              <w:rPr>
                <w:sz w:val="16"/>
              </w:rPr>
            </w:pPr>
            <w:r>
              <w:rPr>
                <w:color w:val="FFFFFF"/>
                <w:spacing w:val="-4"/>
                <w:w w:val="105"/>
                <w:sz w:val="16"/>
              </w:rPr>
              <w:t>1009</w:t>
            </w:r>
          </w:p>
        </w:tc>
        <w:tc>
          <w:tcPr>
            <w:tcW w:w="1283" w:type="dxa"/>
            <w:shd w:val="clear" w:color="auto" w:fill="FFFFFF"/>
          </w:tcPr>
          <w:p w14:paraId="1D97EA79" w14:textId="77777777" w:rsidR="00F94DFD" w:rsidRDefault="00000000">
            <w:pPr>
              <w:pStyle w:val="TableParagraph"/>
              <w:ind w:left="7"/>
              <w:rPr>
                <w:sz w:val="16"/>
              </w:rPr>
            </w:pPr>
            <w:r>
              <w:rPr>
                <w:spacing w:val="-5"/>
                <w:w w:val="105"/>
                <w:sz w:val="16"/>
              </w:rPr>
              <w:t>131</w:t>
            </w:r>
          </w:p>
        </w:tc>
        <w:tc>
          <w:tcPr>
            <w:tcW w:w="1300" w:type="dxa"/>
          </w:tcPr>
          <w:p w14:paraId="680AE9A3" w14:textId="77777777" w:rsidR="00F94DFD" w:rsidRDefault="00000000">
            <w:pPr>
              <w:pStyle w:val="TableParagraph"/>
              <w:ind w:left="6" w:right="0"/>
              <w:rPr>
                <w:sz w:val="16"/>
              </w:rPr>
            </w:pPr>
            <w:r>
              <w:rPr>
                <w:spacing w:val="-5"/>
                <w:sz w:val="16"/>
              </w:rPr>
              <w:t>556</w:t>
            </w:r>
          </w:p>
        </w:tc>
      </w:tr>
      <w:tr w:rsidR="00F94DFD" w14:paraId="79670A1A" w14:textId="77777777">
        <w:trPr>
          <w:trHeight w:val="308"/>
        </w:trPr>
        <w:tc>
          <w:tcPr>
            <w:tcW w:w="1134" w:type="dxa"/>
            <w:shd w:val="clear" w:color="auto" w:fill="FFFFFF"/>
          </w:tcPr>
          <w:p w14:paraId="1B0C2976" w14:textId="77777777" w:rsidR="00F94DFD" w:rsidRDefault="00000000">
            <w:pPr>
              <w:pStyle w:val="TableParagraph"/>
              <w:ind w:right="0"/>
              <w:rPr>
                <w:sz w:val="16"/>
              </w:rPr>
            </w:pPr>
            <w:r>
              <w:rPr>
                <w:spacing w:val="-2"/>
                <w:w w:val="105"/>
                <w:sz w:val="16"/>
              </w:rPr>
              <w:t>02/08/2024</w:t>
            </w:r>
          </w:p>
        </w:tc>
        <w:tc>
          <w:tcPr>
            <w:tcW w:w="1134" w:type="dxa"/>
            <w:shd w:val="clear" w:color="auto" w:fill="FFFFFF"/>
          </w:tcPr>
          <w:p w14:paraId="3C9F4A0A" w14:textId="77777777" w:rsidR="00F94DFD" w:rsidRDefault="00000000">
            <w:pPr>
              <w:pStyle w:val="TableParagraph"/>
              <w:rPr>
                <w:sz w:val="16"/>
              </w:rPr>
            </w:pPr>
            <w:r>
              <w:rPr>
                <w:spacing w:val="-2"/>
                <w:w w:val="105"/>
                <w:sz w:val="16"/>
              </w:rPr>
              <w:t>07/08/2024</w:t>
            </w:r>
          </w:p>
        </w:tc>
        <w:tc>
          <w:tcPr>
            <w:tcW w:w="1236" w:type="dxa"/>
            <w:shd w:val="clear" w:color="auto" w:fill="FFFFFF"/>
          </w:tcPr>
          <w:p w14:paraId="45E847FC" w14:textId="77777777" w:rsidR="00F94DFD" w:rsidRDefault="00000000">
            <w:pPr>
              <w:pStyle w:val="TableParagraph"/>
              <w:ind w:left="9" w:right="0"/>
              <w:rPr>
                <w:sz w:val="16"/>
              </w:rPr>
            </w:pPr>
            <w:r>
              <w:rPr>
                <w:color w:val="000101"/>
                <w:spacing w:val="-4"/>
                <w:w w:val="105"/>
                <w:sz w:val="16"/>
              </w:rPr>
              <w:t>1408</w:t>
            </w:r>
          </w:p>
        </w:tc>
        <w:tc>
          <w:tcPr>
            <w:tcW w:w="1326" w:type="dxa"/>
            <w:shd w:val="clear" w:color="auto" w:fill="0078C3"/>
          </w:tcPr>
          <w:p w14:paraId="7B1E6D07" w14:textId="77777777" w:rsidR="00F94DFD" w:rsidRDefault="00000000">
            <w:pPr>
              <w:pStyle w:val="TableParagraph"/>
              <w:ind w:left="9" w:right="0"/>
              <w:rPr>
                <w:sz w:val="16"/>
              </w:rPr>
            </w:pPr>
            <w:r>
              <w:rPr>
                <w:color w:val="FFFFFF"/>
                <w:spacing w:val="-4"/>
                <w:sz w:val="16"/>
              </w:rPr>
              <w:t>1355</w:t>
            </w:r>
          </w:p>
        </w:tc>
        <w:tc>
          <w:tcPr>
            <w:tcW w:w="1283" w:type="dxa"/>
            <w:shd w:val="clear" w:color="auto" w:fill="FFFFFF"/>
          </w:tcPr>
          <w:p w14:paraId="5949A79E" w14:textId="77777777" w:rsidR="00F94DFD" w:rsidRDefault="00000000">
            <w:pPr>
              <w:pStyle w:val="TableParagraph"/>
              <w:ind w:left="7" w:right="0"/>
              <w:rPr>
                <w:sz w:val="16"/>
              </w:rPr>
            </w:pPr>
            <w:r>
              <w:rPr>
                <w:spacing w:val="-5"/>
                <w:sz w:val="16"/>
              </w:rPr>
              <w:t>225</w:t>
            </w:r>
          </w:p>
        </w:tc>
        <w:tc>
          <w:tcPr>
            <w:tcW w:w="1300" w:type="dxa"/>
          </w:tcPr>
          <w:p w14:paraId="79B03ED2" w14:textId="77777777" w:rsidR="00F94DFD" w:rsidRDefault="00000000">
            <w:pPr>
              <w:pStyle w:val="TableParagraph"/>
              <w:ind w:left="6" w:right="0"/>
              <w:rPr>
                <w:sz w:val="16"/>
              </w:rPr>
            </w:pPr>
            <w:r>
              <w:rPr>
                <w:spacing w:val="-5"/>
                <w:sz w:val="16"/>
              </w:rPr>
              <w:t>738</w:t>
            </w:r>
          </w:p>
        </w:tc>
      </w:tr>
      <w:tr w:rsidR="00F94DFD" w14:paraId="386EB4A0" w14:textId="77777777">
        <w:trPr>
          <w:trHeight w:val="308"/>
        </w:trPr>
        <w:tc>
          <w:tcPr>
            <w:tcW w:w="1134" w:type="dxa"/>
            <w:shd w:val="clear" w:color="auto" w:fill="FFFFFF"/>
          </w:tcPr>
          <w:p w14:paraId="00FB8567" w14:textId="77777777" w:rsidR="00F94DFD" w:rsidRDefault="00000000">
            <w:pPr>
              <w:pStyle w:val="TableParagraph"/>
              <w:ind w:right="0"/>
              <w:rPr>
                <w:sz w:val="16"/>
              </w:rPr>
            </w:pPr>
            <w:r>
              <w:rPr>
                <w:spacing w:val="-2"/>
                <w:w w:val="105"/>
                <w:sz w:val="16"/>
              </w:rPr>
              <w:t>08/08/2024</w:t>
            </w:r>
          </w:p>
        </w:tc>
        <w:tc>
          <w:tcPr>
            <w:tcW w:w="1134" w:type="dxa"/>
            <w:shd w:val="clear" w:color="auto" w:fill="FFFFFF"/>
          </w:tcPr>
          <w:p w14:paraId="4C3980EE" w14:textId="77777777" w:rsidR="00F94DFD" w:rsidRDefault="00000000">
            <w:pPr>
              <w:pStyle w:val="TableParagraph"/>
              <w:rPr>
                <w:sz w:val="16"/>
              </w:rPr>
            </w:pPr>
            <w:r>
              <w:rPr>
                <w:spacing w:val="-2"/>
                <w:w w:val="105"/>
                <w:sz w:val="16"/>
              </w:rPr>
              <w:t>15/08/2024</w:t>
            </w:r>
          </w:p>
        </w:tc>
        <w:tc>
          <w:tcPr>
            <w:tcW w:w="1236" w:type="dxa"/>
            <w:shd w:val="clear" w:color="auto" w:fill="FFFFFF"/>
          </w:tcPr>
          <w:p w14:paraId="5514135C" w14:textId="77777777" w:rsidR="00F94DFD" w:rsidRDefault="00000000">
            <w:pPr>
              <w:pStyle w:val="TableParagraph"/>
              <w:ind w:left="9"/>
              <w:rPr>
                <w:sz w:val="16"/>
              </w:rPr>
            </w:pPr>
            <w:r>
              <w:rPr>
                <w:color w:val="000101"/>
                <w:spacing w:val="-4"/>
                <w:sz w:val="16"/>
              </w:rPr>
              <w:t>1528</w:t>
            </w:r>
          </w:p>
        </w:tc>
        <w:tc>
          <w:tcPr>
            <w:tcW w:w="1326" w:type="dxa"/>
            <w:shd w:val="clear" w:color="auto" w:fill="0078C3"/>
          </w:tcPr>
          <w:p w14:paraId="7E37A11C" w14:textId="77777777" w:rsidR="00F94DFD" w:rsidRDefault="00000000">
            <w:pPr>
              <w:pStyle w:val="TableParagraph"/>
              <w:ind w:left="9"/>
              <w:rPr>
                <w:sz w:val="16"/>
              </w:rPr>
            </w:pPr>
            <w:r>
              <w:rPr>
                <w:color w:val="FFFFFF"/>
                <w:spacing w:val="-4"/>
                <w:w w:val="105"/>
                <w:sz w:val="16"/>
              </w:rPr>
              <w:t>1471</w:t>
            </w:r>
          </w:p>
        </w:tc>
        <w:tc>
          <w:tcPr>
            <w:tcW w:w="1283" w:type="dxa"/>
            <w:shd w:val="clear" w:color="auto" w:fill="FFFFFF"/>
          </w:tcPr>
          <w:p w14:paraId="372CB691" w14:textId="77777777" w:rsidR="00F94DFD" w:rsidRDefault="00000000">
            <w:pPr>
              <w:pStyle w:val="TableParagraph"/>
              <w:ind w:left="7" w:right="0"/>
              <w:rPr>
                <w:sz w:val="16"/>
              </w:rPr>
            </w:pPr>
            <w:r>
              <w:rPr>
                <w:spacing w:val="-5"/>
                <w:w w:val="105"/>
                <w:sz w:val="16"/>
              </w:rPr>
              <w:t>300</w:t>
            </w:r>
          </w:p>
        </w:tc>
        <w:tc>
          <w:tcPr>
            <w:tcW w:w="1300" w:type="dxa"/>
          </w:tcPr>
          <w:p w14:paraId="4964BB35" w14:textId="77777777" w:rsidR="00F94DFD" w:rsidRDefault="00000000">
            <w:pPr>
              <w:pStyle w:val="TableParagraph"/>
              <w:ind w:left="6"/>
              <w:rPr>
                <w:sz w:val="16"/>
              </w:rPr>
            </w:pPr>
            <w:r>
              <w:rPr>
                <w:spacing w:val="-5"/>
                <w:w w:val="105"/>
                <w:sz w:val="16"/>
              </w:rPr>
              <w:t>804</w:t>
            </w:r>
          </w:p>
        </w:tc>
      </w:tr>
      <w:tr w:rsidR="00F94DFD" w14:paraId="266D0249" w14:textId="77777777">
        <w:trPr>
          <w:trHeight w:val="308"/>
        </w:trPr>
        <w:tc>
          <w:tcPr>
            <w:tcW w:w="1134" w:type="dxa"/>
            <w:shd w:val="clear" w:color="auto" w:fill="FFFFFF"/>
          </w:tcPr>
          <w:p w14:paraId="0A1425D6" w14:textId="77777777" w:rsidR="00F94DFD" w:rsidRDefault="00000000">
            <w:pPr>
              <w:pStyle w:val="TableParagraph"/>
              <w:rPr>
                <w:sz w:val="16"/>
              </w:rPr>
            </w:pPr>
            <w:r>
              <w:rPr>
                <w:spacing w:val="-2"/>
                <w:w w:val="105"/>
                <w:sz w:val="16"/>
              </w:rPr>
              <w:t>16/08/2024</w:t>
            </w:r>
          </w:p>
        </w:tc>
        <w:tc>
          <w:tcPr>
            <w:tcW w:w="1134" w:type="dxa"/>
            <w:shd w:val="clear" w:color="auto" w:fill="FFFFFF"/>
          </w:tcPr>
          <w:p w14:paraId="41FC2FB3" w14:textId="77777777" w:rsidR="00F94DFD" w:rsidRDefault="00000000">
            <w:pPr>
              <w:pStyle w:val="TableParagraph"/>
              <w:rPr>
                <w:sz w:val="16"/>
              </w:rPr>
            </w:pPr>
            <w:r>
              <w:rPr>
                <w:spacing w:val="-2"/>
                <w:w w:val="105"/>
                <w:sz w:val="16"/>
              </w:rPr>
              <w:t>29/08/2024</w:t>
            </w:r>
          </w:p>
        </w:tc>
        <w:tc>
          <w:tcPr>
            <w:tcW w:w="1236" w:type="dxa"/>
            <w:shd w:val="clear" w:color="auto" w:fill="FFFFFF"/>
          </w:tcPr>
          <w:p w14:paraId="02BEBF45" w14:textId="77777777" w:rsidR="00F94DFD" w:rsidRDefault="00000000">
            <w:pPr>
              <w:pStyle w:val="TableParagraph"/>
              <w:ind w:left="9" w:right="0"/>
              <w:rPr>
                <w:sz w:val="16"/>
              </w:rPr>
            </w:pPr>
            <w:r>
              <w:rPr>
                <w:color w:val="000101"/>
                <w:spacing w:val="-4"/>
                <w:w w:val="105"/>
                <w:sz w:val="16"/>
              </w:rPr>
              <w:t>1428</w:t>
            </w:r>
          </w:p>
        </w:tc>
        <w:tc>
          <w:tcPr>
            <w:tcW w:w="1326" w:type="dxa"/>
            <w:shd w:val="clear" w:color="auto" w:fill="0078C3"/>
          </w:tcPr>
          <w:p w14:paraId="6ABC7A5A" w14:textId="77777777" w:rsidR="00F94DFD" w:rsidRDefault="00000000">
            <w:pPr>
              <w:pStyle w:val="TableParagraph"/>
              <w:ind w:left="9" w:right="9"/>
              <w:rPr>
                <w:sz w:val="16"/>
              </w:rPr>
            </w:pPr>
            <w:r>
              <w:rPr>
                <w:color w:val="FFFFFF"/>
                <w:spacing w:val="-4"/>
                <w:w w:val="105"/>
                <w:sz w:val="16"/>
              </w:rPr>
              <w:t>1374</w:t>
            </w:r>
          </w:p>
        </w:tc>
        <w:tc>
          <w:tcPr>
            <w:tcW w:w="1283" w:type="dxa"/>
            <w:shd w:val="clear" w:color="auto" w:fill="FFFFFF"/>
          </w:tcPr>
          <w:p w14:paraId="5BAEC90E" w14:textId="77777777" w:rsidR="00F94DFD" w:rsidRDefault="00000000">
            <w:pPr>
              <w:pStyle w:val="TableParagraph"/>
              <w:ind w:left="7" w:right="0"/>
              <w:rPr>
                <w:sz w:val="16"/>
              </w:rPr>
            </w:pPr>
            <w:r>
              <w:rPr>
                <w:spacing w:val="-5"/>
                <w:sz w:val="16"/>
              </w:rPr>
              <w:t>225</w:t>
            </w:r>
          </w:p>
        </w:tc>
        <w:tc>
          <w:tcPr>
            <w:tcW w:w="1300" w:type="dxa"/>
          </w:tcPr>
          <w:p w14:paraId="5B640051" w14:textId="77777777" w:rsidR="00F94DFD" w:rsidRDefault="00000000">
            <w:pPr>
              <w:pStyle w:val="TableParagraph"/>
              <w:ind w:left="6"/>
              <w:rPr>
                <w:sz w:val="16"/>
              </w:rPr>
            </w:pPr>
            <w:r>
              <w:rPr>
                <w:spacing w:val="-5"/>
                <w:sz w:val="16"/>
              </w:rPr>
              <w:t>763</w:t>
            </w:r>
          </w:p>
        </w:tc>
      </w:tr>
      <w:tr w:rsidR="00F94DFD" w14:paraId="4E2331D5" w14:textId="77777777">
        <w:trPr>
          <w:trHeight w:val="308"/>
        </w:trPr>
        <w:tc>
          <w:tcPr>
            <w:tcW w:w="1134" w:type="dxa"/>
            <w:shd w:val="clear" w:color="auto" w:fill="FFFFFF"/>
          </w:tcPr>
          <w:p w14:paraId="3EFD82B6" w14:textId="77777777" w:rsidR="00F94DFD" w:rsidRDefault="00000000">
            <w:pPr>
              <w:pStyle w:val="TableParagraph"/>
              <w:rPr>
                <w:sz w:val="16"/>
              </w:rPr>
            </w:pPr>
            <w:r>
              <w:rPr>
                <w:spacing w:val="-2"/>
                <w:w w:val="105"/>
                <w:sz w:val="16"/>
              </w:rPr>
              <w:t>23/08/2024</w:t>
            </w:r>
          </w:p>
        </w:tc>
        <w:tc>
          <w:tcPr>
            <w:tcW w:w="1134" w:type="dxa"/>
            <w:shd w:val="clear" w:color="auto" w:fill="FFFFFF"/>
          </w:tcPr>
          <w:p w14:paraId="1E8C51F1" w14:textId="77777777" w:rsidR="00F94DFD" w:rsidRDefault="00000000">
            <w:pPr>
              <w:pStyle w:val="TableParagraph"/>
              <w:rPr>
                <w:sz w:val="16"/>
              </w:rPr>
            </w:pPr>
            <w:r>
              <w:rPr>
                <w:spacing w:val="-2"/>
                <w:w w:val="105"/>
                <w:sz w:val="16"/>
              </w:rPr>
              <w:t>05/09/2024</w:t>
            </w:r>
          </w:p>
        </w:tc>
        <w:tc>
          <w:tcPr>
            <w:tcW w:w="1236" w:type="dxa"/>
            <w:shd w:val="clear" w:color="auto" w:fill="FFFFFF"/>
          </w:tcPr>
          <w:p w14:paraId="08304B84" w14:textId="77777777" w:rsidR="00F94DFD" w:rsidRDefault="00000000">
            <w:pPr>
              <w:pStyle w:val="TableParagraph"/>
              <w:ind w:left="9" w:right="0"/>
              <w:rPr>
                <w:sz w:val="16"/>
              </w:rPr>
            </w:pPr>
            <w:r>
              <w:rPr>
                <w:color w:val="000101"/>
                <w:spacing w:val="-4"/>
                <w:w w:val="105"/>
                <w:sz w:val="16"/>
              </w:rPr>
              <w:t>1148</w:t>
            </w:r>
          </w:p>
        </w:tc>
        <w:tc>
          <w:tcPr>
            <w:tcW w:w="1326" w:type="dxa"/>
            <w:shd w:val="clear" w:color="auto" w:fill="0078C3"/>
          </w:tcPr>
          <w:p w14:paraId="3FCDCCF0" w14:textId="77777777" w:rsidR="00F94DFD" w:rsidRDefault="00000000">
            <w:pPr>
              <w:pStyle w:val="TableParagraph"/>
              <w:ind w:left="9"/>
              <w:rPr>
                <w:sz w:val="16"/>
              </w:rPr>
            </w:pPr>
            <w:r>
              <w:rPr>
                <w:color w:val="FFFFFF"/>
                <w:spacing w:val="-4"/>
                <w:w w:val="105"/>
                <w:sz w:val="16"/>
              </w:rPr>
              <w:t>1105</w:t>
            </w:r>
          </w:p>
        </w:tc>
        <w:tc>
          <w:tcPr>
            <w:tcW w:w="1283" w:type="dxa"/>
            <w:shd w:val="clear" w:color="auto" w:fill="FFFFFF"/>
          </w:tcPr>
          <w:p w14:paraId="553BDFB0" w14:textId="77777777" w:rsidR="00F94DFD" w:rsidRDefault="00000000">
            <w:pPr>
              <w:pStyle w:val="TableParagraph"/>
              <w:ind w:left="7"/>
              <w:rPr>
                <w:sz w:val="16"/>
              </w:rPr>
            </w:pPr>
            <w:r>
              <w:rPr>
                <w:spacing w:val="-5"/>
                <w:w w:val="105"/>
                <w:sz w:val="16"/>
              </w:rPr>
              <w:t>131</w:t>
            </w:r>
          </w:p>
        </w:tc>
        <w:tc>
          <w:tcPr>
            <w:tcW w:w="1300" w:type="dxa"/>
          </w:tcPr>
          <w:p w14:paraId="75014E3B" w14:textId="77777777" w:rsidR="00F94DFD" w:rsidRDefault="00000000">
            <w:pPr>
              <w:pStyle w:val="TableParagraph"/>
              <w:ind w:left="6"/>
              <w:rPr>
                <w:sz w:val="16"/>
              </w:rPr>
            </w:pPr>
            <w:r>
              <w:rPr>
                <w:spacing w:val="-5"/>
                <w:sz w:val="16"/>
              </w:rPr>
              <w:t>726</w:t>
            </w:r>
          </w:p>
        </w:tc>
      </w:tr>
      <w:tr w:rsidR="00F94DFD" w14:paraId="2F5BC90F" w14:textId="77777777">
        <w:trPr>
          <w:trHeight w:val="308"/>
        </w:trPr>
        <w:tc>
          <w:tcPr>
            <w:tcW w:w="1134" w:type="dxa"/>
            <w:shd w:val="clear" w:color="auto" w:fill="FFFFFF"/>
          </w:tcPr>
          <w:p w14:paraId="373B90B8" w14:textId="77777777" w:rsidR="00F94DFD" w:rsidRDefault="00000000">
            <w:pPr>
              <w:pStyle w:val="TableParagraph"/>
              <w:rPr>
                <w:sz w:val="16"/>
              </w:rPr>
            </w:pPr>
            <w:r>
              <w:rPr>
                <w:spacing w:val="-2"/>
                <w:w w:val="105"/>
                <w:sz w:val="16"/>
              </w:rPr>
              <w:t>30/08/2024</w:t>
            </w:r>
          </w:p>
        </w:tc>
        <w:tc>
          <w:tcPr>
            <w:tcW w:w="1134" w:type="dxa"/>
            <w:shd w:val="clear" w:color="auto" w:fill="FFFFFF"/>
          </w:tcPr>
          <w:p w14:paraId="032BC29B" w14:textId="77777777" w:rsidR="00F94DFD" w:rsidRDefault="00000000">
            <w:pPr>
              <w:pStyle w:val="TableParagraph"/>
              <w:rPr>
                <w:sz w:val="16"/>
              </w:rPr>
            </w:pPr>
            <w:r>
              <w:rPr>
                <w:spacing w:val="-2"/>
                <w:w w:val="105"/>
                <w:sz w:val="16"/>
              </w:rPr>
              <w:t>12/09/2024</w:t>
            </w:r>
          </w:p>
        </w:tc>
        <w:tc>
          <w:tcPr>
            <w:tcW w:w="1236" w:type="dxa"/>
            <w:shd w:val="clear" w:color="auto" w:fill="FFFFFF"/>
          </w:tcPr>
          <w:p w14:paraId="40D56D08" w14:textId="77777777" w:rsidR="00F94DFD" w:rsidRDefault="00000000">
            <w:pPr>
              <w:pStyle w:val="TableParagraph"/>
              <w:ind w:left="9"/>
              <w:rPr>
                <w:sz w:val="16"/>
              </w:rPr>
            </w:pPr>
            <w:r>
              <w:rPr>
                <w:color w:val="000101"/>
                <w:spacing w:val="-4"/>
                <w:w w:val="105"/>
                <w:sz w:val="16"/>
              </w:rPr>
              <w:t>1028</w:t>
            </w:r>
          </w:p>
        </w:tc>
        <w:tc>
          <w:tcPr>
            <w:tcW w:w="1326" w:type="dxa"/>
            <w:shd w:val="clear" w:color="auto" w:fill="0078C3"/>
          </w:tcPr>
          <w:p w14:paraId="56C492A4" w14:textId="77777777" w:rsidR="00F94DFD" w:rsidRDefault="00000000">
            <w:pPr>
              <w:pStyle w:val="TableParagraph"/>
              <w:ind w:left="9" w:right="5"/>
              <w:rPr>
                <w:sz w:val="16"/>
              </w:rPr>
            </w:pPr>
            <w:r>
              <w:rPr>
                <w:color w:val="FFFFFF"/>
                <w:spacing w:val="-5"/>
                <w:sz w:val="16"/>
              </w:rPr>
              <w:t>989</w:t>
            </w:r>
          </w:p>
        </w:tc>
        <w:tc>
          <w:tcPr>
            <w:tcW w:w="1283" w:type="dxa"/>
            <w:shd w:val="clear" w:color="auto" w:fill="FFFFFF"/>
          </w:tcPr>
          <w:p w14:paraId="4E3A7A0A" w14:textId="77777777" w:rsidR="00F94DFD" w:rsidRDefault="00000000">
            <w:pPr>
              <w:pStyle w:val="TableParagraph"/>
              <w:ind w:left="7"/>
              <w:rPr>
                <w:sz w:val="16"/>
              </w:rPr>
            </w:pPr>
            <w:r>
              <w:rPr>
                <w:spacing w:val="-5"/>
                <w:w w:val="105"/>
                <w:sz w:val="16"/>
              </w:rPr>
              <w:t>131</w:t>
            </w:r>
          </w:p>
        </w:tc>
        <w:tc>
          <w:tcPr>
            <w:tcW w:w="1300" w:type="dxa"/>
          </w:tcPr>
          <w:p w14:paraId="3468B104" w14:textId="77777777" w:rsidR="00F94DFD" w:rsidRDefault="00000000">
            <w:pPr>
              <w:pStyle w:val="TableParagraph"/>
              <w:ind w:left="6"/>
              <w:rPr>
                <w:sz w:val="16"/>
              </w:rPr>
            </w:pPr>
            <w:r>
              <w:rPr>
                <w:spacing w:val="-5"/>
                <w:w w:val="105"/>
                <w:sz w:val="16"/>
              </w:rPr>
              <w:t>614</w:t>
            </w:r>
          </w:p>
        </w:tc>
      </w:tr>
      <w:tr w:rsidR="00F94DFD" w14:paraId="037B0083" w14:textId="77777777">
        <w:trPr>
          <w:trHeight w:val="308"/>
        </w:trPr>
        <w:tc>
          <w:tcPr>
            <w:tcW w:w="1134" w:type="dxa"/>
            <w:shd w:val="clear" w:color="auto" w:fill="FFFFFF"/>
          </w:tcPr>
          <w:p w14:paraId="6F3D1FC9" w14:textId="77777777" w:rsidR="00F94DFD" w:rsidRDefault="00000000">
            <w:pPr>
              <w:pStyle w:val="TableParagraph"/>
              <w:rPr>
                <w:sz w:val="16"/>
              </w:rPr>
            </w:pPr>
            <w:r>
              <w:rPr>
                <w:spacing w:val="-2"/>
                <w:w w:val="105"/>
                <w:sz w:val="16"/>
              </w:rPr>
              <w:t>06/09/2024</w:t>
            </w:r>
          </w:p>
        </w:tc>
        <w:tc>
          <w:tcPr>
            <w:tcW w:w="1134" w:type="dxa"/>
            <w:shd w:val="clear" w:color="auto" w:fill="FFFFFF"/>
          </w:tcPr>
          <w:p w14:paraId="16F94BF9" w14:textId="77777777" w:rsidR="00F94DFD" w:rsidRDefault="00000000">
            <w:pPr>
              <w:pStyle w:val="TableParagraph"/>
              <w:rPr>
                <w:sz w:val="16"/>
              </w:rPr>
            </w:pPr>
            <w:r>
              <w:rPr>
                <w:spacing w:val="-2"/>
                <w:w w:val="105"/>
                <w:sz w:val="16"/>
              </w:rPr>
              <w:t>19/09/2024</w:t>
            </w:r>
          </w:p>
        </w:tc>
        <w:tc>
          <w:tcPr>
            <w:tcW w:w="1236" w:type="dxa"/>
            <w:shd w:val="clear" w:color="auto" w:fill="FFFFFF"/>
          </w:tcPr>
          <w:p w14:paraId="74E43CC9" w14:textId="77777777" w:rsidR="00F94DFD" w:rsidRDefault="00000000">
            <w:pPr>
              <w:pStyle w:val="TableParagraph"/>
              <w:ind w:left="9" w:right="0"/>
              <w:rPr>
                <w:sz w:val="16"/>
              </w:rPr>
            </w:pPr>
            <w:r>
              <w:rPr>
                <w:color w:val="000101"/>
                <w:spacing w:val="-5"/>
                <w:w w:val="105"/>
                <w:sz w:val="16"/>
              </w:rPr>
              <w:t>818</w:t>
            </w:r>
          </w:p>
        </w:tc>
        <w:tc>
          <w:tcPr>
            <w:tcW w:w="1326" w:type="dxa"/>
            <w:shd w:val="clear" w:color="auto" w:fill="0078C3"/>
          </w:tcPr>
          <w:p w14:paraId="72FCE719" w14:textId="77777777" w:rsidR="00F94DFD" w:rsidRDefault="00000000">
            <w:pPr>
              <w:pStyle w:val="TableParagraph"/>
              <w:ind w:left="9" w:right="3"/>
              <w:rPr>
                <w:sz w:val="16"/>
              </w:rPr>
            </w:pPr>
            <w:r>
              <w:rPr>
                <w:color w:val="FFFFFF"/>
                <w:spacing w:val="-5"/>
                <w:sz w:val="16"/>
              </w:rPr>
              <w:t>787</w:t>
            </w:r>
          </w:p>
        </w:tc>
        <w:tc>
          <w:tcPr>
            <w:tcW w:w="1283" w:type="dxa"/>
            <w:shd w:val="clear" w:color="auto" w:fill="FFFFFF"/>
          </w:tcPr>
          <w:p w14:paraId="6B3AA27D" w14:textId="77777777" w:rsidR="00F94DFD" w:rsidRDefault="00000000">
            <w:pPr>
              <w:pStyle w:val="TableParagraph"/>
              <w:ind w:left="7"/>
              <w:rPr>
                <w:sz w:val="16"/>
              </w:rPr>
            </w:pPr>
            <w:r>
              <w:rPr>
                <w:spacing w:val="-5"/>
                <w:w w:val="105"/>
                <w:sz w:val="16"/>
              </w:rPr>
              <w:t>131</w:t>
            </w:r>
          </w:p>
        </w:tc>
        <w:tc>
          <w:tcPr>
            <w:tcW w:w="1300" w:type="dxa"/>
          </w:tcPr>
          <w:p w14:paraId="437891B7" w14:textId="77777777" w:rsidR="00F94DFD" w:rsidRDefault="00000000">
            <w:pPr>
              <w:pStyle w:val="TableParagraph"/>
              <w:ind w:left="6"/>
              <w:rPr>
                <w:sz w:val="16"/>
              </w:rPr>
            </w:pPr>
            <w:r>
              <w:rPr>
                <w:spacing w:val="-5"/>
                <w:w w:val="105"/>
                <w:sz w:val="16"/>
              </w:rPr>
              <w:t>558</w:t>
            </w:r>
          </w:p>
        </w:tc>
      </w:tr>
      <w:tr w:rsidR="00F94DFD" w14:paraId="79E35398" w14:textId="77777777">
        <w:trPr>
          <w:trHeight w:val="308"/>
        </w:trPr>
        <w:tc>
          <w:tcPr>
            <w:tcW w:w="1134" w:type="dxa"/>
            <w:shd w:val="clear" w:color="auto" w:fill="FFFFFF"/>
          </w:tcPr>
          <w:p w14:paraId="20CF4BB4" w14:textId="77777777" w:rsidR="00F94DFD" w:rsidRDefault="00000000">
            <w:pPr>
              <w:pStyle w:val="TableParagraph"/>
              <w:rPr>
                <w:sz w:val="16"/>
              </w:rPr>
            </w:pPr>
            <w:r>
              <w:rPr>
                <w:spacing w:val="-2"/>
                <w:w w:val="105"/>
                <w:sz w:val="16"/>
              </w:rPr>
              <w:t>13/09/2024</w:t>
            </w:r>
          </w:p>
        </w:tc>
        <w:tc>
          <w:tcPr>
            <w:tcW w:w="1134" w:type="dxa"/>
            <w:shd w:val="clear" w:color="auto" w:fill="FFFFFF"/>
          </w:tcPr>
          <w:p w14:paraId="4B97EF03" w14:textId="77777777" w:rsidR="00F94DFD" w:rsidRDefault="00000000">
            <w:pPr>
              <w:pStyle w:val="TableParagraph"/>
              <w:rPr>
                <w:sz w:val="16"/>
              </w:rPr>
            </w:pPr>
            <w:r>
              <w:rPr>
                <w:spacing w:val="-2"/>
                <w:w w:val="105"/>
                <w:sz w:val="16"/>
              </w:rPr>
              <w:t>26/09/2024</w:t>
            </w:r>
          </w:p>
        </w:tc>
        <w:tc>
          <w:tcPr>
            <w:tcW w:w="1236" w:type="dxa"/>
            <w:shd w:val="clear" w:color="auto" w:fill="FFFFFF"/>
          </w:tcPr>
          <w:p w14:paraId="1EB92FE4" w14:textId="77777777" w:rsidR="00F94DFD" w:rsidRDefault="00000000">
            <w:pPr>
              <w:pStyle w:val="TableParagraph"/>
              <w:ind w:left="9" w:right="0"/>
              <w:rPr>
                <w:sz w:val="16"/>
              </w:rPr>
            </w:pPr>
            <w:r>
              <w:rPr>
                <w:color w:val="000101"/>
                <w:spacing w:val="-5"/>
                <w:w w:val="105"/>
                <w:sz w:val="16"/>
              </w:rPr>
              <w:t>718</w:t>
            </w:r>
          </w:p>
        </w:tc>
        <w:tc>
          <w:tcPr>
            <w:tcW w:w="1326" w:type="dxa"/>
            <w:shd w:val="clear" w:color="auto" w:fill="0078C3"/>
          </w:tcPr>
          <w:p w14:paraId="416F0396" w14:textId="77777777" w:rsidR="00F94DFD" w:rsidRDefault="00000000">
            <w:pPr>
              <w:pStyle w:val="TableParagraph"/>
              <w:ind w:left="9"/>
              <w:rPr>
                <w:sz w:val="16"/>
              </w:rPr>
            </w:pPr>
            <w:r>
              <w:rPr>
                <w:color w:val="FFFFFF"/>
                <w:spacing w:val="-5"/>
                <w:w w:val="105"/>
                <w:sz w:val="16"/>
              </w:rPr>
              <w:t>691</w:t>
            </w:r>
          </w:p>
        </w:tc>
        <w:tc>
          <w:tcPr>
            <w:tcW w:w="1283" w:type="dxa"/>
            <w:shd w:val="clear" w:color="auto" w:fill="FFFFFF"/>
          </w:tcPr>
          <w:p w14:paraId="5AE96F73" w14:textId="77777777" w:rsidR="00F94DFD" w:rsidRDefault="00000000">
            <w:pPr>
              <w:pStyle w:val="TableParagraph"/>
              <w:ind w:left="7"/>
              <w:rPr>
                <w:sz w:val="16"/>
              </w:rPr>
            </w:pPr>
            <w:r>
              <w:rPr>
                <w:spacing w:val="-5"/>
                <w:w w:val="105"/>
                <w:sz w:val="16"/>
              </w:rPr>
              <w:t>131</w:t>
            </w:r>
          </w:p>
        </w:tc>
        <w:tc>
          <w:tcPr>
            <w:tcW w:w="1300" w:type="dxa"/>
          </w:tcPr>
          <w:p w14:paraId="48658670" w14:textId="77777777" w:rsidR="00F94DFD" w:rsidRDefault="00000000">
            <w:pPr>
              <w:pStyle w:val="TableParagraph"/>
              <w:ind w:left="6"/>
              <w:rPr>
                <w:sz w:val="16"/>
              </w:rPr>
            </w:pPr>
            <w:r>
              <w:rPr>
                <w:spacing w:val="-5"/>
                <w:w w:val="105"/>
                <w:sz w:val="16"/>
              </w:rPr>
              <w:t>438</w:t>
            </w:r>
          </w:p>
        </w:tc>
      </w:tr>
      <w:tr w:rsidR="00F94DFD" w14:paraId="2FD8663C" w14:textId="77777777">
        <w:trPr>
          <w:trHeight w:val="308"/>
        </w:trPr>
        <w:tc>
          <w:tcPr>
            <w:tcW w:w="1134" w:type="dxa"/>
            <w:shd w:val="clear" w:color="auto" w:fill="FFFFFF"/>
          </w:tcPr>
          <w:p w14:paraId="210AF76A" w14:textId="77777777" w:rsidR="00F94DFD" w:rsidRDefault="00000000">
            <w:pPr>
              <w:pStyle w:val="TableParagraph"/>
              <w:rPr>
                <w:sz w:val="16"/>
              </w:rPr>
            </w:pPr>
            <w:r>
              <w:rPr>
                <w:spacing w:val="-2"/>
                <w:w w:val="105"/>
                <w:sz w:val="16"/>
              </w:rPr>
              <w:t>20/09/2024</w:t>
            </w:r>
          </w:p>
        </w:tc>
        <w:tc>
          <w:tcPr>
            <w:tcW w:w="1134" w:type="dxa"/>
            <w:shd w:val="clear" w:color="auto" w:fill="FFFFFF"/>
          </w:tcPr>
          <w:p w14:paraId="3CC26776" w14:textId="77777777" w:rsidR="00F94DFD" w:rsidRDefault="00000000">
            <w:pPr>
              <w:pStyle w:val="TableParagraph"/>
              <w:rPr>
                <w:sz w:val="16"/>
              </w:rPr>
            </w:pPr>
            <w:r>
              <w:rPr>
                <w:spacing w:val="-2"/>
                <w:w w:val="105"/>
                <w:sz w:val="16"/>
              </w:rPr>
              <w:t>03/10/2024</w:t>
            </w:r>
          </w:p>
        </w:tc>
        <w:tc>
          <w:tcPr>
            <w:tcW w:w="1236" w:type="dxa"/>
            <w:shd w:val="clear" w:color="auto" w:fill="FFFFFF"/>
          </w:tcPr>
          <w:p w14:paraId="0907FE6D" w14:textId="77777777" w:rsidR="00F94DFD" w:rsidRDefault="00000000">
            <w:pPr>
              <w:pStyle w:val="TableParagraph"/>
              <w:ind w:left="9" w:right="2"/>
              <w:rPr>
                <w:sz w:val="16"/>
              </w:rPr>
            </w:pPr>
            <w:r>
              <w:rPr>
                <w:color w:val="000101"/>
                <w:spacing w:val="-5"/>
                <w:sz w:val="16"/>
              </w:rPr>
              <w:t>578</w:t>
            </w:r>
          </w:p>
        </w:tc>
        <w:tc>
          <w:tcPr>
            <w:tcW w:w="1326" w:type="dxa"/>
            <w:shd w:val="clear" w:color="auto" w:fill="0078C3"/>
          </w:tcPr>
          <w:p w14:paraId="12B845EF" w14:textId="77777777" w:rsidR="00F94DFD" w:rsidRDefault="00000000">
            <w:pPr>
              <w:pStyle w:val="TableParagraph"/>
              <w:ind w:left="9"/>
              <w:rPr>
                <w:sz w:val="16"/>
              </w:rPr>
            </w:pPr>
            <w:r>
              <w:rPr>
                <w:color w:val="FFFFFF"/>
                <w:spacing w:val="-5"/>
                <w:sz w:val="16"/>
              </w:rPr>
              <w:t>556</w:t>
            </w:r>
          </w:p>
        </w:tc>
        <w:tc>
          <w:tcPr>
            <w:tcW w:w="1283" w:type="dxa"/>
            <w:shd w:val="clear" w:color="auto" w:fill="FFFFFF"/>
          </w:tcPr>
          <w:p w14:paraId="425FAD5A" w14:textId="77777777" w:rsidR="00F94DFD" w:rsidRDefault="00000000">
            <w:pPr>
              <w:pStyle w:val="TableParagraph"/>
              <w:ind w:left="7"/>
              <w:rPr>
                <w:sz w:val="16"/>
              </w:rPr>
            </w:pPr>
            <w:r>
              <w:rPr>
                <w:spacing w:val="-5"/>
                <w:w w:val="105"/>
                <w:sz w:val="16"/>
              </w:rPr>
              <w:t>131</w:t>
            </w:r>
          </w:p>
        </w:tc>
        <w:tc>
          <w:tcPr>
            <w:tcW w:w="1300" w:type="dxa"/>
          </w:tcPr>
          <w:p w14:paraId="6B8A3321" w14:textId="77777777" w:rsidR="00F94DFD" w:rsidRDefault="00000000">
            <w:pPr>
              <w:pStyle w:val="TableParagraph"/>
              <w:ind w:left="6"/>
              <w:rPr>
                <w:sz w:val="16"/>
              </w:rPr>
            </w:pPr>
            <w:r>
              <w:rPr>
                <w:spacing w:val="-5"/>
                <w:sz w:val="16"/>
              </w:rPr>
              <w:t>370</w:t>
            </w:r>
          </w:p>
        </w:tc>
      </w:tr>
      <w:tr w:rsidR="00F94DFD" w14:paraId="571A57E1" w14:textId="77777777">
        <w:trPr>
          <w:trHeight w:val="308"/>
        </w:trPr>
        <w:tc>
          <w:tcPr>
            <w:tcW w:w="1134" w:type="dxa"/>
            <w:shd w:val="clear" w:color="auto" w:fill="FFFFFF"/>
          </w:tcPr>
          <w:p w14:paraId="1BD6DF32" w14:textId="77777777" w:rsidR="00F94DFD" w:rsidRDefault="00000000">
            <w:pPr>
              <w:pStyle w:val="TableParagraph"/>
              <w:ind w:right="2"/>
              <w:rPr>
                <w:sz w:val="16"/>
              </w:rPr>
            </w:pPr>
            <w:r>
              <w:rPr>
                <w:spacing w:val="-2"/>
                <w:w w:val="105"/>
                <w:sz w:val="16"/>
              </w:rPr>
              <w:t>27/09/2024</w:t>
            </w:r>
          </w:p>
        </w:tc>
        <w:tc>
          <w:tcPr>
            <w:tcW w:w="1134" w:type="dxa"/>
            <w:shd w:val="clear" w:color="auto" w:fill="FFFFFF"/>
          </w:tcPr>
          <w:p w14:paraId="1D3D3B03" w14:textId="77777777" w:rsidR="00F94DFD" w:rsidRDefault="00000000">
            <w:pPr>
              <w:pStyle w:val="TableParagraph"/>
              <w:rPr>
                <w:sz w:val="16"/>
              </w:rPr>
            </w:pPr>
            <w:r>
              <w:rPr>
                <w:spacing w:val="-2"/>
                <w:w w:val="105"/>
                <w:sz w:val="16"/>
              </w:rPr>
              <w:t>10/10/2024</w:t>
            </w:r>
          </w:p>
        </w:tc>
        <w:tc>
          <w:tcPr>
            <w:tcW w:w="1236" w:type="dxa"/>
            <w:shd w:val="clear" w:color="auto" w:fill="FFFFFF"/>
          </w:tcPr>
          <w:p w14:paraId="510D9E42" w14:textId="77777777" w:rsidR="00F94DFD" w:rsidRDefault="00000000">
            <w:pPr>
              <w:pStyle w:val="TableParagraph"/>
              <w:ind w:left="9"/>
              <w:rPr>
                <w:sz w:val="16"/>
              </w:rPr>
            </w:pPr>
            <w:r>
              <w:rPr>
                <w:spacing w:val="-5"/>
                <w:sz w:val="16"/>
              </w:rPr>
              <w:t>528</w:t>
            </w:r>
          </w:p>
        </w:tc>
        <w:tc>
          <w:tcPr>
            <w:tcW w:w="1326" w:type="dxa"/>
            <w:shd w:val="clear" w:color="auto" w:fill="0078C3"/>
          </w:tcPr>
          <w:p w14:paraId="127D1E59" w14:textId="77777777" w:rsidR="00F94DFD" w:rsidRDefault="00000000">
            <w:pPr>
              <w:pStyle w:val="TableParagraph"/>
              <w:ind w:left="9"/>
              <w:rPr>
                <w:sz w:val="16"/>
              </w:rPr>
            </w:pPr>
            <w:r>
              <w:rPr>
                <w:color w:val="FFFFFF"/>
                <w:spacing w:val="-5"/>
                <w:w w:val="105"/>
                <w:sz w:val="16"/>
              </w:rPr>
              <w:t>508</w:t>
            </w:r>
          </w:p>
        </w:tc>
        <w:tc>
          <w:tcPr>
            <w:tcW w:w="1283" w:type="dxa"/>
            <w:shd w:val="clear" w:color="auto" w:fill="FFFFFF"/>
          </w:tcPr>
          <w:p w14:paraId="65020409" w14:textId="77777777" w:rsidR="00F94DFD" w:rsidRDefault="00000000">
            <w:pPr>
              <w:pStyle w:val="TableParagraph"/>
              <w:ind w:left="7"/>
              <w:rPr>
                <w:sz w:val="16"/>
              </w:rPr>
            </w:pPr>
            <w:r>
              <w:rPr>
                <w:spacing w:val="-5"/>
                <w:w w:val="105"/>
                <w:sz w:val="16"/>
              </w:rPr>
              <w:t>131</w:t>
            </w:r>
          </w:p>
        </w:tc>
        <w:tc>
          <w:tcPr>
            <w:tcW w:w="1300" w:type="dxa"/>
            <w:shd w:val="clear" w:color="auto" w:fill="FFFFFF"/>
          </w:tcPr>
          <w:p w14:paraId="1961C6F5" w14:textId="77777777" w:rsidR="00F94DFD" w:rsidRDefault="00000000">
            <w:pPr>
              <w:pStyle w:val="TableParagraph"/>
              <w:ind w:left="6"/>
              <w:rPr>
                <w:sz w:val="16"/>
              </w:rPr>
            </w:pPr>
            <w:r>
              <w:rPr>
                <w:spacing w:val="-5"/>
                <w:sz w:val="16"/>
              </w:rPr>
              <w:t>290</w:t>
            </w:r>
          </w:p>
        </w:tc>
      </w:tr>
    </w:tbl>
    <w:p w14:paraId="28AA3964" w14:textId="77777777" w:rsidR="00F94DFD" w:rsidRDefault="00000000">
      <w:pPr>
        <w:pStyle w:val="Corpotesto"/>
        <w:spacing w:before="105" w:line="440" w:lineRule="atLeast"/>
        <w:ind w:left="108" w:right="1550"/>
      </w:pPr>
      <w:r>
        <w:rPr>
          <w:noProof/>
        </w:rPr>
        <mc:AlternateContent>
          <mc:Choice Requires="wps">
            <w:drawing>
              <wp:anchor distT="0" distB="0" distL="0" distR="0" simplePos="0" relativeHeight="487337472" behindDoc="1" locked="0" layoutInCell="1" allowOverlap="1" wp14:anchorId="3D77A422" wp14:editId="31E07209">
                <wp:simplePos x="0" y="0"/>
                <wp:positionH relativeFrom="page">
                  <wp:posOffset>470534</wp:posOffset>
                </wp:positionH>
                <wp:positionV relativeFrom="paragraph">
                  <wp:posOffset>-4836900</wp:posOffset>
                </wp:positionV>
                <wp:extent cx="7089775" cy="49149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9775" cy="4914900"/>
                          <a:chOff x="0" y="0"/>
                          <a:chExt cx="7089775" cy="4914900"/>
                        </a:xfrm>
                      </wpg:grpSpPr>
                      <pic:pic xmlns:pic="http://schemas.openxmlformats.org/drawingml/2006/picture">
                        <pic:nvPicPr>
                          <pic:cNvPr id="17" name="Image 17"/>
                          <pic:cNvPicPr/>
                        </pic:nvPicPr>
                        <pic:blipFill>
                          <a:blip r:embed="rId16" cstate="print"/>
                          <a:stretch>
                            <a:fillRect/>
                          </a:stretch>
                        </pic:blipFill>
                        <pic:spPr>
                          <a:xfrm>
                            <a:off x="3832202" y="2962617"/>
                            <a:ext cx="3257254" cy="1881022"/>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3556444" y="725284"/>
                            <a:ext cx="3525685" cy="3023953"/>
                          </a:xfrm>
                          <a:prstGeom prst="rect">
                            <a:avLst/>
                          </a:prstGeom>
                        </pic:spPr>
                      </pic:pic>
                      <wps:wsp>
                        <wps:cNvPr id="19" name="Graphic 19"/>
                        <wps:cNvSpPr/>
                        <wps:spPr>
                          <a:xfrm>
                            <a:off x="0" y="647547"/>
                            <a:ext cx="4109085" cy="4267200"/>
                          </a:xfrm>
                          <a:custGeom>
                            <a:avLst/>
                            <a:gdLst/>
                            <a:ahLst/>
                            <a:cxnLst/>
                            <a:rect l="l" t="t" r="r" b="b"/>
                            <a:pathLst>
                              <a:path w="4109085" h="4267200">
                                <a:moveTo>
                                  <a:pt x="4108704" y="0"/>
                                </a:moveTo>
                                <a:lnTo>
                                  <a:pt x="0" y="0"/>
                                </a:lnTo>
                                <a:lnTo>
                                  <a:pt x="0" y="4267200"/>
                                </a:lnTo>
                                <a:lnTo>
                                  <a:pt x="4108704" y="4267200"/>
                                </a:lnTo>
                                <a:lnTo>
                                  <a:pt x="4108704" y="0"/>
                                </a:lnTo>
                                <a:close/>
                              </a:path>
                            </a:pathLst>
                          </a:custGeom>
                          <a:solidFill>
                            <a:srgbClr val="000000">
                              <a:alpha val="29998"/>
                            </a:srgbClr>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8" cstate="print"/>
                          <a:stretch>
                            <a:fillRect/>
                          </a:stretch>
                        </pic:blipFill>
                        <pic:spPr>
                          <a:xfrm>
                            <a:off x="110844" y="0"/>
                            <a:ext cx="1218616" cy="64585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049999pt;margin-top:-380.858307pt;width:558.25pt;height:387pt;mso-position-horizontal-relative:page;mso-position-vertical-relative:paragraph;z-index:-15979008" id="docshapegroup16" coordorigin="741,-7617" coordsize="11165,7740">
                <v:shape style="position:absolute;left:6775;top:-2952;width:5130;height:2963" type="#_x0000_t75" id="docshape17" stroked="false">
                  <v:imagedata r:id="rId19" o:title=""/>
                </v:shape>
                <v:shape style="position:absolute;left:6341;top:-6475;width:5553;height:4763" type="#_x0000_t75" id="docshape18" stroked="false">
                  <v:imagedata r:id="rId20" o:title=""/>
                </v:shape>
                <v:rect style="position:absolute;left:741;top:-6598;width:6471;height:6720" id="docshape19" filled="true" fillcolor="#000000" stroked="false">
                  <v:fill opacity="19660f" type="solid"/>
                </v:rect>
                <v:shape style="position:absolute;left:915;top:-7618;width:1920;height:1018" type="#_x0000_t75" id="docshape20" stroked="false">
                  <v:imagedata r:id="rId21" o:title=""/>
                </v:shape>
                <w10:wrap type="none"/>
              </v:group>
            </w:pict>
          </mc:Fallback>
        </mc:AlternateContent>
      </w:r>
      <w:r>
        <w:rPr>
          <w:w w:val="105"/>
        </w:rPr>
        <w:t>Quote</w:t>
      </w:r>
      <w:r>
        <w:rPr>
          <w:spacing w:val="-8"/>
          <w:w w:val="105"/>
        </w:rPr>
        <w:t xml:space="preserve"> </w:t>
      </w:r>
      <w:r>
        <w:rPr>
          <w:w w:val="105"/>
        </w:rPr>
        <w:t>per</w:t>
      </w:r>
      <w:r>
        <w:rPr>
          <w:spacing w:val="-8"/>
          <w:w w:val="105"/>
        </w:rPr>
        <w:t xml:space="preserve"> </w:t>
      </w:r>
      <w:r>
        <w:rPr>
          <w:w w:val="105"/>
        </w:rPr>
        <w:t>persona</w:t>
      </w:r>
      <w:r>
        <w:rPr>
          <w:spacing w:val="-8"/>
          <w:w w:val="105"/>
        </w:rPr>
        <w:t xml:space="preserve"> </w:t>
      </w:r>
      <w:r>
        <w:rPr>
          <w:w w:val="105"/>
        </w:rPr>
        <w:t>a</w:t>
      </w:r>
      <w:r>
        <w:rPr>
          <w:spacing w:val="-8"/>
          <w:w w:val="105"/>
        </w:rPr>
        <w:t xml:space="preserve"> </w:t>
      </w:r>
      <w:r>
        <w:rPr>
          <w:w w:val="105"/>
        </w:rPr>
        <w:t>7</w:t>
      </w:r>
      <w:r>
        <w:rPr>
          <w:spacing w:val="-8"/>
          <w:w w:val="105"/>
        </w:rPr>
        <w:t xml:space="preserve"> </w:t>
      </w:r>
      <w:r>
        <w:rPr>
          <w:w w:val="105"/>
        </w:rPr>
        <w:t>notti</w:t>
      </w:r>
      <w:r>
        <w:rPr>
          <w:spacing w:val="-8"/>
          <w:w w:val="105"/>
        </w:rPr>
        <w:t xml:space="preserve"> </w:t>
      </w:r>
      <w:r>
        <w:rPr>
          <w:w w:val="105"/>
        </w:rPr>
        <w:t>con</w:t>
      </w:r>
      <w:r>
        <w:rPr>
          <w:spacing w:val="-8"/>
          <w:w w:val="105"/>
        </w:rPr>
        <w:t xml:space="preserve"> </w:t>
      </w:r>
      <w:r>
        <w:rPr>
          <w:w w:val="105"/>
        </w:rPr>
        <w:t>Sistemazione</w:t>
      </w:r>
      <w:r>
        <w:rPr>
          <w:spacing w:val="-8"/>
          <w:w w:val="105"/>
        </w:rPr>
        <w:t xml:space="preserve"> </w:t>
      </w:r>
      <w:r>
        <w:rPr>
          <w:w w:val="105"/>
        </w:rPr>
        <w:t>base</w:t>
      </w:r>
      <w:r>
        <w:rPr>
          <w:spacing w:val="-8"/>
          <w:w w:val="105"/>
        </w:rPr>
        <w:t xml:space="preserve"> </w:t>
      </w:r>
      <w:r>
        <w:rPr>
          <w:w w:val="105"/>
        </w:rPr>
        <w:t>doppia</w:t>
      </w:r>
      <w:r>
        <w:rPr>
          <w:spacing w:val="-8"/>
          <w:w w:val="105"/>
        </w:rPr>
        <w:t xml:space="preserve"> </w:t>
      </w:r>
      <w:r>
        <w:rPr>
          <w:w w:val="105"/>
        </w:rPr>
        <w:t>Standard</w:t>
      </w:r>
      <w:r>
        <w:rPr>
          <w:spacing w:val="-8"/>
          <w:w w:val="105"/>
        </w:rPr>
        <w:t xml:space="preserve"> </w:t>
      </w:r>
      <w:r>
        <w:rPr>
          <w:w w:val="105"/>
        </w:rPr>
        <w:t>vista</w:t>
      </w:r>
      <w:r>
        <w:rPr>
          <w:spacing w:val="-8"/>
          <w:w w:val="105"/>
        </w:rPr>
        <w:t xml:space="preserve"> </w:t>
      </w:r>
      <w:r>
        <w:rPr>
          <w:w w:val="105"/>
        </w:rPr>
        <w:t>Giardino</w:t>
      </w:r>
      <w:r>
        <w:rPr>
          <w:spacing w:val="-8"/>
          <w:w w:val="105"/>
        </w:rPr>
        <w:t xml:space="preserve"> </w:t>
      </w:r>
      <w:r>
        <w:rPr>
          <w:w w:val="105"/>
        </w:rPr>
        <w:t>–</w:t>
      </w:r>
      <w:r>
        <w:rPr>
          <w:spacing w:val="-8"/>
          <w:w w:val="105"/>
        </w:rPr>
        <w:t xml:space="preserve"> </w:t>
      </w:r>
      <w:r>
        <w:rPr>
          <w:w w:val="105"/>
        </w:rPr>
        <w:t>Trattamento</w:t>
      </w:r>
      <w:r>
        <w:rPr>
          <w:spacing w:val="-8"/>
          <w:w w:val="105"/>
        </w:rPr>
        <w:t xml:space="preserve"> </w:t>
      </w:r>
      <w:r>
        <w:rPr>
          <w:w w:val="105"/>
        </w:rPr>
        <w:t>All</w:t>
      </w:r>
      <w:r>
        <w:rPr>
          <w:spacing w:val="-8"/>
          <w:w w:val="105"/>
        </w:rPr>
        <w:t xml:space="preserve"> </w:t>
      </w:r>
      <w:r>
        <w:rPr>
          <w:w w:val="105"/>
        </w:rPr>
        <w:t>inclusive Supplementi</w:t>
      </w:r>
      <w:r>
        <w:rPr>
          <w:spacing w:val="-8"/>
          <w:w w:val="105"/>
        </w:rPr>
        <w:t xml:space="preserve"> </w:t>
      </w:r>
      <w:r>
        <w:rPr>
          <w:w w:val="105"/>
        </w:rPr>
        <w:t>obbligatori</w:t>
      </w:r>
      <w:r>
        <w:rPr>
          <w:spacing w:val="-8"/>
          <w:w w:val="105"/>
        </w:rPr>
        <w:t xml:space="preserve"> </w:t>
      </w:r>
      <w:r>
        <w:rPr>
          <w:w w:val="105"/>
        </w:rPr>
        <w:t>da</w:t>
      </w:r>
      <w:r>
        <w:rPr>
          <w:spacing w:val="-8"/>
          <w:w w:val="105"/>
        </w:rPr>
        <w:t xml:space="preserve"> </w:t>
      </w:r>
      <w:r>
        <w:rPr>
          <w:w w:val="105"/>
        </w:rPr>
        <w:t>pagare</w:t>
      </w:r>
      <w:r>
        <w:rPr>
          <w:spacing w:val="-8"/>
          <w:w w:val="105"/>
        </w:rPr>
        <w:t xml:space="preserve"> </w:t>
      </w:r>
      <w:r>
        <w:rPr>
          <w:w w:val="105"/>
        </w:rPr>
        <w:t>all’atto</w:t>
      </w:r>
      <w:r>
        <w:rPr>
          <w:spacing w:val="-8"/>
          <w:w w:val="105"/>
        </w:rPr>
        <w:t xml:space="preserve"> </w:t>
      </w:r>
      <w:r>
        <w:rPr>
          <w:w w:val="105"/>
        </w:rPr>
        <w:t>della</w:t>
      </w:r>
      <w:r>
        <w:rPr>
          <w:spacing w:val="-8"/>
          <w:w w:val="105"/>
        </w:rPr>
        <w:t xml:space="preserve"> </w:t>
      </w:r>
      <w:r>
        <w:rPr>
          <w:w w:val="105"/>
        </w:rPr>
        <w:t>Prenotazione</w:t>
      </w:r>
      <w:r>
        <w:rPr>
          <w:spacing w:val="-8"/>
          <w:w w:val="105"/>
        </w:rPr>
        <w:t xml:space="preserve"> </w:t>
      </w:r>
      <w:r>
        <w:rPr>
          <w:w w:val="105"/>
        </w:rPr>
        <w:t>:</w:t>
      </w:r>
    </w:p>
    <w:p w14:paraId="25688553" w14:textId="77777777" w:rsidR="00F94DFD" w:rsidRDefault="00000000">
      <w:pPr>
        <w:pStyle w:val="Corpotesto"/>
        <w:spacing w:before="12" w:line="254" w:lineRule="auto"/>
        <w:ind w:left="108" w:right="2949"/>
      </w:pPr>
      <w:r>
        <w:t>Zero Pensieri : € 114,00 a persona in tutti i periodi ; ONERI GESTIONE CARBURANTE : € 49,00 a persona ; Tasse Aeroportuali: € 66,00 a persona ; ETS € 20,80</w:t>
      </w:r>
    </w:p>
    <w:p w14:paraId="35CF8C62" w14:textId="77777777" w:rsidR="00F94DFD" w:rsidRDefault="00F94DFD">
      <w:pPr>
        <w:pStyle w:val="Corpotesto"/>
        <w:spacing w:before="10"/>
      </w:pPr>
    </w:p>
    <w:p w14:paraId="76494D29" w14:textId="77777777" w:rsidR="00F94DFD" w:rsidRDefault="00000000">
      <w:pPr>
        <w:pStyle w:val="Corpotesto"/>
        <w:spacing w:line="254" w:lineRule="auto"/>
        <w:ind w:left="108"/>
      </w:pPr>
      <w:r>
        <w:rPr>
          <w:w w:val="105"/>
        </w:rPr>
        <w:t>IMPORTANTE</w:t>
      </w:r>
      <w:r>
        <w:rPr>
          <w:spacing w:val="-8"/>
          <w:w w:val="105"/>
        </w:rPr>
        <w:t xml:space="preserve"> </w:t>
      </w:r>
      <w:r>
        <w:rPr>
          <w:w w:val="105"/>
        </w:rPr>
        <w:t>:</w:t>
      </w:r>
      <w:r>
        <w:rPr>
          <w:spacing w:val="-8"/>
          <w:w w:val="105"/>
        </w:rPr>
        <w:t xml:space="preserve"> </w:t>
      </w:r>
      <w:r>
        <w:rPr>
          <w:w w:val="105"/>
        </w:rPr>
        <w:t>le</w:t>
      </w:r>
      <w:r>
        <w:rPr>
          <w:spacing w:val="-8"/>
          <w:w w:val="105"/>
        </w:rPr>
        <w:t xml:space="preserve"> </w:t>
      </w:r>
      <w:r>
        <w:rPr>
          <w:w w:val="105"/>
        </w:rPr>
        <w:t>quote</w:t>
      </w:r>
      <w:r>
        <w:rPr>
          <w:spacing w:val="-8"/>
          <w:w w:val="105"/>
        </w:rPr>
        <w:t xml:space="preserve"> </w:t>
      </w:r>
      <w:r>
        <w:rPr>
          <w:w w:val="105"/>
        </w:rPr>
        <w:t>esposte</w:t>
      </w:r>
      <w:r>
        <w:rPr>
          <w:spacing w:val="-8"/>
          <w:w w:val="105"/>
        </w:rPr>
        <w:t xml:space="preserve"> </w:t>
      </w:r>
      <w:r>
        <w:rPr>
          <w:w w:val="105"/>
        </w:rPr>
        <w:t>in</w:t>
      </w:r>
      <w:r>
        <w:rPr>
          <w:spacing w:val="-8"/>
          <w:w w:val="105"/>
        </w:rPr>
        <w:t xml:space="preserve"> </w:t>
      </w:r>
      <w:r>
        <w:rPr>
          <w:w w:val="105"/>
        </w:rPr>
        <w:t>tabella</w:t>
      </w:r>
      <w:r>
        <w:rPr>
          <w:spacing w:val="-8"/>
          <w:w w:val="105"/>
        </w:rPr>
        <w:t xml:space="preserve"> </w:t>
      </w:r>
      <w:r>
        <w:rPr>
          <w:w w:val="105"/>
        </w:rPr>
        <w:t>sono</w:t>
      </w:r>
      <w:r>
        <w:rPr>
          <w:spacing w:val="-8"/>
          <w:w w:val="105"/>
        </w:rPr>
        <w:t xml:space="preserve"> </w:t>
      </w:r>
      <w:r>
        <w:rPr>
          <w:w w:val="105"/>
        </w:rPr>
        <w:t>calcolate</w:t>
      </w:r>
      <w:r>
        <w:rPr>
          <w:spacing w:val="-8"/>
          <w:w w:val="105"/>
        </w:rPr>
        <w:t xml:space="preserve"> </w:t>
      </w:r>
      <w:r>
        <w:rPr>
          <w:w w:val="105"/>
        </w:rPr>
        <w:t>sulla</w:t>
      </w:r>
      <w:r>
        <w:rPr>
          <w:spacing w:val="-8"/>
          <w:w w:val="105"/>
        </w:rPr>
        <w:t xml:space="preserve"> </w:t>
      </w:r>
      <w:r>
        <w:rPr>
          <w:w w:val="105"/>
        </w:rPr>
        <w:t>base</w:t>
      </w:r>
      <w:r>
        <w:rPr>
          <w:spacing w:val="-8"/>
          <w:w w:val="105"/>
        </w:rPr>
        <w:t xml:space="preserve"> </w:t>
      </w:r>
      <w:r>
        <w:rPr>
          <w:w w:val="105"/>
        </w:rPr>
        <w:t>di</w:t>
      </w:r>
      <w:r>
        <w:rPr>
          <w:spacing w:val="-8"/>
          <w:w w:val="105"/>
        </w:rPr>
        <w:t xml:space="preserve"> </w:t>
      </w:r>
      <w:r>
        <w:rPr>
          <w:w w:val="105"/>
        </w:rPr>
        <w:t>listini</w:t>
      </w:r>
      <w:r>
        <w:rPr>
          <w:spacing w:val="-8"/>
          <w:w w:val="105"/>
        </w:rPr>
        <w:t xml:space="preserve"> </w:t>
      </w:r>
      <w:r>
        <w:rPr>
          <w:w w:val="105"/>
        </w:rPr>
        <w:t>giornalieri</w:t>
      </w:r>
      <w:r>
        <w:rPr>
          <w:spacing w:val="-8"/>
          <w:w w:val="105"/>
        </w:rPr>
        <w:t xml:space="preserve"> </w:t>
      </w:r>
      <w:r>
        <w:rPr>
          <w:w w:val="105"/>
        </w:rPr>
        <w:t>dinamici</w:t>
      </w:r>
      <w:r>
        <w:rPr>
          <w:spacing w:val="-8"/>
          <w:w w:val="105"/>
        </w:rPr>
        <w:t xml:space="preserve"> </w:t>
      </w:r>
      <w:r>
        <w:rPr>
          <w:w w:val="105"/>
        </w:rPr>
        <w:t>e</w:t>
      </w:r>
      <w:r>
        <w:rPr>
          <w:spacing w:val="-8"/>
          <w:w w:val="105"/>
        </w:rPr>
        <w:t xml:space="preserve"> </w:t>
      </w:r>
      <w:r>
        <w:rPr>
          <w:w w:val="105"/>
        </w:rPr>
        <w:t>le</w:t>
      </w:r>
      <w:r>
        <w:rPr>
          <w:spacing w:val="-8"/>
          <w:w w:val="105"/>
        </w:rPr>
        <w:t xml:space="preserve"> </w:t>
      </w:r>
      <w:r>
        <w:rPr>
          <w:w w:val="105"/>
        </w:rPr>
        <w:t>quote</w:t>
      </w:r>
      <w:r>
        <w:rPr>
          <w:spacing w:val="-8"/>
          <w:w w:val="105"/>
        </w:rPr>
        <w:t xml:space="preserve"> </w:t>
      </w:r>
      <w:r>
        <w:rPr>
          <w:w w:val="105"/>
        </w:rPr>
        <w:t>indicate</w:t>
      </w:r>
      <w:r>
        <w:rPr>
          <w:spacing w:val="-8"/>
          <w:w w:val="105"/>
        </w:rPr>
        <w:t xml:space="preserve"> </w:t>
      </w:r>
      <w:r>
        <w:rPr>
          <w:w w:val="105"/>
        </w:rPr>
        <w:t>in</w:t>
      </w:r>
      <w:r>
        <w:rPr>
          <w:spacing w:val="-8"/>
          <w:w w:val="105"/>
        </w:rPr>
        <w:t xml:space="preserve"> </w:t>
      </w:r>
      <w:r>
        <w:rPr>
          <w:w w:val="105"/>
        </w:rPr>
        <w:t>tabella</w:t>
      </w:r>
      <w:r>
        <w:rPr>
          <w:spacing w:val="-8"/>
          <w:w w:val="105"/>
        </w:rPr>
        <w:t xml:space="preserve"> </w:t>
      </w:r>
      <w:r>
        <w:rPr>
          <w:w w:val="105"/>
        </w:rPr>
        <w:t>sono</w:t>
      </w:r>
      <w:r>
        <w:rPr>
          <w:spacing w:val="-8"/>
          <w:w w:val="105"/>
        </w:rPr>
        <w:t xml:space="preserve"> </w:t>
      </w:r>
      <w:r>
        <w:rPr>
          <w:w w:val="105"/>
        </w:rPr>
        <w:t>da considerarsi “a partire da”.</w:t>
      </w:r>
    </w:p>
    <w:p w14:paraId="75221B9F" w14:textId="77777777" w:rsidR="00F94DFD" w:rsidRDefault="00F94DFD">
      <w:pPr>
        <w:pStyle w:val="Corpotesto"/>
        <w:spacing w:before="10"/>
      </w:pPr>
    </w:p>
    <w:p w14:paraId="388A9B06" w14:textId="77777777" w:rsidR="00F94DFD" w:rsidRDefault="00000000">
      <w:pPr>
        <w:pStyle w:val="Corpotesto"/>
        <w:ind w:left="108"/>
      </w:pPr>
      <w:r>
        <w:rPr>
          <w:w w:val="105"/>
        </w:rPr>
        <w:t>Occupazione</w:t>
      </w:r>
      <w:r>
        <w:rPr>
          <w:spacing w:val="-7"/>
          <w:w w:val="105"/>
        </w:rPr>
        <w:t xml:space="preserve"> </w:t>
      </w:r>
      <w:r>
        <w:rPr>
          <w:w w:val="105"/>
        </w:rPr>
        <w:t>massima</w:t>
      </w:r>
      <w:r>
        <w:rPr>
          <w:spacing w:val="-7"/>
          <w:w w:val="105"/>
        </w:rPr>
        <w:t xml:space="preserve"> </w:t>
      </w:r>
      <w:r>
        <w:rPr>
          <w:w w:val="105"/>
        </w:rPr>
        <w:t>camere</w:t>
      </w:r>
      <w:r>
        <w:rPr>
          <w:spacing w:val="-7"/>
          <w:w w:val="105"/>
        </w:rPr>
        <w:t xml:space="preserve"> </w:t>
      </w:r>
      <w:r>
        <w:rPr>
          <w:w w:val="105"/>
        </w:rPr>
        <w:t>:</w:t>
      </w:r>
      <w:r>
        <w:rPr>
          <w:spacing w:val="-6"/>
          <w:w w:val="105"/>
        </w:rPr>
        <w:t xml:space="preserve"> </w:t>
      </w:r>
      <w:r>
        <w:rPr>
          <w:w w:val="105"/>
        </w:rPr>
        <w:t>Standard</w:t>
      </w:r>
      <w:r>
        <w:rPr>
          <w:spacing w:val="-7"/>
          <w:w w:val="105"/>
        </w:rPr>
        <w:t xml:space="preserve"> </w:t>
      </w:r>
      <w:r>
        <w:rPr>
          <w:w w:val="105"/>
        </w:rPr>
        <w:t>3</w:t>
      </w:r>
      <w:r>
        <w:rPr>
          <w:spacing w:val="-7"/>
          <w:w w:val="105"/>
        </w:rPr>
        <w:t xml:space="preserve"> </w:t>
      </w:r>
      <w:r>
        <w:rPr>
          <w:spacing w:val="-2"/>
          <w:w w:val="105"/>
        </w:rPr>
        <w:t>adulti</w:t>
      </w:r>
    </w:p>
    <w:p w14:paraId="3869FD30" w14:textId="77777777" w:rsidR="00F94DFD" w:rsidRDefault="00F94DFD">
      <w:pPr>
        <w:pStyle w:val="Corpotesto"/>
        <w:rPr>
          <w:sz w:val="20"/>
        </w:rPr>
      </w:pPr>
    </w:p>
    <w:p w14:paraId="5522E344" w14:textId="77777777" w:rsidR="00F94DFD" w:rsidRDefault="00F94DFD">
      <w:pPr>
        <w:pStyle w:val="Corpotesto"/>
        <w:rPr>
          <w:sz w:val="20"/>
        </w:rPr>
      </w:pPr>
    </w:p>
    <w:p w14:paraId="367596D3" w14:textId="77777777" w:rsidR="00F94DFD" w:rsidRDefault="00F94DFD">
      <w:pPr>
        <w:pStyle w:val="Corpotesto"/>
        <w:spacing w:before="29"/>
        <w:rPr>
          <w:sz w:val="20"/>
        </w:rPr>
      </w:pPr>
    </w:p>
    <w:p w14:paraId="5827DE70" w14:textId="77777777" w:rsidR="00F94DFD" w:rsidRDefault="00F94DFD">
      <w:pPr>
        <w:rPr>
          <w:sz w:val="20"/>
        </w:rPr>
        <w:sectPr w:rsidR="00F94DFD" w:rsidSect="009E0E6A">
          <w:pgSz w:w="11910" w:h="16840"/>
          <w:pgMar w:top="600" w:right="0" w:bottom="1880" w:left="740" w:header="0" w:footer="1225" w:gutter="0"/>
          <w:cols w:space="720"/>
        </w:sectPr>
      </w:pPr>
    </w:p>
    <w:p w14:paraId="0C8D5AF6" w14:textId="77777777" w:rsidR="00F94DFD" w:rsidRDefault="00000000">
      <w:pPr>
        <w:pStyle w:val="Titolo3"/>
        <w:spacing w:before="101"/>
        <w:ind w:left="217"/>
      </w:pPr>
      <w:r>
        <w:rPr>
          <w:spacing w:val="-4"/>
          <w:w w:val="105"/>
        </w:rPr>
        <w:t>LA</w:t>
      </w:r>
      <w:r>
        <w:rPr>
          <w:spacing w:val="-2"/>
        </w:rPr>
        <w:t xml:space="preserve"> </w:t>
      </w:r>
      <w:r>
        <w:rPr>
          <w:spacing w:val="-4"/>
          <w:w w:val="105"/>
        </w:rPr>
        <w:t>QUOTA</w:t>
      </w:r>
      <w:r>
        <w:rPr>
          <w:spacing w:val="-1"/>
        </w:rPr>
        <w:t xml:space="preserve"> </w:t>
      </w:r>
      <w:r>
        <w:rPr>
          <w:spacing w:val="-4"/>
          <w:w w:val="105"/>
        </w:rPr>
        <w:t>COMPRENDE</w:t>
      </w:r>
    </w:p>
    <w:p w14:paraId="25E754E7" w14:textId="77777777" w:rsidR="00F94DFD" w:rsidRDefault="00000000">
      <w:pPr>
        <w:pStyle w:val="Paragrafoelenco"/>
        <w:numPr>
          <w:ilvl w:val="0"/>
          <w:numId w:val="1"/>
        </w:numPr>
        <w:tabs>
          <w:tab w:val="left" w:pos="576"/>
        </w:tabs>
        <w:spacing w:before="11"/>
        <w:ind w:left="576" w:hanging="359"/>
        <w:rPr>
          <w:sz w:val="14"/>
        </w:rPr>
      </w:pPr>
      <w:r>
        <w:rPr>
          <w:sz w:val="14"/>
        </w:rPr>
        <w:t>Volo</w:t>
      </w:r>
      <w:r>
        <w:rPr>
          <w:spacing w:val="-2"/>
          <w:sz w:val="14"/>
        </w:rPr>
        <w:t xml:space="preserve"> </w:t>
      </w:r>
      <w:r>
        <w:rPr>
          <w:sz w:val="14"/>
        </w:rPr>
        <w:t>speciale</w:t>
      </w:r>
      <w:r>
        <w:rPr>
          <w:spacing w:val="-2"/>
          <w:sz w:val="14"/>
        </w:rPr>
        <w:t xml:space="preserve"> </w:t>
      </w:r>
      <w:r>
        <w:rPr>
          <w:sz w:val="14"/>
        </w:rPr>
        <w:t>in</w:t>
      </w:r>
      <w:r>
        <w:rPr>
          <w:spacing w:val="-2"/>
          <w:sz w:val="14"/>
        </w:rPr>
        <w:t xml:space="preserve"> </w:t>
      </w:r>
      <w:r>
        <w:rPr>
          <w:sz w:val="14"/>
        </w:rPr>
        <w:t>classe</w:t>
      </w:r>
      <w:r>
        <w:rPr>
          <w:spacing w:val="-2"/>
          <w:sz w:val="14"/>
        </w:rPr>
        <w:t xml:space="preserve"> </w:t>
      </w:r>
      <w:r>
        <w:rPr>
          <w:sz w:val="14"/>
        </w:rPr>
        <w:t>economica</w:t>
      </w:r>
      <w:r>
        <w:rPr>
          <w:spacing w:val="-2"/>
          <w:sz w:val="14"/>
        </w:rPr>
        <w:t xml:space="preserve"> 9gg/7ntt</w:t>
      </w:r>
    </w:p>
    <w:p w14:paraId="36B0EAF9" w14:textId="77777777" w:rsidR="00F94DFD" w:rsidRDefault="00000000">
      <w:pPr>
        <w:pStyle w:val="Paragrafoelenco"/>
        <w:numPr>
          <w:ilvl w:val="0"/>
          <w:numId w:val="1"/>
        </w:numPr>
        <w:tabs>
          <w:tab w:val="left" w:pos="576"/>
        </w:tabs>
        <w:ind w:left="576" w:hanging="359"/>
        <w:rPr>
          <w:sz w:val="14"/>
        </w:rPr>
      </w:pPr>
      <w:r>
        <w:rPr>
          <w:sz w:val="14"/>
        </w:rPr>
        <w:t>Franchigia</w:t>
      </w:r>
      <w:r>
        <w:rPr>
          <w:spacing w:val="-2"/>
          <w:sz w:val="14"/>
        </w:rPr>
        <w:t xml:space="preserve"> bagaglio</w:t>
      </w:r>
    </w:p>
    <w:p w14:paraId="3C33301E" w14:textId="77777777" w:rsidR="00F94DFD" w:rsidRDefault="00000000">
      <w:pPr>
        <w:pStyle w:val="Paragrafoelenco"/>
        <w:numPr>
          <w:ilvl w:val="0"/>
          <w:numId w:val="1"/>
        </w:numPr>
        <w:tabs>
          <w:tab w:val="left" w:pos="576"/>
        </w:tabs>
        <w:ind w:left="576" w:hanging="359"/>
        <w:rPr>
          <w:sz w:val="14"/>
        </w:rPr>
      </w:pPr>
      <w:r>
        <w:rPr>
          <w:sz w:val="14"/>
        </w:rPr>
        <w:t>Trasferimenti</w:t>
      </w:r>
      <w:r>
        <w:rPr>
          <w:spacing w:val="-6"/>
          <w:sz w:val="14"/>
        </w:rPr>
        <w:t xml:space="preserve"> </w:t>
      </w:r>
      <w:r>
        <w:rPr>
          <w:sz w:val="14"/>
        </w:rPr>
        <w:t>da/per</w:t>
      </w:r>
      <w:r>
        <w:rPr>
          <w:spacing w:val="-5"/>
          <w:sz w:val="14"/>
        </w:rPr>
        <w:t xml:space="preserve"> </w:t>
      </w:r>
      <w:r>
        <w:rPr>
          <w:spacing w:val="-4"/>
          <w:sz w:val="14"/>
        </w:rPr>
        <w:t>Hotel</w:t>
      </w:r>
    </w:p>
    <w:p w14:paraId="12C9CAB0" w14:textId="77777777" w:rsidR="00F94DFD" w:rsidRDefault="00000000">
      <w:pPr>
        <w:pStyle w:val="Paragrafoelenco"/>
        <w:numPr>
          <w:ilvl w:val="0"/>
          <w:numId w:val="1"/>
        </w:numPr>
        <w:tabs>
          <w:tab w:val="left" w:pos="576"/>
        </w:tabs>
        <w:spacing w:before="17"/>
        <w:ind w:left="576" w:hanging="359"/>
        <w:rPr>
          <w:sz w:val="14"/>
        </w:rPr>
      </w:pPr>
      <w:r>
        <w:rPr>
          <w:sz w:val="14"/>
        </w:rPr>
        <w:t>Sistemazione</w:t>
      </w:r>
      <w:r>
        <w:rPr>
          <w:spacing w:val="-4"/>
          <w:sz w:val="14"/>
        </w:rPr>
        <w:t xml:space="preserve"> </w:t>
      </w:r>
      <w:r>
        <w:rPr>
          <w:sz w:val="14"/>
        </w:rPr>
        <w:t>camera</w:t>
      </w:r>
      <w:r>
        <w:rPr>
          <w:spacing w:val="-2"/>
          <w:sz w:val="14"/>
        </w:rPr>
        <w:t xml:space="preserve"> </w:t>
      </w:r>
      <w:r>
        <w:rPr>
          <w:sz w:val="14"/>
        </w:rPr>
        <w:t>doppia</w:t>
      </w:r>
      <w:r>
        <w:rPr>
          <w:spacing w:val="-2"/>
          <w:sz w:val="14"/>
        </w:rPr>
        <w:t xml:space="preserve"> standard</w:t>
      </w:r>
    </w:p>
    <w:p w14:paraId="627188F8" w14:textId="77777777" w:rsidR="00F94DFD" w:rsidRDefault="00000000">
      <w:pPr>
        <w:pStyle w:val="Paragrafoelenco"/>
        <w:numPr>
          <w:ilvl w:val="0"/>
          <w:numId w:val="1"/>
        </w:numPr>
        <w:tabs>
          <w:tab w:val="left" w:pos="576"/>
        </w:tabs>
        <w:ind w:left="576" w:hanging="359"/>
        <w:rPr>
          <w:sz w:val="14"/>
        </w:rPr>
      </w:pPr>
      <w:r>
        <w:rPr>
          <w:sz w:val="14"/>
        </w:rPr>
        <w:t>Trattamento</w:t>
      </w:r>
      <w:r>
        <w:rPr>
          <w:spacing w:val="-8"/>
          <w:sz w:val="14"/>
        </w:rPr>
        <w:t xml:space="preserve"> </w:t>
      </w:r>
      <w:r>
        <w:rPr>
          <w:sz w:val="14"/>
        </w:rPr>
        <w:t>come</w:t>
      </w:r>
      <w:r>
        <w:rPr>
          <w:spacing w:val="-6"/>
          <w:sz w:val="14"/>
        </w:rPr>
        <w:t xml:space="preserve"> </w:t>
      </w:r>
      <w:r>
        <w:rPr>
          <w:spacing w:val="-2"/>
          <w:sz w:val="14"/>
        </w:rPr>
        <w:t>indicato</w:t>
      </w:r>
    </w:p>
    <w:p w14:paraId="38A0736D" w14:textId="77777777" w:rsidR="00F94DFD" w:rsidRDefault="00000000">
      <w:pPr>
        <w:pStyle w:val="Paragrafoelenco"/>
        <w:numPr>
          <w:ilvl w:val="0"/>
          <w:numId w:val="1"/>
        </w:numPr>
        <w:tabs>
          <w:tab w:val="left" w:pos="576"/>
        </w:tabs>
        <w:ind w:left="576" w:hanging="359"/>
        <w:rPr>
          <w:sz w:val="14"/>
        </w:rPr>
      </w:pPr>
      <w:r>
        <w:rPr>
          <w:sz w:val="14"/>
        </w:rPr>
        <w:t xml:space="preserve">Animazione Italiana / </w:t>
      </w:r>
      <w:r>
        <w:rPr>
          <w:spacing w:val="-2"/>
          <w:sz w:val="14"/>
        </w:rPr>
        <w:t>Internazionale</w:t>
      </w:r>
    </w:p>
    <w:p w14:paraId="7E78F48F" w14:textId="77777777" w:rsidR="00F94DFD" w:rsidRDefault="00000000">
      <w:pPr>
        <w:pStyle w:val="Titolo3"/>
        <w:spacing w:before="101"/>
        <w:ind w:left="217"/>
      </w:pPr>
      <w:r>
        <w:br w:type="column"/>
      </w:r>
      <w:r>
        <w:rPr>
          <w:spacing w:val="-2"/>
          <w:w w:val="105"/>
        </w:rPr>
        <w:t>LA</w:t>
      </w:r>
      <w:r>
        <w:rPr>
          <w:spacing w:val="-9"/>
          <w:w w:val="105"/>
        </w:rPr>
        <w:t xml:space="preserve"> </w:t>
      </w:r>
      <w:r>
        <w:rPr>
          <w:spacing w:val="-2"/>
          <w:w w:val="105"/>
        </w:rPr>
        <w:t>QUOTA</w:t>
      </w:r>
      <w:r>
        <w:rPr>
          <w:spacing w:val="-9"/>
          <w:w w:val="105"/>
        </w:rPr>
        <w:t xml:space="preserve"> </w:t>
      </w:r>
      <w:r>
        <w:rPr>
          <w:spacing w:val="-2"/>
          <w:w w:val="105"/>
        </w:rPr>
        <w:t>NON</w:t>
      </w:r>
      <w:r>
        <w:rPr>
          <w:spacing w:val="-9"/>
          <w:w w:val="105"/>
        </w:rPr>
        <w:t xml:space="preserve"> </w:t>
      </w:r>
      <w:r>
        <w:rPr>
          <w:spacing w:val="-2"/>
          <w:w w:val="105"/>
        </w:rPr>
        <w:t>COMPRENDE</w:t>
      </w:r>
    </w:p>
    <w:p w14:paraId="014B1B99" w14:textId="77777777" w:rsidR="00F94DFD" w:rsidRDefault="00000000">
      <w:pPr>
        <w:pStyle w:val="Paragrafoelenco"/>
        <w:numPr>
          <w:ilvl w:val="0"/>
          <w:numId w:val="1"/>
        </w:numPr>
        <w:tabs>
          <w:tab w:val="left" w:pos="576"/>
        </w:tabs>
        <w:spacing w:before="11"/>
        <w:ind w:left="576" w:hanging="359"/>
        <w:rPr>
          <w:sz w:val="14"/>
        </w:rPr>
      </w:pPr>
      <w:r>
        <w:rPr>
          <w:sz w:val="14"/>
        </w:rPr>
        <w:t>Zero</w:t>
      </w:r>
      <w:r>
        <w:rPr>
          <w:spacing w:val="-3"/>
          <w:sz w:val="14"/>
        </w:rPr>
        <w:t xml:space="preserve"> </w:t>
      </w:r>
      <w:r>
        <w:rPr>
          <w:sz w:val="14"/>
        </w:rPr>
        <w:t>Pensieri</w:t>
      </w:r>
      <w:r>
        <w:rPr>
          <w:spacing w:val="-3"/>
          <w:sz w:val="14"/>
        </w:rPr>
        <w:t xml:space="preserve"> </w:t>
      </w:r>
      <w:r>
        <w:rPr>
          <w:sz w:val="14"/>
        </w:rPr>
        <w:t>a</w:t>
      </w:r>
      <w:r>
        <w:rPr>
          <w:spacing w:val="-2"/>
          <w:sz w:val="14"/>
        </w:rPr>
        <w:t xml:space="preserve"> persona</w:t>
      </w:r>
    </w:p>
    <w:p w14:paraId="396E639F" w14:textId="77777777" w:rsidR="00F94DFD" w:rsidRDefault="00000000">
      <w:pPr>
        <w:pStyle w:val="Paragrafoelenco"/>
        <w:numPr>
          <w:ilvl w:val="0"/>
          <w:numId w:val="1"/>
        </w:numPr>
        <w:tabs>
          <w:tab w:val="left" w:pos="576"/>
        </w:tabs>
        <w:ind w:left="576" w:hanging="359"/>
        <w:rPr>
          <w:sz w:val="14"/>
        </w:rPr>
      </w:pPr>
      <w:r>
        <w:rPr>
          <w:spacing w:val="-2"/>
          <w:sz w:val="14"/>
        </w:rPr>
        <w:t>Tasse</w:t>
      </w:r>
      <w:r>
        <w:rPr>
          <w:spacing w:val="-1"/>
          <w:sz w:val="14"/>
        </w:rPr>
        <w:t xml:space="preserve"> </w:t>
      </w:r>
      <w:r>
        <w:rPr>
          <w:spacing w:val="-2"/>
          <w:sz w:val="14"/>
        </w:rPr>
        <w:t>aeroportuali</w:t>
      </w:r>
    </w:p>
    <w:p w14:paraId="5AF09697" w14:textId="77777777" w:rsidR="00F94DFD" w:rsidRDefault="00000000">
      <w:pPr>
        <w:pStyle w:val="Paragrafoelenco"/>
        <w:numPr>
          <w:ilvl w:val="0"/>
          <w:numId w:val="1"/>
        </w:numPr>
        <w:tabs>
          <w:tab w:val="left" w:pos="576"/>
        </w:tabs>
        <w:ind w:left="576" w:hanging="359"/>
        <w:rPr>
          <w:sz w:val="14"/>
        </w:rPr>
      </w:pPr>
      <w:r>
        <w:rPr>
          <w:sz w:val="14"/>
        </w:rPr>
        <w:t>Oneri</w:t>
      </w:r>
      <w:r>
        <w:rPr>
          <w:spacing w:val="-2"/>
          <w:sz w:val="14"/>
        </w:rPr>
        <w:t xml:space="preserve"> </w:t>
      </w:r>
      <w:r>
        <w:rPr>
          <w:sz w:val="14"/>
        </w:rPr>
        <w:t>Gestione</w:t>
      </w:r>
      <w:r>
        <w:rPr>
          <w:spacing w:val="-2"/>
          <w:sz w:val="14"/>
        </w:rPr>
        <w:t xml:space="preserve"> carburante</w:t>
      </w:r>
    </w:p>
    <w:p w14:paraId="5ACDFD44" w14:textId="77777777" w:rsidR="00F94DFD" w:rsidRDefault="00000000">
      <w:pPr>
        <w:pStyle w:val="Paragrafoelenco"/>
        <w:numPr>
          <w:ilvl w:val="0"/>
          <w:numId w:val="1"/>
        </w:numPr>
        <w:tabs>
          <w:tab w:val="left" w:pos="576"/>
        </w:tabs>
        <w:spacing w:before="17"/>
        <w:ind w:left="576" w:hanging="359"/>
        <w:rPr>
          <w:sz w:val="14"/>
        </w:rPr>
      </w:pPr>
      <w:r>
        <w:rPr>
          <w:sz w:val="14"/>
        </w:rPr>
        <w:t>Mance</w:t>
      </w:r>
      <w:r>
        <w:rPr>
          <w:spacing w:val="-1"/>
          <w:sz w:val="14"/>
        </w:rPr>
        <w:t xml:space="preserve"> </w:t>
      </w:r>
      <w:r>
        <w:rPr>
          <w:sz w:val="14"/>
        </w:rPr>
        <w:t>,</w:t>
      </w:r>
      <w:r>
        <w:rPr>
          <w:spacing w:val="-1"/>
          <w:sz w:val="14"/>
        </w:rPr>
        <w:t xml:space="preserve"> </w:t>
      </w:r>
      <w:r>
        <w:rPr>
          <w:sz w:val="14"/>
        </w:rPr>
        <w:t>extra</w:t>
      </w:r>
      <w:r>
        <w:rPr>
          <w:spacing w:val="-1"/>
          <w:sz w:val="14"/>
        </w:rPr>
        <w:t xml:space="preserve"> </w:t>
      </w:r>
      <w:r>
        <w:rPr>
          <w:sz w:val="14"/>
        </w:rPr>
        <w:t>in</w:t>
      </w:r>
      <w:r>
        <w:rPr>
          <w:spacing w:val="-1"/>
          <w:sz w:val="14"/>
        </w:rPr>
        <w:t xml:space="preserve"> </w:t>
      </w:r>
      <w:r>
        <w:rPr>
          <w:spacing w:val="-2"/>
          <w:sz w:val="14"/>
        </w:rPr>
        <w:t>genere</w:t>
      </w:r>
    </w:p>
    <w:p w14:paraId="2B79EE73" w14:textId="77777777" w:rsidR="00F94DFD" w:rsidRDefault="00000000">
      <w:pPr>
        <w:pStyle w:val="Paragrafoelenco"/>
        <w:numPr>
          <w:ilvl w:val="0"/>
          <w:numId w:val="1"/>
        </w:numPr>
        <w:tabs>
          <w:tab w:val="left" w:pos="576"/>
        </w:tabs>
        <w:ind w:left="576" w:hanging="359"/>
        <w:rPr>
          <w:sz w:val="14"/>
        </w:rPr>
      </w:pPr>
      <w:r>
        <w:rPr>
          <w:sz w:val="14"/>
        </w:rPr>
        <w:t>Tassa</w:t>
      </w:r>
      <w:r>
        <w:rPr>
          <w:spacing w:val="-8"/>
          <w:sz w:val="14"/>
        </w:rPr>
        <w:t xml:space="preserve"> </w:t>
      </w:r>
      <w:r>
        <w:rPr>
          <w:sz w:val="14"/>
        </w:rPr>
        <w:t>di</w:t>
      </w:r>
      <w:r>
        <w:rPr>
          <w:spacing w:val="-5"/>
          <w:sz w:val="14"/>
        </w:rPr>
        <w:t xml:space="preserve"> </w:t>
      </w:r>
      <w:r>
        <w:rPr>
          <w:spacing w:val="-2"/>
          <w:sz w:val="14"/>
        </w:rPr>
        <w:t>soggiorno</w:t>
      </w:r>
    </w:p>
    <w:p w14:paraId="7FBD75F5" w14:textId="77777777" w:rsidR="00F94DFD" w:rsidRDefault="00F94DFD">
      <w:pPr>
        <w:rPr>
          <w:sz w:val="14"/>
        </w:rPr>
        <w:sectPr w:rsidR="00F94DFD" w:rsidSect="009E0E6A">
          <w:type w:val="continuous"/>
          <w:pgSz w:w="11910" w:h="16840"/>
          <w:pgMar w:top="480" w:right="0" w:bottom="1420" w:left="740" w:header="0" w:footer="1225" w:gutter="0"/>
          <w:cols w:num="2" w:space="720" w:equalWidth="0">
            <w:col w:w="3448" w:space="1668"/>
            <w:col w:w="6054"/>
          </w:cols>
        </w:sectPr>
      </w:pPr>
    </w:p>
    <w:p w14:paraId="22634373" w14:textId="77777777" w:rsidR="00F94DFD" w:rsidRDefault="00F94DFD">
      <w:pPr>
        <w:pStyle w:val="Corpotesto"/>
        <w:spacing w:before="210"/>
        <w:rPr>
          <w:sz w:val="22"/>
        </w:rPr>
      </w:pPr>
    </w:p>
    <w:p w14:paraId="551F479A" w14:textId="77777777" w:rsidR="00F94DFD" w:rsidRDefault="00000000">
      <w:pPr>
        <w:pStyle w:val="Titolo2"/>
        <w:ind w:left="2772"/>
      </w:pPr>
      <w:r>
        <w:rPr>
          <w:spacing w:val="-8"/>
        </w:rPr>
        <w:t>DESCRIZIONE</w:t>
      </w:r>
      <w:r>
        <w:rPr>
          <w:spacing w:val="-18"/>
        </w:rPr>
        <w:t xml:space="preserve"> </w:t>
      </w:r>
      <w:r>
        <w:rPr>
          <w:spacing w:val="-8"/>
        </w:rPr>
        <w:t>VILLAGGIO</w:t>
      </w:r>
      <w:r>
        <w:rPr>
          <w:spacing w:val="-15"/>
        </w:rPr>
        <w:t xml:space="preserve"> </w:t>
      </w:r>
      <w:r>
        <w:rPr>
          <w:spacing w:val="-8"/>
        </w:rPr>
        <w:t>ALLA</w:t>
      </w:r>
      <w:r>
        <w:rPr>
          <w:spacing w:val="-15"/>
        </w:rPr>
        <w:t xml:space="preserve"> </w:t>
      </w:r>
      <w:r>
        <w:rPr>
          <w:spacing w:val="-8"/>
        </w:rPr>
        <w:t>PAG</w:t>
      </w:r>
      <w:r>
        <w:rPr>
          <w:spacing w:val="-15"/>
        </w:rPr>
        <w:t xml:space="preserve"> </w:t>
      </w:r>
      <w:r>
        <w:rPr>
          <w:spacing w:val="-8"/>
        </w:rPr>
        <w:t>SUCCESSIVA</w:t>
      </w:r>
    </w:p>
    <w:p w14:paraId="2C0ABAF5" w14:textId="77777777" w:rsidR="00F94DFD" w:rsidRDefault="00F94DFD">
      <w:pPr>
        <w:sectPr w:rsidR="00F94DFD" w:rsidSect="009E0E6A">
          <w:type w:val="continuous"/>
          <w:pgSz w:w="11910" w:h="16840"/>
          <w:pgMar w:top="480" w:right="0" w:bottom="1420" w:left="740" w:header="0" w:footer="1225" w:gutter="0"/>
          <w:cols w:space="720"/>
        </w:sectPr>
      </w:pPr>
    </w:p>
    <w:p w14:paraId="32B324F1" w14:textId="77777777" w:rsidR="00F94DFD" w:rsidRDefault="00000000">
      <w:pPr>
        <w:pStyle w:val="Corpotesto"/>
        <w:ind w:left="175"/>
        <w:rPr>
          <w:rFonts w:ascii="Roboto Slab"/>
          <w:sz w:val="20"/>
        </w:rPr>
      </w:pPr>
      <w:r>
        <w:rPr>
          <w:rFonts w:ascii="Roboto Slab"/>
          <w:noProof/>
          <w:sz w:val="20"/>
        </w:rPr>
        <w:lastRenderedPageBreak/>
        <w:drawing>
          <wp:inline distT="0" distB="0" distL="0" distR="0" wp14:anchorId="0A839A44" wp14:editId="75C1D1C1">
            <wp:extent cx="1219215" cy="64617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1219215" cy="646176"/>
                    </a:xfrm>
                    <a:prstGeom prst="rect">
                      <a:avLst/>
                    </a:prstGeom>
                  </pic:spPr>
                </pic:pic>
              </a:graphicData>
            </a:graphic>
          </wp:inline>
        </w:drawing>
      </w:r>
    </w:p>
    <w:p w14:paraId="1D9D0686" w14:textId="77777777" w:rsidR="00F94DFD" w:rsidRDefault="00000000">
      <w:pPr>
        <w:spacing w:line="196" w:lineRule="auto"/>
        <w:ind w:left="3296" w:right="4033"/>
        <w:jc w:val="center"/>
        <w:rPr>
          <w:rFonts w:ascii="Roboto Slab"/>
          <w:sz w:val="24"/>
        </w:rPr>
      </w:pPr>
      <w:r>
        <w:rPr>
          <w:rFonts w:ascii="Roboto Slab"/>
          <w:color w:val="0078C3"/>
          <w:sz w:val="24"/>
        </w:rPr>
        <w:t>BRAVO NAXOS IMPERIAL NAXOS</w:t>
      </w:r>
      <w:r>
        <w:rPr>
          <w:rFonts w:ascii="Roboto Slab"/>
          <w:color w:val="0078C3"/>
          <w:spacing w:val="-8"/>
          <w:sz w:val="24"/>
        </w:rPr>
        <w:t xml:space="preserve"> </w:t>
      </w:r>
      <w:r>
        <w:rPr>
          <w:rFonts w:ascii="Roboto Slab"/>
          <w:color w:val="0078C3"/>
          <w:sz w:val="24"/>
        </w:rPr>
        <w:t>-</w:t>
      </w:r>
      <w:r>
        <w:rPr>
          <w:rFonts w:ascii="Roboto Slab"/>
          <w:color w:val="0078C3"/>
          <w:spacing w:val="-9"/>
          <w:sz w:val="24"/>
        </w:rPr>
        <w:t xml:space="preserve"> </w:t>
      </w:r>
      <w:r>
        <w:rPr>
          <w:rFonts w:ascii="Roboto Slab"/>
          <w:color w:val="0078C3"/>
          <w:sz w:val="24"/>
        </w:rPr>
        <w:t>ISOLE</w:t>
      </w:r>
      <w:r>
        <w:rPr>
          <w:rFonts w:ascii="Roboto Slab"/>
          <w:color w:val="0078C3"/>
          <w:spacing w:val="-8"/>
          <w:sz w:val="24"/>
        </w:rPr>
        <w:t xml:space="preserve"> </w:t>
      </w:r>
      <w:r>
        <w:rPr>
          <w:rFonts w:ascii="Roboto Slab"/>
          <w:color w:val="0078C3"/>
          <w:sz w:val="24"/>
        </w:rPr>
        <w:t>CICLADI</w:t>
      </w:r>
      <w:r>
        <w:rPr>
          <w:rFonts w:ascii="Roboto Slab"/>
          <w:color w:val="0078C3"/>
          <w:spacing w:val="-9"/>
          <w:sz w:val="24"/>
        </w:rPr>
        <w:t xml:space="preserve"> </w:t>
      </w:r>
      <w:r>
        <w:rPr>
          <w:rFonts w:ascii="Roboto Slab"/>
          <w:color w:val="0078C3"/>
          <w:sz w:val="24"/>
        </w:rPr>
        <w:t>(GRECIA)</w:t>
      </w:r>
    </w:p>
    <w:p w14:paraId="2C0FF568" w14:textId="77777777" w:rsidR="00F94DFD" w:rsidRDefault="00000000">
      <w:pPr>
        <w:pStyle w:val="Titolo2"/>
        <w:spacing w:before="87"/>
        <w:ind w:right="746"/>
        <w:jc w:val="center"/>
      </w:pPr>
      <w:r>
        <w:rPr>
          <w:spacing w:val="-10"/>
        </w:rPr>
        <w:t>DESCRIZIONE</w:t>
      </w:r>
      <w:r>
        <w:rPr>
          <w:spacing w:val="2"/>
        </w:rPr>
        <w:t xml:space="preserve"> </w:t>
      </w:r>
      <w:r>
        <w:rPr>
          <w:spacing w:val="-2"/>
        </w:rPr>
        <w:t>VILLAGGIO</w:t>
      </w:r>
    </w:p>
    <w:p w14:paraId="7B466F7E" w14:textId="77777777" w:rsidR="00F94DFD" w:rsidRDefault="00000000">
      <w:pPr>
        <w:pStyle w:val="Corpotesto"/>
        <w:spacing w:before="125" w:line="220" w:lineRule="auto"/>
        <w:ind w:left="108" w:right="846"/>
        <w:jc w:val="both"/>
      </w:pPr>
      <w:r>
        <w:t>POSIZIONE</w:t>
      </w:r>
      <w:r>
        <w:rPr>
          <w:spacing w:val="11"/>
        </w:rPr>
        <w:t xml:space="preserve"> </w:t>
      </w:r>
      <w:r>
        <w:t>E</w:t>
      </w:r>
      <w:r>
        <w:rPr>
          <w:spacing w:val="11"/>
        </w:rPr>
        <w:t xml:space="preserve"> </w:t>
      </w:r>
      <w:r>
        <w:t>STRUTTURA</w:t>
      </w:r>
      <w:r>
        <w:rPr>
          <w:spacing w:val="11"/>
        </w:rPr>
        <w:t xml:space="preserve"> </w:t>
      </w:r>
      <w:r>
        <w:t>:</w:t>
      </w:r>
      <w:r>
        <w:rPr>
          <w:spacing w:val="11"/>
        </w:rPr>
        <w:t xml:space="preserve"> </w:t>
      </w:r>
      <w:r>
        <w:t>I</w:t>
      </w:r>
      <w:r>
        <w:rPr>
          <w:spacing w:val="11"/>
        </w:rPr>
        <w:t xml:space="preserve"> </w:t>
      </w:r>
      <w:r>
        <w:t>paesaggi</w:t>
      </w:r>
      <w:r>
        <w:rPr>
          <w:spacing w:val="11"/>
        </w:rPr>
        <w:t xml:space="preserve"> </w:t>
      </w:r>
      <w:r>
        <w:t>suggestivi,</w:t>
      </w:r>
      <w:r>
        <w:rPr>
          <w:spacing w:val="11"/>
        </w:rPr>
        <w:t xml:space="preserve"> </w:t>
      </w:r>
      <w:r>
        <w:t>le</w:t>
      </w:r>
      <w:r>
        <w:rPr>
          <w:spacing w:val="11"/>
        </w:rPr>
        <w:t xml:space="preserve"> </w:t>
      </w:r>
      <w:r>
        <w:t>acque</w:t>
      </w:r>
      <w:r>
        <w:rPr>
          <w:spacing w:val="11"/>
        </w:rPr>
        <w:t xml:space="preserve"> </w:t>
      </w:r>
      <w:r>
        <w:t>turchesi</w:t>
      </w:r>
      <w:r>
        <w:rPr>
          <w:spacing w:val="11"/>
        </w:rPr>
        <w:t xml:space="preserve"> </w:t>
      </w:r>
      <w:r>
        <w:t>del</w:t>
      </w:r>
      <w:r>
        <w:rPr>
          <w:spacing w:val="11"/>
        </w:rPr>
        <w:t xml:space="preserve"> </w:t>
      </w:r>
      <w:r>
        <w:t>Mar</w:t>
      </w:r>
      <w:r>
        <w:rPr>
          <w:spacing w:val="11"/>
        </w:rPr>
        <w:t xml:space="preserve"> </w:t>
      </w:r>
      <w:r>
        <w:t>Egeo,</w:t>
      </w:r>
      <w:r>
        <w:rPr>
          <w:spacing w:val="11"/>
        </w:rPr>
        <w:t xml:space="preserve"> </w:t>
      </w:r>
      <w:r>
        <w:t>il</w:t>
      </w:r>
      <w:r>
        <w:rPr>
          <w:spacing w:val="11"/>
        </w:rPr>
        <w:t xml:space="preserve"> </w:t>
      </w:r>
      <w:r>
        <w:t>sole</w:t>
      </w:r>
      <w:r>
        <w:rPr>
          <w:spacing w:val="11"/>
        </w:rPr>
        <w:t xml:space="preserve"> </w:t>
      </w:r>
      <w:r>
        <w:t>limpido</w:t>
      </w:r>
      <w:r>
        <w:rPr>
          <w:spacing w:val="11"/>
        </w:rPr>
        <w:t xml:space="preserve"> </w:t>
      </w:r>
      <w:r>
        <w:t>e</w:t>
      </w:r>
      <w:r>
        <w:rPr>
          <w:spacing w:val="11"/>
        </w:rPr>
        <w:t xml:space="preserve"> </w:t>
      </w:r>
      <w:r>
        <w:t>i</w:t>
      </w:r>
      <w:r>
        <w:rPr>
          <w:spacing w:val="11"/>
        </w:rPr>
        <w:t xml:space="preserve"> </w:t>
      </w:r>
      <w:r>
        <w:t>tradizionali</w:t>
      </w:r>
      <w:r>
        <w:rPr>
          <w:spacing w:val="11"/>
        </w:rPr>
        <w:t xml:space="preserve"> </w:t>
      </w:r>
      <w:r>
        <w:t>edifici</w:t>
      </w:r>
      <w:r>
        <w:rPr>
          <w:spacing w:val="11"/>
        </w:rPr>
        <w:t xml:space="preserve"> </w:t>
      </w:r>
      <w:r>
        <w:t>bianchi</w:t>
      </w:r>
      <w:r>
        <w:rPr>
          <w:spacing w:val="11"/>
        </w:rPr>
        <w:t xml:space="preserve"> </w:t>
      </w:r>
      <w:r>
        <w:t>con</w:t>
      </w:r>
      <w:r>
        <w:rPr>
          <w:spacing w:val="11"/>
        </w:rPr>
        <w:t xml:space="preserve"> </w:t>
      </w:r>
      <w:r>
        <w:t>porte e finestre di colore verde e blu, fanno delle Cicladi uno dei luoghi più esclusivi di tutta la Grecia. Naxos è l’isola più grande e più verde dell’arcipelago, famosa per i suoi chilometri di spiagge, le sue baie, i suoi tesori bizantini; questa splendida e armoniosa cornice naturale ospita il Bravo Naxos Imperial, a due passi dalla spiaggia considerata tra le 10 più belle della Grecia, Agios Prokopios. Il complesso sorge sul promontorio di Stelida, offre una piacevole atmosfera in ambienti curati, a soli 4 km da Naxos città. L’isola è raggiungibile grazie ad</w:t>
      </w:r>
      <w:r>
        <w:rPr>
          <w:spacing w:val="80"/>
        </w:rPr>
        <w:t xml:space="preserve"> </w:t>
      </w:r>
      <w:r>
        <w:t>un collegamento marittimo charterizzato da Mykonos a orari prestabiliti, che può non essere in diretta coincidenza con l’arrivo del volo speciale,</w:t>
      </w:r>
      <w:r>
        <w:rPr>
          <w:spacing w:val="-10"/>
        </w:rPr>
        <w:t xml:space="preserve"> </w:t>
      </w:r>
      <w:r>
        <w:t>oppure</w:t>
      </w:r>
      <w:r>
        <w:rPr>
          <w:spacing w:val="-10"/>
        </w:rPr>
        <w:t xml:space="preserve"> </w:t>
      </w:r>
      <w:r>
        <w:t>con</w:t>
      </w:r>
      <w:r>
        <w:rPr>
          <w:spacing w:val="-10"/>
        </w:rPr>
        <w:t xml:space="preserve"> </w:t>
      </w:r>
      <w:r>
        <w:t>traghetti</w:t>
      </w:r>
      <w:r>
        <w:rPr>
          <w:spacing w:val="-10"/>
        </w:rPr>
        <w:t xml:space="preserve"> </w:t>
      </w:r>
      <w:r>
        <w:t>di</w:t>
      </w:r>
      <w:r>
        <w:rPr>
          <w:spacing w:val="-10"/>
        </w:rPr>
        <w:t xml:space="preserve"> </w:t>
      </w:r>
      <w:r>
        <w:t>linea;</w:t>
      </w:r>
      <w:r>
        <w:rPr>
          <w:spacing w:val="-10"/>
        </w:rPr>
        <w:t xml:space="preserve"> </w:t>
      </w:r>
      <w:r>
        <w:t>si</w:t>
      </w:r>
      <w:r>
        <w:rPr>
          <w:spacing w:val="-10"/>
        </w:rPr>
        <w:t xml:space="preserve"> </w:t>
      </w:r>
      <w:r>
        <w:t>potrebbero,</w:t>
      </w:r>
      <w:r>
        <w:rPr>
          <w:spacing w:val="-10"/>
        </w:rPr>
        <w:t xml:space="preserve"> </w:t>
      </w:r>
      <w:r>
        <w:t>pertanto,</w:t>
      </w:r>
      <w:r>
        <w:rPr>
          <w:spacing w:val="-10"/>
        </w:rPr>
        <w:t xml:space="preserve"> </w:t>
      </w:r>
      <w:r>
        <w:t>verificare</w:t>
      </w:r>
      <w:r>
        <w:rPr>
          <w:spacing w:val="-10"/>
        </w:rPr>
        <w:t xml:space="preserve"> </w:t>
      </w:r>
      <w:r>
        <w:t>delle</w:t>
      </w:r>
      <w:r>
        <w:rPr>
          <w:spacing w:val="-10"/>
        </w:rPr>
        <w:t xml:space="preserve"> </w:t>
      </w:r>
      <w:r>
        <w:t>attese</w:t>
      </w:r>
      <w:r>
        <w:rPr>
          <w:spacing w:val="-10"/>
        </w:rPr>
        <w:t xml:space="preserve"> </w:t>
      </w:r>
      <w:r>
        <w:t>al</w:t>
      </w:r>
      <w:r>
        <w:rPr>
          <w:spacing w:val="-10"/>
        </w:rPr>
        <w:t xml:space="preserve"> </w:t>
      </w:r>
      <w:r>
        <w:t>porto</w:t>
      </w:r>
      <w:r>
        <w:rPr>
          <w:spacing w:val="-10"/>
        </w:rPr>
        <w:t xml:space="preserve"> </w:t>
      </w:r>
      <w:r>
        <w:t>(o</w:t>
      </w:r>
      <w:r>
        <w:rPr>
          <w:spacing w:val="-10"/>
        </w:rPr>
        <w:t xml:space="preserve"> </w:t>
      </w:r>
      <w:r>
        <w:t>all’aeroporto)</w:t>
      </w:r>
      <w:r>
        <w:rPr>
          <w:spacing w:val="-10"/>
        </w:rPr>
        <w:t xml:space="preserve"> </w:t>
      </w:r>
      <w:r>
        <w:t>di</w:t>
      </w:r>
      <w:r>
        <w:rPr>
          <w:spacing w:val="-10"/>
        </w:rPr>
        <w:t xml:space="preserve"> </w:t>
      </w:r>
      <w:r>
        <w:t>Mykonos.</w:t>
      </w:r>
      <w:r>
        <w:rPr>
          <w:spacing w:val="-10"/>
        </w:rPr>
        <w:t xml:space="preserve"> </w:t>
      </w:r>
      <w:r>
        <w:t>Il</w:t>
      </w:r>
      <w:r>
        <w:rPr>
          <w:spacing w:val="-10"/>
        </w:rPr>
        <w:t xml:space="preserve"> </w:t>
      </w:r>
      <w:r>
        <w:t>trasferimento in barca dura circa 1 ora e 30 minuti, tempo variabile a seconda delle condizioni del mare.</w:t>
      </w:r>
    </w:p>
    <w:p w14:paraId="5830375F" w14:textId="77777777" w:rsidR="00F94DFD" w:rsidRDefault="00000000">
      <w:pPr>
        <w:pStyle w:val="Corpotesto"/>
        <w:spacing w:before="194" w:line="220" w:lineRule="auto"/>
        <w:ind w:left="108" w:right="846"/>
        <w:jc w:val="both"/>
      </w:pPr>
      <w:r>
        <w:t>SPIAGGIA</w:t>
      </w:r>
      <w:r>
        <w:rPr>
          <w:spacing w:val="-2"/>
        </w:rPr>
        <w:t xml:space="preserve"> </w:t>
      </w:r>
      <w:r>
        <w:t>E</w:t>
      </w:r>
      <w:r>
        <w:rPr>
          <w:spacing w:val="-2"/>
        </w:rPr>
        <w:t xml:space="preserve"> </w:t>
      </w:r>
      <w:r>
        <w:t>PISCINE</w:t>
      </w:r>
      <w:r>
        <w:rPr>
          <w:spacing w:val="-2"/>
        </w:rPr>
        <w:t xml:space="preserve"> </w:t>
      </w:r>
      <w:r>
        <w:t>:</w:t>
      </w:r>
      <w:r>
        <w:rPr>
          <w:spacing w:val="-2"/>
        </w:rPr>
        <w:t xml:space="preserve"> </w:t>
      </w:r>
      <w:r>
        <w:t>Il</w:t>
      </w:r>
      <w:r>
        <w:rPr>
          <w:spacing w:val="-2"/>
        </w:rPr>
        <w:t xml:space="preserve"> </w:t>
      </w:r>
      <w:r>
        <w:t>villaggio</w:t>
      </w:r>
      <w:r>
        <w:rPr>
          <w:spacing w:val="-2"/>
        </w:rPr>
        <w:t xml:space="preserve"> </w:t>
      </w:r>
      <w:r>
        <w:t>si</w:t>
      </w:r>
      <w:r>
        <w:rPr>
          <w:spacing w:val="-2"/>
        </w:rPr>
        <w:t xml:space="preserve"> </w:t>
      </w:r>
      <w:r>
        <w:t>trova</w:t>
      </w:r>
      <w:r>
        <w:rPr>
          <w:spacing w:val="-2"/>
        </w:rPr>
        <w:t xml:space="preserve"> </w:t>
      </w:r>
      <w:r>
        <w:t>a</w:t>
      </w:r>
      <w:r>
        <w:rPr>
          <w:spacing w:val="-2"/>
        </w:rPr>
        <w:t xml:space="preserve"> </w:t>
      </w:r>
      <w:r>
        <w:t>soli</w:t>
      </w:r>
      <w:r>
        <w:rPr>
          <w:spacing w:val="-2"/>
        </w:rPr>
        <w:t xml:space="preserve"> </w:t>
      </w:r>
      <w:r>
        <w:t>350</w:t>
      </w:r>
      <w:r>
        <w:rPr>
          <w:spacing w:val="-2"/>
        </w:rPr>
        <w:t xml:space="preserve"> </w:t>
      </w:r>
      <w:r>
        <w:t>metri</w:t>
      </w:r>
      <w:r>
        <w:rPr>
          <w:spacing w:val="-2"/>
        </w:rPr>
        <w:t xml:space="preserve"> </w:t>
      </w:r>
      <w:r>
        <w:t>dalla</w:t>
      </w:r>
      <w:r>
        <w:rPr>
          <w:spacing w:val="-2"/>
        </w:rPr>
        <w:t xml:space="preserve"> </w:t>
      </w:r>
      <w:r>
        <w:t>famosa</w:t>
      </w:r>
      <w:r>
        <w:rPr>
          <w:spacing w:val="-2"/>
        </w:rPr>
        <w:t xml:space="preserve"> </w:t>
      </w:r>
      <w:r>
        <w:t>e</w:t>
      </w:r>
      <w:r>
        <w:rPr>
          <w:spacing w:val="-2"/>
        </w:rPr>
        <w:t xml:space="preserve"> </w:t>
      </w:r>
      <w:r>
        <w:t>lunga</w:t>
      </w:r>
      <w:r>
        <w:rPr>
          <w:spacing w:val="-2"/>
        </w:rPr>
        <w:t xml:space="preserve"> </w:t>
      </w:r>
      <w:r>
        <w:t>spiaggia</w:t>
      </w:r>
      <w:r>
        <w:rPr>
          <w:spacing w:val="-2"/>
        </w:rPr>
        <w:t xml:space="preserve"> </w:t>
      </w:r>
      <w:r>
        <w:t>di</w:t>
      </w:r>
      <w:r>
        <w:rPr>
          <w:spacing w:val="-2"/>
        </w:rPr>
        <w:t xml:space="preserve"> </w:t>
      </w:r>
      <w:r>
        <w:t>sabbia</w:t>
      </w:r>
      <w:r>
        <w:rPr>
          <w:spacing w:val="-2"/>
        </w:rPr>
        <w:t xml:space="preserve"> </w:t>
      </w:r>
      <w:r>
        <w:t>dorata</w:t>
      </w:r>
      <w:r>
        <w:rPr>
          <w:spacing w:val="-2"/>
        </w:rPr>
        <w:t xml:space="preserve"> </w:t>
      </w:r>
      <w:r>
        <w:t>a</w:t>
      </w:r>
      <w:r>
        <w:rPr>
          <w:spacing w:val="-2"/>
        </w:rPr>
        <w:t xml:space="preserve"> </w:t>
      </w:r>
      <w:r>
        <w:t>grana</w:t>
      </w:r>
      <w:r>
        <w:rPr>
          <w:spacing w:val="-2"/>
        </w:rPr>
        <w:t xml:space="preserve"> </w:t>
      </w:r>
      <w:r>
        <w:t>grossa</w:t>
      </w:r>
      <w:r>
        <w:rPr>
          <w:spacing w:val="-2"/>
        </w:rPr>
        <w:t xml:space="preserve"> </w:t>
      </w:r>
      <w:r>
        <w:t>di</w:t>
      </w:r>
      <w:r>
        <w:rPr>
          <w:spacing w:val="-2"/>
        </w:rPr>
        <w:t xml:space="preserve"> </w:t>
      </w:r>
      <w:r>
        <w:t>Agios</w:t>
      </w:r>
      <w:r>
        <w:rPr>
          <w:spacing w:val="-2"/>
        </w:rPr>
        <w:t xml:space="preserve"> </w:t>
      </w:r>
      <w:r>
        <w:t>Prokopios, attrezzata con lettini e ombrelloni, e si affaccia inoltre su una caletta privata dove il mare limpido e cristallino è una vera meraviglia. Nel complesso</w:t>
      </w:r>
      <w:r>
        <w:rPr>
          <w:spacing w:val="8"/>
        </w:rPr>
        <w:t xml:space="preserve"> </w:t>
      </w:r>
      <w:r>
        <w:t>sono</w:t>
      </w:r>
      <w:r>
        <w:rPr>
          <w:spacing w:val="8"/>
        </w:rPr>
        <w:t xml:space="preserve"> </w:t>
      </w:r>
      <w:r>
        <w:t>presenti</w:t>
      </w:r>
      <w:r>
        <w:rPr>
          <w:spacing w:val="8"/>
        </w:rPr>
        <w:t xml:space="preserve"> </w:t>
      </w:r>
      <w:r>
        <w:t>tre</w:t>
      </w:r>
      <w:r>
        <w:rPr>
          <w:spacing w:val="8"/>
        </w:rPr>
        <w:t xml:space="preserve"> </w:t>
      </w:r>
      <w:r>
        <w:t>piscine</w:t>
      </w:r>
      <w:r>
        <w:rPr>
          <w:spacing w:val="8"/>
        </w:rPr>
        <w:t xml:space="preserve"> </w:t>
      </w:r>
      <w:r>
        <w:t>d’acqua</w:t>
      </w:r>
      <w:r>
        <w:rPr>
          <w:spacing w:val="8"/>
        </w:rPr>
        <w:t xml:space="preserve"> </w:t>
      </w:r>
      <w:r>
        <w:t>dolce:</w:t>
      </w:r>
      <w:r>
        <w:rPr>
          <w:spacing w:val="8"/>
        </w:rPr>
        <w:t xml:space="preserve"> </w:t>
      </w:r>
      <w:r>
        <w:t>una</w:t>
      </w:r>
      <w:r>
        <w:rPr>
          <w:spacing w:val="8"/>
        </w:rPr>
        <w:t xml:space="preserve"> </w:t>
      </w:r>
      <w:r>
        <w:t>più</w:t>
      </w:r>
      <w:r>
        <w:rPr>
          <w:spacing w:val="8"/>
        </w:rPr>
        <w:t xml:space="preserve"> </w:t>
      </w:r>
      <w:r>
        <w:t>ampia</w:t>
      </w:r>
      <w:r>
        <w:rPr>
          <w:spacing w:val="8"/>
        </w:rPr>
        <w:t xml:space="preserve"> </w:t>
      </w:r>
      <w:r>
        <w:t>dedicata</w:t>
      </w:r>
      <w:r>
        <w:rPr>
          <w:spacing w:val="8"/>
        </w:rPr>
        <w:t xml:space="preserve"> </w:t>
      </w:r>
      <w:r>
        <w:t>al</w:t>
      </w:r>
      <w:r>
        <w:rPr>
          <w:spacing w:val="8"/>
        </w:rPr>
        <w:t xml:space="preserve"> </w:t>
      </w:r>
      <w:r>
        <w:t>relax</w:t>
      </w:r>
      <w:r>
        <w:rPr>
          <w:spacing w:val="8"/>
        </w:rPr>
        <w:t xml:space="preserve"> </w:t>
      </w:r>
      <w:r>
        <w:t>e</w:t>
      </w:r>
      <w:r>
        <w:rPr>
          <w:spacing w:val="8"/>
        </w:rPr>
        <w:t xml:space="preserve"> </w:t>
      </w:r>
      <w:r>
        <w:t>una</w:t>
      </w:r>
      <w:r>
        <w:rPr>
          <w:spacing w:val="8"/>
        </w:rPr>
        <w:t xml:space="preserve"> </w:t>
      </w:r>
      <w:r>
        <w:t>per</w:t>
      </w:r>
      <w:r>
        <w:rPr>
          <w:spacing w:val="8"/>
        </w:rPr>
        <w:t xml:space="preserve"> </w:t>
      </w:r>
      <w:r>
        <w:t>bambini</w:t>
      </w:r>
      <w:r>
        <w:rPr>
          <w:spacing w:val="8"/>
        </w:rPr>
        <w:t xml:space="preserve"> </w:t>
      </w:r>
      <w:r>
        <w:t>situate</w:t>
      </w:r>
      <w:r>
        <w:rPr>
          <w:spacing w:val="8"/>
        </w:rPr>
        <w:t xml:space="preserve"> </w:t>
      </w:r>
      <w:r>
        <w:t>in</w:t>
      </w:r>
      <w:r>
        <w:rPr>
          <w:spacing w:val="8"/>
        </w:rPr>
        <w:t xml:space="preserve"> </w:t>
      </w:r>
      <w:r>
        <w:t>zona</w:t>
      </w:r>
      <w:r>
        <w:rPr>
          <w:spacing w:val="8"/>
        </w:rPr>
        <w:t xml:space="preserve"> </w:t>
      </w:r>
      <w:r>
        <w:t>centrale,</w:t>
      </w:r>
      <w:r>
        <w:rPr>
          <w:spacing w:val="8"/>
        </w:rPr>
        <w:t xml:space="preserve"> </w:t>
      </w:r>
      <w:r>
        <w:t>mentre la terza più animata si trova nei pressi della caletta. L’utilizzo di lettini e ombrelloni è gratuito presso le piscine, nella caletta privata e in spiaggia (fino a esaurimento); teli mare su cauzione.</w:t>
      </w:r>
    </w:p>
    <w:p w14:paraId="4CC9286E" w14:textId="77777777" w:rsidR="00F94DFD" w:rsidRDefault="00000000">
      <w:pPr>
        <w:pStyle w:val="Corpotesto"/>
        <w:spacing w:before="194" w:line="220" w:lineRule="auto"/>
        <w:ind w:left="108" w:right="846"/>
        <w:jc w:val="both"/>
      </w:pPr>
      <w:r>
        <w:t>RISTORANTI E BAR : La presenza dello chef italiano rende la formula tutto incluso, con pensione completa a buffet presso il ristorante principale, ancora più esclusiva e ulteriormente arricchita dalla serata greca con barbecue e dalla cena di gala una volta a settimana. Durante</w:t>
      </w:r>
      <w:r>
        <w:rPr>
          <w:spacing w:val="-7"/>
        </w:rPr>
        <w:t xml:space="preserve"> </w:t>
      </w:r>
      <w:r>
        <w:t>i</w:t>
      </w:r>
      <w:r>
        <w:rPr>
          <w:spacing w:val="-7"/>
        </w:rPr>
        <w:t xml:space="preserve"> </w:t>
      </w:r>
      <w:r>
        <w:t>pasti</w:t>
      </w:r>
      <w:r>
        <w:rPr>
          <w:spacing w:val="-7"/>
        </w:rPr>
        <w:t xml:space="preserve"> </w:t>
      </w:r>
      <w:r>
        <w:t>le</w:t>
      </w:r>
      <w:r>
        <w:rPr>
          <w:spacing w:val="-7"/>
        </w:rPr>
        <w:t xml:space="preserve"> </w:t>
      </w:r>
      <w:r>
        <w:t>bevande</w:t>
      </w:r>
      <w:r>
        <w:rPr>
          <w:spacing w:val="-7"/>
        </w:rPr>
        <w:t xml:space="preserve"> </w:t>
      </w:r>
      <w:r>
        <w:t>sono</w:t>
      </w:r>
      <w:r>
        <w:rPr>
          <w:spacing w:val="-7"/>
        </w:rPr>
        <w:t xml:space="preserve"> </w:t>
      </w:r>
      <w:r>
        <w:t>servite</w:t>
      </w:r>
      <w:r>
        <w:rPr>
          <w:spacing w:val="-7"/>
        </w:rPr>
        <w:t xml:space="preserve"> </w:t>
      </w:r>
      <w:r>
        <w:t>alla</w:t>
      </w:r>
      <w:r>
        <w:rPr>
          <w:spacing w:val="-7"/>
        </w:rPr>
        <w:t xml:space="preserve"> </w:t>
      </w:r>
      <w:r>
        <w:t>spina</w:t>
      </w:r>
      <w:r>
        <w:rPr>
          <w:spacing w:val="-7"/>
        </w:rPr>
        <w:t xml:space="preserve"> </w:t>
      </w:r>
      <w:r>
        <w:t>(acqua</w:t>
      </w:r>
      <w:r>
        <w:rPr>
          <w:spacing w:val="-7"/>
        </w:rPr>
        <w:t xml:space="preserve"> </w:t>
      </w:r>
      <w:r>
        <w:t>minerale</w:t>
      </w:r>
      <w:r>
        <w:rPr>
          <w:spacing w:val="-7"/>
        </w:rPr>
        <w:t xml:space="preserve"> </w:t>
      </w:r>
      <w:r>
        <w:t>naturale</w:t>
      </w:r>
      <w:r>
        <w:rPr>
          <w:spacing w:val="-7"/>
        </w:rPr>
        <w:t xml:space="preserve"> </w:t>
      </w:r>
      <w:r>
        <w:t>e</w:t>
      </w:r>
      <w:r>
        <w:rPr>
          <w:spacing w:val="-7"/>
        </w:rPr>
        <w:t xml:space="preserve"> </w:t>
      </w:r>
      <w:r>
        <w:t>frizzante,</w:t>
      </w:r>
      <w:r>
        <w:rPr>
          <w:spacing w:val="-7"/>
        </w:rPr>
        <w:t xml:space="preserve"> </w:t>
      </w:r>
      <w:r>
        <w:t>soft-drink,</w:t>
      </w:r>
      <w:r>
        <w:rPr>
          <w:spacing w:val="-7"/>
        </w:rPr>
        <w:t xml:space="preserve"> </w:t>
      </w:r>
      <w:r>
        <w:t>birra</w:t>
      </w:r>
      <w:r>
        <w:rPr>
          <w:spacing w:val="-7"/>
        </w:rPr>
        <w:t xml:space="preserve"> </w:t>
      </w:r>
      <w:r>
        <w:t>e</w:t>
      </w:r>
      <w:r>
        <w:rPr>
          <w:spacing w:val="-7"/>
        </w:rPr>
        <w:t xml:space="preserve"> </w:t>
      </w:r>
      <w:r>
        <w:t>vino</w:t>
      </w:r>
      <w:r>
        <w:rPr>
          <w:spacing w:val="-7"/>
        </w:rPr>
        <w:t xml:space="preserve"> </w:t>
      </w:r>
      <w:r>
        <w:t>locali;</w:t>
      </w:r>
      <w:r>
        <w:rPr>
          <w:spacing w:val="-7"/>
        </w:rPr>
        <w:t xml:space="preserve"> </w:t>
      </w:r>
      <w:r>
        <w:t>tè,</w:t>
      </w:r>
      <w:r>
        <w:rPr>
          <w:spacing w:val="-7"/>
        </w:rPr>
        <w:t xml:space="preserve"> </w:t>
      </w:r>
      <w:r>
        <w:t>caffè</w:t>
      </w:r>
      <w:r>
        <w:rPr>
          <w:spacing w:val="-7"/>
        </w:rPr>
        <w:t xml:space="preserve"> </w:t>
      </w:r>
      <w:r>
        <w:t>e</w:t>
      </w:r>
      <w:r>
        <w:rPr>
          <w:spacing w:val="-7"/>
        </w:rPr>
        <w:t xml:space="preserve"> </w:t>
      </w:r>
      <w:r>
        <w:t>cappuccino da</w:t>
      </w:r>
      <w:r>
        <w:rPr>
          <w:spacing w:val="-1"/>
        </w:rPr>
        <w:t xml:space="preserve"> </w:t>
      </w:r>
      <w:r>
        <w:t>dispenser).</w:t>
      </w:r>
      <w:r>
        <w:rPr>
          <w:spacing w:val="-1"/>
        </w:rPr>
        <w:t xml:space="preserve"> </w:t>
      </w:r>
      <w:r>
        <w:t>È</w:t>
      </w:r>
      <w:r>
        <w:rPr>
          <w:spacing w:val="-1"/>
        </w:rPr>
        <w:t xml:space="preserve"> </w:t>
      </w:r>
      <w:r>
        <w:t>disponibile</w:t>
      </w:r>
      <w:r>
        <w:rPr>
          <w:spacing w:val="-1"/>
        </w:rPr>
        <w:t xml:space="preserve"> </w:t>
      </w:r>
      <w:r>
        <w:t>l’open</w:t>
      </w:r>
      <w:r>
        <w:rPr>
          <w:spacing w:val="-1"/>
        </w:rPr>
        <w:t xml:space="preserve"> </w:t>
      </w:r>
      <w:r>
        <w:t>bar</w:t>
      </w:r>
      <w:r>
        <w:rPr>
          <w:spacing w:val="-1"/>
        </w:rPr>
        <w:t xml:space="preserve"> </w:t>
      </w:r>
      <w:r>
        <w:t>con</w:t>
      </w:r>
      <w:r>
        <w:rPr>
          <w:spacing w:val="-1"/>
        </w:rPr>
        <w:t xml:space="preserve"> </w:t>
      </w:r>
      <w:r>
        <w:t>acqua</w:t>
      </w:r>
      <w:r>
        <w:rPr>
          <w:spacing w:val="-1"/>
        </w:rPr>
        <w:t xml:space="preserve"> </w:t>
      </w:r>
      <w:r>
        <w:t>minerale</w:t>
      </w:r>
      <w:r>
        <w:rPr>
          <w:spacing w:val="-1"/>
        </w:rPr>
        <w:t xml:space="preserve"> </w:t>
      </w:r>
      <w:r>
        <w:t>naturale</w:t>
      </w:r>
      <w:r>
        <w:rPr>
          <w:spacing w:val="-1"/>
        </w:rPr>
        <w:t xml:space="preserve"> </w:t>
      </w:r>
      <w:r>
        <w:t>e</w:t>
      </w:r>
      <w:r>
        <w:rPr>
          <w:spacing w:val="-1"/>
        </w:rPr>
        <w:t xml:space="preserve"> </w:t>
      </w:r>
      <w:r>
        <w:t>frizzante,</w:t>
      </w:r>
      <w:r>
        <w:rPr>
          <w:spacing w:val="-1"/>
        </w:rPr>
        <w:t xml:space="preserve"> </w:t>
      </w:r>
      <w:r>
        <w:t>soft-drink,</w:t>
      </w:r>
      <w:r>
        <w:rPr>
          <w:spacing w:val="-1"/>
        </w:rPr>
        <w:t xml:space="preserve"> </w:t>
      </w:r>
      <w:r>
        <w:t>birra</w:t>
      </w:r>
      <w:r>
        <w:rPr>
          <w:spacing w:val="-1"/>
        </w:rPr>
        <w:t xml:space="preserve"> </w:t>
      </w:r>
      <w:r>
        <w:t>e</w:t>
      </w:r>
      <w:r>
        <w:rPr>
          <w:spacing w:val="-1"/>
        </w:rPr>
        <w:t xml:space="preserve"> </w:t>
      </w:r>
      <w:r>
        <w:t>vino</w:t>
      </w:r>
      <w:r>
        <w:rPr>
          <w:spacing w:val="-1"/>
        </w:rPr>
        <w:t xml:space="preserve"> </w:t>
      </w:r>
      <w:r>
        <w:t>locali,</w:t>
      </w:r>
      <w:r>
        <w:rPr>
          <w:spacing w:val="-1"/>
        </w:rPr>
        <w:t xml:space="preserve"> </w:t>
      </w:r>
      <w:r>
        <w:t>bevande</w:t>
      </w:r>
      <w:r>
        <w:rPr>
          <w:spacing w:val="-1"/>
        </w:rPr>
        <w:t xml:space="preserve"> </w:t>
      </w:r>
      <w:r>
        <w:t>calde</w:t>
      </w:r>
      <w:r>
        <w:rPr>
          <w:spacing w:val="-1"/>
        </w:rPr>
        <w:t xml:space="preserve"> </w:t>
      </w:r>
      <w:r>
        <w:t>da</w:t>
      </w:r>
      <w:r>
        <w:rPr>
          <w:spacing w:val="-1"/>
        </w:rPr>
        <w:t xml:space="preserve"> </w:t>
      </w:r>
      <w:r>
        <w:t>dispenser presso il bar centrale in piscina, il roof bar e lo snack bar in spiaggia nella caletta privata. Il caffè espresso è servito presso il roof bar e il bar</w:t>
      </w:r>
      <w:r>
        <w:rPr>
          <w:spacing w:val="-6"/>
        </w:rPr>
        <w:t xml:space="preserve"> </w:t>
      </w:r>
      <w:r>
        <w:t>della</w:t>
      </w:r>
      <w:r>
        <w:rPr>
          <w:spacing w:val="-6"/>
        </w:rPr>
        <w:t xml:space="preserve"> </w:t>
      </w:r>
      <w:r>
        <w:t>caletta,</w:t>
      </w:r>
      <w:r>
        <w:rPr>
          <w:spacing w:val="-6"/>
        </w:rPr>
        <w:t xml:space="preserve"> </w:t>
      </w:r>
      <w:r>
        <w:t>mentre</w:t>
      </w:r>
      <w:r>
        <w:rPr>
          <w:spacing w:val="-6"/>
        </w:rPr>
        <w:t xml:space="preserve"> </w:t>
      </w:r>
      <w:r>
        <w:t>gli</w:t>
      </w:r>
      <w:r>
        <w:rPr>
          <w:spacing w:val="-6"/>
        </w:rPr>
        <w:t xml:space="preserve"> </w:t>
      </w:r>
      <w:r>
        <w:t>alcolici</w:t>
      </w:r>
      <w:r>
        <w:rPr>
          <w:spacing w:val="-6"/>
        </w:rPr>
        <w:t xml:space="preserve"> </w:t>
      </w:r>
      <w:r>
        <w:t>nazionali</w:t>
      </w:r>
      <w:r>
        <w:rPr>
          <w:spacing w:val="-6"/>
        </w:rPr>
        <w:t xml:space="preserve"> </w:t>
      </w:r>
      <w:r>
        <w:t>sono</w:t>
      </w:r>
      <w:r>
        <w:rPr>
          <w:spacing w:val="-6"/>
        </w:rPr>
        <w:t xml:space="preserve"> </w:t>
      </w:r>
      <w:r>
        <w:t>disponibili</w:t>
      </w:r>
      <w:r>
        <w:rPr>
          <w:spacing w:val="-6"/>
        </w:rPr>
        <w:t xml:space="preserve"> </w:t>
      </w:r>
      <w:r>
        <w:t>al</w:t>
      </w:r>
      <w:r>
        <w:rPr>
          <w:spacing w:val="-6"/>
        </w:rPr>
        <w:t xml:space="preserve"> </w:t>
      </w:r>
      <w:r>
        <w:t>bar</w:t>
      </w:r>
      <w:r>
        <w:rPr>
          <w:spacing w:val="-6"/>
        </w:rPr>
        <w:t xml:space="preserve"> </w:t>
      </w:r>
      <w:r>
        <w:t>centrale</w:t>
      </w:r>
      <w:r>
        <w:rPr>
          <w:spacing w:val="-6"/>
        </w:rPr>
        <w:t xml:space="preserve"> </w:t>
      </w:r>
      <w:r>
        <w:t>e</w:t>
      </w:r>
      <w:r>
        <w:rPr>
          <w:spacing w:val="-6"/>
        </w:rPr>
        <w:t xml:space="preserve"> </w:t>
      </w:r>
      <w:r>
        <w:t>al</w:t>
      </w:r>
      <w:r>
        <w:rPr>
          <w:spacing w:val="-6"/>
        </w:rPr>
        <w:t xml:space="preserve"> </w:t>
      </w:r>
      <w:r>
        <w:t>roof</w:t>
      </w:r>
      <w:r>
        <w:rPr>
          <w:spacing w:val="-6"/>
        </w:rPr>
        <w:t xml:space="preserve"> </w:t>
      </w:r>
      <w:r>
        <w:t>bar.</w:t>
      </w:r>
      <w:r>
        <w:rPr>
          <w:spacing w:val="-6"/>
        </w:rPr>
        <w:t xml:space="preserve"> </w:t>
      </w:r>
      <w:r>
        <w:t>Lo</w:t>
      </w:r>
      <w:r>
        <w:rPr>
          <w:spacing w:val="-6"/>
        </w:rPr>
        <w:t xml:space="preserve"> </w:t>
      </w:r>
      <w:r>
        <w:t>snack</w:t>
      </w:r>
      <w:r>
        <w:rPr>
          <w:spacing w:val="-6"/>
        </w:rPr>
        <w:t xml:space="preserve"> </w:t>
      </w:r>
      <w:r>
        <w:t>bar</w:t>
      </w:r>
      <w:r>
        <w:rPr>
          <w:spacing w:val="-6"/>
        </w:rPr>
        <w:t xml:space="preserve"> </w:t>
      </w:r>
      <w:r>
        <w:t>della</w:t>
      </w:r>
      <w:r>
        <w:rPr>
          <w:spacing w:val="-6"/>
        </w:rPr>
        <w:t xml:space="preserve"> </w:t>
      </w:r>
      <w:r>
        <w:t>caletta</w:t>
      </w:r>
      <w:r>
        <w:rPr>
          <w:spacing w:val="-6"/>
        </w:rPr>
        <w:t xml:space="preserve"> </w:t>
      </w:r>
      <w:r>
        <w:t>privata</w:t>
      </w:r>
      <w:r>
        <w:rPr>
          <w:spacing w:val="-6"/>
        </w:rPr>
        <w:t xml:space="preserve"> </w:t>
      </w:r>
      <w:r>
        <w:t>propone</w:t>
      </w:r>
      <w:r>
        <w:rPr>
          <w:spacing w:val="-6"/>
        </w:rPr>
        <w:t xml:space="preserve"> </w:t>
      </w:r>
      <w:r>
        <w:t>anche spuntini dolci e salati, mentre il bar centrale offre la colazione in tarda mattinata, i gelati a orari prestabiliti e la merenda nel pomeriggio; particolarmente apprezzato è l’happening di mezzanotte, tre volte a settimana. Sono a pagamento le bevande in bottiglia e lattina e gli alcolici</w:t>
      </w:r>
      <w:r>
        <w:rPr>
          <w:spacing w:val="-4"/>
        </w:rPr>
        <w:t xml:space="preserve"> </w:t>
      </w:r>
      <w:r>
        <w:t>d’importazione.</w:t>
      </w:r>
    </w:p>
    <w:p w14:paraId="5C20D389" w14:textId="77777777" w:rsidR="00F94DFD" w:rsidRDefault="00000000">
      <w:pPr>
        <w:pStyle w:val="Corpotesto"/>
        <w:spacing w:before="195" w:line="220" w:lineRule="auto"/>
        <w:ind w:left="108" w:right="846"/>
        <w:jc w:val="both"/>
      </w:pPr>
      <w:r>
        <w:t>CAMERE : Il Bravo Naxos Imperial è composto da 114 camere dislocate tra un corpo centrale e blocchi separati situati all’interno della struttura o a pochi passi dalla stessa, e suddivise in molteplici tipologie. Le camere standard vista giardino o vista mare laterale, tutte molto</w:t>
      </w:r>
      <w:r>
        <w:rPr>
          <w:spacing w:val="-1"/>
        </w:rPr>
        <w:t xml:space="preserve"> </w:t>
      </w:r>
      <w:r>
        <w:t>ampie</w:t>
      </w:r>
      <w:r>
        <w:rPr>
          <w:spacing w:val="-1"/>
        </w:rPr>
        <w:t xml:space="preserve"> </w:t>
      </w:r>
      <w:r>
        <w:t>e</w:t>
      </w:r>
      <w:r>
        <w:rPr>
          <w:spacing w:val="-1"/>
        </w:rPr>
        <w:t xml:space="preserve"> </w:t>
      </w:r>
      <w:r>
        <w:t>confortevoli,</w:t>
      </w:r>
      <w:r>
        <w:rPr>
          <w:spacing w:val="-1"/>
        </w:rPr>
        <w:t xml:space="preserve"> </w:t>
      </w:r>
      <w:r>
        <w:t>si</w:t>
      </w:r>
      <w:r>
        <w:rPr>
          <w:spacing w:val="-1"/>
        </w:rPr>
        <w:t xml:space="preserve"> </w:t>
      </w:r>
      <w:r>
        <w:t>trovano</w:t>
      </w:r>
      <w:r>
        <w:rPr>
          <w:spacing w:val="-1"/>
        </w:rPr>
        <w:t xml:space="preserve"> </w:t>
      </w:r>
      <w:r>
        <w:t>al</w:t>
      </w:r>
      <w:r>
        <w:rPr>
          <w:spacing w:val="-1"/>
        </w:rPr>
        <w:t xml:space="preserve"> </w:t>
      </w:r>
      <w:r>
        <w:t>piano</w:t>
      </w:r>
      <w:r>
        <w:rPr>
          <w:spacing w:val="-1"/>
        </w:rPr>
        <w:t xml:space="preserve"> </w:t>
      </w:r>
      <w:r>
        <w:t>terra</w:t>
      </w:r>
      <w:r>
        <w:rPr>
          <w:spacing w:val="-1"/>
        </w:rPr>
        <w:t xml:space="preserve"> </w:t>
      </w:r>
      <w:r>
        <w:t>e</w:t>
      </w:r>
      <w:r>
        <w:rPr>
          <w:spacing w:val="-1"/>
        </w:rPr>
        <w:t xml:space="preserve"> </w:t>
      </w:r>
      <w:r>
        <w:t>vi</w:t>
      </w:r>
      <w:r>
        <w:rPr>
          <w:spacing w:val="-1"/>
        </w:rPr>
        <w:t xml:space="preserve"> </w:t>
      </w:r>
      <w:r>
        <w:t>si</w:t>
      </w:r>
      <w:r>
        <w:rPr>
          <w:spacing w:val="-1"/>
        </w:rPr>
        <w:t xml:space="preserve"> </w:t>
      </w:r>
      <w:r>
        <w:t>accede</w:t>
      </w:r>
      <w:r>
        <w:rPr>
          <w:spacing w:val="-1"/>
        </w:rPr>
        <w:t xml:space="preserve"> </w:t>
      </w:r>
      <w:r>
        <w:t>scendendo</w:t>
      </w:r>
      <w:r>
        <w:rPr>
          <w:spacing w:val="-1"/>
        </w:rPr>
        <w:t xml:space="preserve"> </w:t>
      </w:r>
      <w:r>
        <w:t>alcuni</w:t>
      </w:r>
      <w:r>
        <w:rPr>
          <w:spacing w:val="-1"/>
        </w:rPr>
        <w:t xml:space="preserve"> </w:t>
      </w:r>
      <w:r>
        <w:t>scalini</w:t>
      </w:r>
      <w:r>
        <w:rPr>
          <w:spacing w:val="-1"/>
        </w:rPr>
        <w:t xml:space="preserve"> </w:t>
      </w:r>
      <w:r>
        <w:t>dai</w:t>
      </w:r>
      <w:r>
        <w:rPr>
          <w:spacing w:val="-1"/>
        </w:rPr>
        <w:t xml:space="preserve"> </w:t>
      </w:r>
      <w:r>
        <w:t>vialetti</w:t>
      </w:r>
      <w:r>
        <w:rPr>
          <w:spacing w:val="-1"/>
        </w:rPr>
        <w:t xml:space="preserve"> </w:t>
      </w:r>
      <w:r>
        <w:t>che</w:t>
      </w:r>
      <w:r>
        <w:rPr>
          <w:spacing w:val="-1"/>
        </w:rPr>
        <w:t xml:space="preserve"> </w:t>
      </w:r>
      <w:r>
        <w:t>collegano</w:t>
      </w:r>
      <w:r>
        <w:rPr>
          <w:spacing w:val="-1"/>
        </w:rPr>
        <w:t xml:space="preserve"> </w:t>
      </w:r>
      <w:r>
        <w:t>gli</w:t>
      </w:r>
      <w:r>
        <w:rPr>
          <w:spacing w:val="-1"/>
        </w:rPr>
        <w:t xml:space="preserve"> </w:t>
      </w:r>
      <w:r>
        <w:t>edifici</w:t>
      </w:r>
      <w:r>
        <w:rPr>
          <w:spacing w:val="-1"/>
        </w:rPr>
        <w:t xml:space="preserve"> </w:t>
      </w:r>
      <w:r>
        <w:t>del</w:t>
      </w:r>
      <w:r>
        <w:rPr>
          <w:spacing w:val="-1"/>
        </w:rPr>
        <w:t xml:space="preserve"> </w:t>
      </w:r>
      <w:r>
        <w:t>corpo centrale. Le superior vista giardino o vista mare laterale o vista mare hanno le stesse caratteristiche delle standard ma sono situate al primo o al secondo piano; le smart sono collocate in un blocco appena fuori dal complesso a pochi passi dalla reception; le camere caletta si trovano in un edificio nei pressi della caletta privata. Sono inoltre presenti altri blocchi di camere separati dal corpo centrale, ma situati in posizione adiacente al villaggio, dove sono ubicate ulteriori standard vista giardino o vista mare, una maisonette composta da</w:t>
      </w:r>
      <w:r>
        <w:rPr>
          <w:spacing w:val="20"/>
        </w:rPr>
        <w:t xml:space="preserve"> </w:t>
      </w:r>
      <w:r>
        <w:t>una</w:t>
      </w:r>
      <w:r>
        <w:rPr>
          <w:spacing w:val="20"/>
        </w:rPr>
        <w:t xml:space="preserve"> </w:t>
      </w:r>
      <w:r>
        <w:t>camera</w:t>
      </w:r>
      <w:r>
        <w:rPr>
          <w:spacing w:val="20"/>
        </w:rPr>
        <w:t xml:space="preserve"> </w:t>
      </w:r>
      <w:r>
        <w:t>matrimoniale,</w:t>
      </w:r>
      <w:r>
        <w:rPr>
          <w:spacing w:val="20"/>
        </w:rPr>
        <w:t xml:space="preserve"> </w:t>
      </w:r>
      <w:r>
        <w:t>due</w:t>
      </w:r>
      <w:r>
        <w:rPr>
          <w:spacing w:val="20"/>
        </w:rPr>
        <w:t xml:space="preserve"> </w:t>
      </w:r>
      <w:r>
        <w:t>camere</w:t>
      </w:r>
      <w:r>
        <w:rPr>
          <w:spacing w:val="20"/>
        </w:rPr>
        <w:t xml:space="preserve"> </w:t>
      </w:r>
      <w:r>
        <w:t>singole,</w:t>
      </w:r>
      <w:r>
        <w:rPr>
          <w:spacing w:val="20"/>
        </w:rPr>
        <w:t xml:space="preserve"> </w:t>
      </w:r>
      <w:r>
        <w:t>un</w:t>
      </w:r>
      <w:r>
        <w:rPr>
          <w:spacing w:val="20"/>
        </w:rPr>
        <w:t xml:space="preserve"> </w:t>
      </w:r>
      <w:r>
        <w:t>bagno</w:t>
      </w:r>
      <w:r>
        <w:rPr>
          <w:spacing w:val="20"/>
        </w:rPr>
        <w:t xml:space="preserve"> </w:t>
      </w:r>
      <w:r>
        <w:t>e</w:t>
      </w:r>
      <w:r>
        <w:rPr>
          <w:spacing w:val="20"/>
        </w:rPr>
        <w:t xml:space="preserve"> </w:t>
      </w:r>
      <w:r>
        <w:t>un</w:t>
      </w:r>
      <w:r>
        <w:rPr>
          <w:spacing w:val="20"/>
        </w:rPr>
        <w:t xml:space="preserve"> </w:t>
      </w:r>
      <w:r>
        <w:t>soggiorno</w:t>
      </w:r>
      <w:r>
        <w:rPr>
          <w:spacing w:val="20"/>
        </w:rPr>
        <w:t xml:space="preserve"> </w:t>
      </w:r>
      <w:r>
        <w:t>(min/max</w:t>
      </w:r>
      <w:r>
        <w:rPr>
          <w:spacing w:val="20"/>
        </w:rPr>
        <w:t xml:space="preserve"> </w:t>
      </w:r>
      <w:r>
        <w:t>4</w:t>
      </w:r>
      <w:r>
        <w:rPr>
          <w:spacing w:val="20"/>
        </w:rPr>
        <w:t xml:space="preserve"> </w:t>
      </w:r>
      <w:r>
        <w:t>persone)</w:t>
      </w:r>
      <w:r>
        <w:rPr>
          <w:spacing w:val="20"/>
        </w:rPr>
        <w:t xml:space="preserve"> </w:t>
      </w:r>
      <w:r>
        <w:t>e</w:t>
      </w:r>
      <w:r>
        <w:rPr>
          <w:spacing w:val="20"/>
        </w:rPr>
        <w:t xml:space="preserve"> </w:t>
      </w:r>
      <w:r>
        <w:t>delle</w:t>
      </w:r>
      <w:r>
        <w:rPr>
          <w:spacing w:val="20"/>
        </w:rPr>
        <w:t xml:space="preserve"> </w:t>
      </w:r>
      <w:r>
        <w:t>camere</w:t>
      </w:r>
      <w:r>
        <w:rPr>
          <w:spacing w:val="20"/>
        </w:rPr>
        <w:t xml:space="preserve"> </w:t>
      </w:r>
      <w:r>
        <w:t>familiari</w:t>
      </w:r>
      <w:r>
        <w:rPr>
          <w:spacing w:val="20"/>
        </w:rPr>
        <w:t xml:space="preserve"> </w:t>
      </w:r>
      <w:r>
        <w:t>più</w:t>
      </w:r>
      <w:r>
        <w:rPr>
          <w:spacing w:val="20"/>
        </w:rPr>
        <w:t xml:space="preserve"> </w:t>
      </w:r>
      <w:r>
        <w:t>ampie, che possono ospitare min/max 4 persone, situate al piano terra, anch’esse con un piccolo soggiorno. Tutte le tipologie sono dotate di balcone o terrazza, servizi privati (con doccia o vasca), aria condizionata, TV satellitare, minifrigo rifornito con acqua all’arrivo, telefono, connessione internet via cavo su cauzione, accesso internet Wi-Fi, cassetta di sicurezza.</w:t>
      </w:r>
    </w:p>
    <w:p w14:paraId="726004DC" w14:textId="77777777" w:rsidR="00F94DFD" w:rsidRDefault="00000000">
      <w:pPr>
        <w:pStyle w:val="Corpotesto"/>
        <w:spacing w:before="4" w:line="220" w:lineRule="auto"/>
        <w:ind w:left="108" w:right="846"/>
        <w:jc w:val="both"/>
      </w:pPr>
      <w:r>
        <w:t>SPORT</w:t>
      </w:r>
      <w:r>
        <w:rPr>
          <w:spacing w:val="-6"/>
        </w:rPr>
        <w:t xml:space="preserve"> </w:t>
      </w:r>
      <w:r>
        <w:t>E</w:t>
      </w:r>
      <w:r>
        <w:rPr>
          <w:spacing w:val="-6"/>
        </w:rPr>
        <w:t xml:space="preserve"> </w:t>
      </w:r>
      <w:r>
        <w:t>NON</w:t>
      </w:r>
      <w:r>
        <w:rPr>
          <w:spacing w:val="-6"/>
        </w:rPr>
        <w:t xml:space="preserve"> </w:t>
      </w:r>
      <w:r>
        <w:t>SOLO:</w:t>
      </w:r>
      <w:r>
        <w:rPr>
          <w:spacing w:val="-6"/>
        </w:rPr>
        <w:t xml:space="preserve"> </w:t>
      </w:r>
      <w:r>
        <w:t>Nelle</w:t>
      </w:r>
      <w:r>
        <w:rPr>
          <w:spacing w:val="-6"/>
        </w:rPr>
        <w:t xml:space="preserve"> </w:t>
      </w:r>
      <w:r>
        <w:t>aree</w:t>
      </w:r>
      <w:r>
        <w:rPr>
          <w:spacing w:val="-7"/>
        </w:rPr>
        <w:t xml:space="preserve"> </w:t>
      </w:r>
      <w:r>
        <w:t>comuni</w:t>
      </w:r>
      <w:r>
        <w:rPr>
          <w:spacing w:val="-6"/>
        </w:rPr>
        <w:t xml:space="preserve"> </w:t>
      </w:r>
      <w:r>
        <w:t>del</w:t>
      </w:r>
      <w:r>
        <w:rPr>
          <w:spacing w:val="-6"/>
        </w:rPr>
        <w:t xml:space="preserve"> </w:t>
      </w:r>
      <w:r>
        <w:t>villaggio</w:t>
      </w:r>
      <w:r>
        <w:rPr>
          <w:spacing w:val="-6"/>
        </w:rPr>
        <w:t xml:space="preserve"> </w:t>
      </w:r>
      <w:r>
        <w:t>(lobby,</w:t>
      </w:r>
      <w:r>
        <w:rPr>
          <w:spacing w:val="-6"/>
        </w:rPr>
        <w:t xml:space="preserve"> </w:t>
      </w:r>
      <w:r>
        <w:t>ristorante,</w:t>
      </w:r>
      <w:r>
        <w:rPr>
          <w:spacing w:val="-6"/>
        </w:rPr>
        <w:t xml:space="preserve"> </w:t>
      </w:r>
      <w:r>
        <w:t>piscina,</w:t>
      </w:r>
      <w:r>
        <w:rPr>
          <w:spacing w:val="-7"/>
        </w:rPr>
        <w:t xml:space="preserve"> </w:t>
      </w:r>
      <w:r>
        <w:t>roof</w:t>
      </w:r>
      <w:r>
        <w:rPr>
          <w:spacing w:val="-6"/>
        </w:rPr>
        <w:t xml:space="preserve"> </w:t>
      </w:r>
      <w:r>
        <w:t>bar)</w:t>
      </w:r>
      <w:r>
        <w:rPr>
          <w:spacing w:val="-6"/>
        </w:rPr>
        <w:t xml:space="preserve"> </w:t>
      </w:r>
      <w:r>
        <w:t>è</w:t>
      </w:r>
      <w:r>
        <w:rPr>
          <w:spacing w:val="-6"/>
        </w:rPr>
        <w:t xml:space="preserve"> </w:t>
      </w:r>
      <w:r>
        <w:t>possibile</w:t>
      </w:r>
      <w:r>
        <w:rPr>
          <w:spacing w:val="-6"/>
        </w:rPr>
        <w:t xml:space="preserve"> </w:t>
      </w:r>
      <w:r>
        <w:t>sfruttare</w:t>
      </w:r>
      <w:r>
        <w:rPr>
          <w:spacing w:val="-6"/>
        </w:rPr>
        <w:t xml:space="preserve"> </w:t>
      </w:r>
      <w:r>
        <w:t>la</w:t>
      </w:r>
      <w:r>
        <w:rPr>
          <w:spacing w:val="-7"/>
        </w:rPr>
        <w:t xml:space="preserve"> </w:t>
      </w:r>
      <w:r>
        <w:t>connessione</w:t>
      </w:r>
      <w:r>
        <w:rPr>
          <w:spacing w:val="-6"/>
        </w:rPr>
        <w:t xml:space="preserve"> </w:t>
      </w:r>
      <w:r>
        <w:t>Wi-Fi</w:t>
      </w:r>
      <w:r>
        <w:rPr>
          <w:spacing w:val="-6"/>
        </w:rPr>
        <w:t xml:space="preserve"> </w:t>
      </w:r>
      <w:r>
        <w:t>gratuita. A pagamento: centro benessere con idromassaggio, sauna e massaggi, la boutique per regali e souvenir ed il servizio medico esterno.</w:t>
      </w:r>
    </w:p>
    <w:p w14:paraId="68A760CF" w14:textId="77777777" w:rsidR="00F94DFD" w:rsidRDefault="00000000">
      <w:pPr>
        <w:pStyle w:val="Corpotesto"/>
        <w:spacing w:before="193" w:line="220" w:lineRule="auto"/>
        <w:ind w:left="108" w:right="846"/>
        <w:jc w:val="both"/>
      </w:pPr>
      <w:r>
        <w:t>FORMULA TUTTO INCLUSO:</w:t>
      </w:r>
      <w:r>
        <w:rPr>
          <w:spacing w:val="40"/>
        </w:rPr>
        <w:t xml:space="preserve"> </w:t>
      </w:r>
      <w:r>
        <w:t xml:space="preserve">Gli ospiti Bravo potranno usufruire dei seguenti servizi (nei luoghi e agli orari prefissati): cocktail di </w:t>
      </w:r>
      <w:r>
        <w:rPr>
          <w:spacing w:val="-2"/>
        </w:rPr>
        <w:t xml:space="preserve">benvenuto,una bottiglia d’acqua in camera all’arrivo,prima colazione, pranzo e cena presso il ristorante principale con servizio a buffet,show </w:t>
      </w:r>
      <w:r>
        <w:t>cooking a cura dello chef italiano presso il ristorante principale,light late breakfast,snack (dolce/salato) durante il giorno presso il bar in caletta,merenda (dolce) nel pomeriggio,aperitivo alcolico e analcolico con snack salati due volte a settimana,cena tipica greca e cena di arrivederci,happening di mezzanotte tre volte a settimana,bevande (a dispenser/bicchiere) presso i bar in hotel: acqua, soft-drink, birra locale,</w:t>
      </w:r>
      <w:r>
        <w:rPr>
          <w:spacing w:val="-4"/>
        </w:rPr>
        <w:t xml:space="preserve"> </w:t>
      </w:r>
      <w:r>
        <w:t>vino</w:t>
      </w:r>
      <w:r>
        <w:rPr>
          <w:spacing w:val="-4"/>
        </w:rPr>
        <w:t xml:space="preserve"> </w:t>
      </w:r>
      <w:r>
        <w:t>della</w:t>
      </w:r>
      <w:r>
        <w:rPr>
          <w:spacing w:val="-4"/>
        </w:rPr>
        <w:t xml:space="preserve"> </w:t>
      </w:r>
      <w:r>
        <w:t>casa,</w:t>
      </w:r>
      <w:r>
        <w:rPr>
          <w:spacing w:val="-4"/>
        </w:rPr>
        <w:t xml:space="preserve"> </w:t>
      </w:r>
      <w:r>
        <w:t>alcolici</w:t>
      </w:r>
      <w:r>
        <w:rPr>
          <w:spacing w:val="-4"/>
        </w:rPr>
        <w:t xml:space="preserve"> </w:t>
      </w:r>
      <w:r>
        <w:t>locali,</w:t>
      </w:r>
      <w:r>
        <w:rPr>
          <w:spacing w:val="-4"/>
        </w:rPr>
        <w:t xml:space="preserve"> </w:t>
      </w:r>
      <w:r>
        <w:t>cocktail</w:t>
      </w:r>
      <w:r>
        <w:rPr>
          <w:spacing w:val="-4"/>
        </w:rPr>
        <w:t xml:space="preserve"> </w:t>
      </w:r>
      <w:r>
        <w:t>a</w:t>
      </w:r>
      <w:r>
        <w:rPr>
          <w:spacing w:val="-4"/>
        </w:rPr>
        <w:t xml:space="preserve"> </w:t>
      </w:r>
      <w:r>
        <w:t>base</w:t>
      </w:r>
      <w:r>
        <w:rPr>
          <w:spacing w:val="-4"/>
        </w:rPr>
        <w:t xml:space="preserve"> </w:t>
      </w:r>
      <w:r>
        <w:t>di</w:t>
      </w:r>
      <w:r>
        <w:rPr>
          <w:spacing w:val="-4"/>
        </w:rPr>
        <w:t xml:space="preserve"> </w:t>
      </w:r>
      <w:r>
        <w:t>alcolici</w:t>
      </w:r>
      <w:r>
        <w:rPr>
          <w:spacing w:val="-4"/>
        </w:rPr>
        <w:t xml:space="preserve"> </w:t>
      </w:r>
      <w:r>
        <w:t>locali,</w:t>
      </w:r>
      <w:r>
        <w:rPr>
          <w:spacing w:val="-4"/>
        </w:rPr>
        <w:t xml:space="preserve"> </w:t>
      </w:r>
      <w:r>
        <w:t>caffetteria</w:t>
      </w:r>
      <w:r>
        <w:rPr>
          <w:spacing w:val="-4"/>
        </w:rPr>
        <w:t xml:space="preserve"> </w:t>
      </w:r>
      <w:r>
        <w:t>incluso</w:t>
      </w:r>
      <w:r>
        <w:rPr>
          <w:spacing w:val="-4"/>
        </w:rPr>
        <w:t xml:space="preserve"> </w:t>
      </w:r>
      <w:r>
        <w:t>caffè</w:t>
      </w:r>
      <w:r>
        <w:rPr>
          <w:spacing w:val="-4"/>
        </w:rPr>
        <w:t xml:space="preserve"> </w:t>
      </w:r>
      <w:r>
        <w:t>espresso</w:t>
      </w:r>
      <w:r>
        <w:rPr>
          <w:spacing w:val="-4"/>
        </w:rPr>
        <w:t xml:space="preserve"> </w:t>
      </w:r>
      <w:r>
        <w:t>illimitati,ombrelloni</w:t>
      </w:r>
      <w:r>
        <w:rPr>
          <w:spacing w:val="-4"/>
        </w:rPr>
        <w:t xml:space="preserve"> </w:t>
      </w:r>
      <w:r>
        <w:t>e</w:t>
      </w:r>
      <w:r>
        <w:rPr>
          <w:spacing w:val="-4"/>
        </w:rPr>
        <w:t xml:space="preserve"> </w:t>
      </w:r>
      <w:r>
        <w:t>lettini</w:t>
      </w:r>
      <w:r>
        <w:rPr>
          <w:spacing w:val="-4"/>
        </w:rPr>
        <w:t xml:space="preserve"> </w:t>
      </w:r>
      <w:r>
        <w:t>gratuiti in spiaggia e in piscina (sino ad esaurimento),teli mare (su cauzione),Wi-Fi gratuito in camera e nelle aree comuni</w:t>
      </w:r>
    </w:p>
    <w:p w14:paraId="7839CCD2" w14:textId="77777777" w:rsidR="00F94DFD" w:rsidRDefault="00000000">
      <w:pPr>
        <w:pStyle w:val="Corpotesto"/>
        <w:spacing w:line="198" w:lineRule="exact"/>
        <w:ind w:left="108"/>
        <w:jc w:val="both"/>
      </w:pPr>
      <w:r>
        <w:t>PROGETTO</w:t>
      </w:r>
      <w:r>
        <w:rPr>
          <w:spacing w:val="-3"/>
        </w:rPr>
        <w:t xml:space="preserve"> </w:t>
      </w:r>
      <w:r>
        <w:t>CELIACHIA</w:t>
      </w:r>
      <w:r>
        <w:rPr>
          <w:spacing w:val="-2"/>
        </w:rPr>
        <w:t xml:space="preserve"> </w:t>
      </w:r>
      <w:r>
        <w:t>Se</w:t>
      </w:r>
      <w:r>
        <w:rPr>
          <w:spacing w:val="-2"/>
        </w:rPr>
        <w:t xml:space="preserve"> </w:t>
      </w:r>
      <w:r>
        <w:t>richiesto</w:t>
      </w:r>
      <w:r>
        <w:rPr>
          <w:spacing w:val="-2"/>
        </w:rPr>
        <w:t xml:space="preserve"> </w:t>
      </w:r>
      <w:r>
        <w:t>all’atto</w:t>
      </w:r>
      <w:r>
        <w:rPr>
          <w:spacing w:val="-2"/>
        </w:rPr>
        <w:t xml:space="preserve"> </w:t>
      </w:r>
      <w:r>
        <w:t>della</w:t>
      </w:r>
      <w:r>
        <w:rPr>
          <w:spacing w:val="-2"/>
        </w:rPr>
        <w:t xml:space="preserve"> </w:t>
      </w:r>
      <w:r>
        <w:t>prenotazione,</w:t>
      </w:r>
      <w:r>
        <w:rPr>
          <w:spacing w:val="-2"/>
        </w:rPr>
        <w:t xml:space="preserve"> </w:t>
      </w:r>
      <w:r>
        <w:t>verrà</w:t>
      </w:r>
      <w:r>
        <w:rPr>
          <w:spacing w:val="-2"/>
        </w:rPr>
        <w:t xml:space="preserve"> </w:t>
      </w:r>
      <w:r>
        <w:t>consegnato</w:t>
      </w:r>
      <w:r>
        <w:rPr>
          <w:spacing w:val="-2"/>
        </w:rPr>
        <w:t xml:space="preserve"> </w:t>
      </w:r>
      <w:r>
        <w:t>in</w:t>
      </w:r>
      <w:r>
        <w:rPr>
          <w:spacing w:val="-2"/>
        </w:rPr>
        <w:t xml:space="preserve"> </w:t>
      </w:r>
      <w:r>
        <w:t>hotel</w:t>
      </w:r>
      <w:r>
        <w:rPr>
          <w:spacing w:val="-2"/>
        </w:rPr>
        <w:t xml:space="preserve"> </w:t>
      </w:r>
      <w:r>
        <w:t>un</w:t>
      </w:r>
      <w:r>
        <w:rPr>
          <w:spacing w:val="-2"/>
        </w:rPr>
        <w:t xml:space="preserve"> </w:t>
      </w:r>
      <w:r>
        <w:t>kit</w:t>
      </w:r>
      <w:r>
        <w:rPr>
          <w:spacing w:val="-2"/>
        </w:rPr>
        <w:t xml:space="preserve"> </w:t>
      </w:r>
      <w:r>
        <w:t>di</w:t>
      </w:r>
      <w:r>
        <w:rPr>
          <w:spacing w:val="-2"/>
        </w:rPr>
        <w:t xml:space="preserve"> </w:t>
      </w:r>
      <w:r>
        <w:t>snack</w:t>
      </w:r>
      <w:r>
        <w:rPr>
          <w:spacing w:val="-2"/>
        </w:rPr>
        <w:t xml:space="preserve"> </w:t>
      </w:r>
      <w:r>
        <w:t>Dr.</w:t>
      </w:r>
      <w:r>
        <w:rPr>
          <w:spacing w:val="-2"/>
        </w:rPr>
        <w:t xml:space="preserve"> Schär.</w:t>
      </w:r>
    </w:p>
    <w:p w14:paraId="5C739C82" w14:textId="77777777" w:rsidR="00F94DFD" w:rsidRDefault="00000000">
      <w:pPr>
        <w:pStyle w:val="Corpotesto"/>
        <w:spacing w:before="188" w:line="220" w:lineRule="auto"/>
        <w:ind w:left="108" w:right="846"/>
        <w:jc w:val="both"/>
      </w:pPr>
      <w:r>
        <w:t>ANIMAZIONE</w:t>
      </w:r>
      <w:r>
        <w:rPr>
          <w:spacing w:val="-8"/>
        </w:rPr>
        <w:t xml:space="preserve"> </w:t>
      </w:r>
      <w:r>
        <w:t>:</w:t>
      </w:r>
      <w:r>
        <w:rPr>
          <w:spacing w:val="-8"/>
        </w:rPr>
        <w:t xml:space="preserve"> </w:t>
      </w:r>
      <w:r>
        <w:t>Nei</w:t>
      </w:r>
      <w:r>
        <w:rPr>
          <w:spacing w:val="-8"/>
        </w:rPr>
        <w:t xml:space="preserve"> </w:t>
      </w:r>
      <w:r>
        <w:t>Bravo</w:t>
      </w:r>
      <w:r>
        <w:rPr>
          <w:spacing w:val="-8"/>
        </w:rPr>
        <w:t xml:space="preserve"> </w:t>
      </w:r>
      <w:r>
        <w:t>divertirsi</w:t>
      </w:r>
      <w:r>
        <w:rPr>
          <w:spacing w:val="-8"/>
        </w:rPr>
        <w:t xml:space="preserve"> </w:t>
      </w:r>
      <w:r>
        <w:t>è</w:t>
      </w:r>
      <w:r>
        <w:rPr>
          <w:spacing w:val="-8"/>
        </w:rPr>
        <w:t xml:space="preserve"> </w:t>
      </w:r>
      <w:r>
        <w:t>una</w:t>
      </w:r>
      <w:r>
        <w:rPr>
          <w:spacing w:val="-8"/>
        </w:rPr>
        <w:t xml:space="preserve"> </w:t>
      </w:r>
      <w:r>
        <w:t>cosa</w:t>
      </w:r>
      <w:r>
        <w:rPr>
          <w:spacing w:val="-8"/>
        </w:rPr>
        <w:t xml:space="preserve"> </w:t>
      </w:r>
      <w:r>
        <w:t>seria.</w:t>
      </w:r>
      <w:r>
        <w:rPr>
          <w:spacing w:val="-8"/>
        </w:rPr>
        <w:t xml:space="preserve"> </w:t>
      </w:r>
      <w:r>
        <w:t>Per</w:t>
      </w:r>
      <w:r>
        <w:rPr>
          <w:spacing w:val="-8"/>
        </w:rPr>
        <w:t xml:space="preserve"> </w:t>
      </w:r>
      <w:r>
        <w:t>questo</w:t>
      </w:r>
      <w:r>
        <w:rPr>
          <w:spacing w:val="-8"/>
        </w:rPr>
        <w:t xml:space="preserve"> </w:t>
      </w:r>
      <w:r>
        <w:t>abbiamo</w:t>
      </w:r>
      <w:r>
        <w:rPr>
          <w:spacing w:val="-8"/>
        </w:rPr>
        <w:t xml:space="preserve"> </w:t>
      </w:r>
      <w:r>
        <w:t>selezionato</w:t>
      </w:r>
      <w:r>
        <w:rPr>
          <w:spacing w:val="-8"/>
        </w:rPr>
        <w:t xml:space="preserve"> </w:t>
      </w:r>
      <w:r>
        <w:t>la</w:t>
      </w:r>
      <w:r>
        <w:rPr>
          <w:spacing w:val="-8"/>
        </w:rPr>
        <w:t xml:space="preserve"> </w:t>
      </w:r>
      <w:r>
        <w:t>migliore</w:t>
      </w:r>
      <w:r>
        <w:rPr>
          <w:spacing w:val="-8"/>
        </w:rPr>
        <w:t xml:space="preserve"> </w:t>
      </w:r>
      <w:r>
        <w:t>animazione.</w:t>
      </w:r>
      <w:r>
        <w:rPr>
          <w:spacing w:val="-8"/>
        </w:rPr>
        <w:t xml:space="preserve"> </w:t>
      </w:r>
      <w:r>
        <w:t>Per</w:t>
      </w:r>
      <w:r>
        <w:rPr>
          <w:spacing w:val="-8"/>
        </w:rPr>
        <w:t xml:space="preserve"> </w:t>
      </w:r>
      <w:r>
        <w:t>coinvolgerti</w:t>
      </w:r>
      <w:r>
        <w:rPr>
          <w:spacing w:val="-8"/>
        </w:rPr>
        <w:t xml:space="preserve"> </w:t>
      </w:r>
      <w:r>
        <w:t>in</w:t>
      </w:r>
      <w:r>
        <w:rPr>
          <w:spacing w:val="-8"/>
        </w:rPr>
        <w:t xml:space="preserve"> </w:t>
      </w:r>
      <w:r>
        <w:t>mille</w:t>
      </w:r>
      <w:r>
        <w:rPr>
          <w:spacing w:val="-8"/>
        </w:rPr>
        <w:t xml:space="preserve"> </w:t>
      </w:r>
      <w:r>
        <w:t>attività, con</w:t>
      </w:r>
      <w:r>
        <w:rPr>
          <w:spacing w:val="-5"/>
        </w:rPr>
        <w:t xml:space="preserve"> </w:t>
      </w:r>
      <w:r>
        <w:t>la</w:t>
      </w:r>
      <w:r>
        <w:rPr>
          <w:spacing w:val="-5"/>
        </w:rPr>
        <w:t xml:space="preserve"> </w:t>
      </w:r>
      <w:r>
        <w:t>simpatia</w:t>
      </w:r>
      <w:r>
        <w:rPr>
          <w:spacing w:val="-5"/>
        </w:rPr>
        <w:t xml:space="preserve"> </w:t>
      </w:r>
      <w:r>
        <w:t>che</w:t>
      </w:r>
      <w:r>
        <w:rPr>
          <w:spacing w:val="-5"/>
        </w:rPr>
        <w:t xml:space="preserve"> </w:t>
      </w:r>
      <w:r>
        <w:t>da</w:t>
      </w:r>
      <w:r>
        <w:rPr>
          <w:spacing w:val="-5"/>
        </w:rPr>
        <w:t xml:space="preserve"> </w:t>
      </w:r>
      <w:r>
        <w:t>sempre</w:t>
      </w:r>
      <w:r>
        <w:rPr>
          <w:spacing w:val="-5"/>
        </w:rPr>
        <w:t xml:space="preserve"> </w:t>
      </w:r>
      <w:r>
        <w:t>contraddistingue</w:t>
      </w:r>
      <w:r>
        <w:rPr>
          <w:spacing w:val="-5"/>
        </w:rPr>
        <w:t xml:space="preserve"> </w:t>
      </w:r>
      <w:r>
        <w:t>i</w:t>
      </w:r>
      <w:r>
        <w:rPr>
          <w:spacing w:val="-5"/>
        </w:rPr>
        <w:t xml:space="preserve"> </w:t>
      </w:r>
      <w:r>
        <w:t>nostri</w:t>
      </w:r>
      <w:r>
        <w:rPr>
          <w:spacing w:val="-5"/>
        </w:rPr>
        <w:t xml:space="preserve"> </w:t>
      </w:r>
      <w:r>
        <w:t>team,</w:t>
      </w:r>
      <w:r>
        <w:rPr>
          <w:spacing w:val="-5"/>
        </w:rPr>
        <w:t xml:space="preserve"> </w:t>
      </w:r>
      <w:r>
        <w:t>quando</w:t>
      </w:r>
      <w:r>
        <w:rPr>
          <w:spacing w:val="-5"/>
        </w:rPr>
        <w:t xml:space="preserve"> </w:t>
      </w:r>
      <w:r>
        <w:t>e</w:t>
      </w:r>
      <w:r>
        <w:rPr>
          <w:spacing w:val="-5"/>
        </w:rPr>
        <w:t xml:space="preserve"> </w:t>
      </w:r>
      <w:r>
        <w:t>se</w:t>
      </w:r>
      <w:r>
        <w:rPr>
          <w:spacing w:val="-5"/>
        </w:rPr>
        <w:t xml:space="preserve"> </w:t>
      </w:r>
      <w:r>
        <w:t>lo</w:t>
      </w:r>
      <w:r>
        <w:rPr>
          <w:spacing w:val="-5"/>
        </w:rPr>
        <w:t xml:space="preserve"> </w:t>
      </w:r>
      <w:r>
        <w:t>vorrai.</w:t>
      </w:r>
      <w:r>
        <w:rPr>
          <w:spacing w:val="-5"/>
        </w:rPr>
        <w:t xml:space="preserve"> </w:t>
      </w:r>
      <w:r>
        <w:t>Per</w:t>
      </w:r>
      <w:r>
        <w:rPr>
          <w:spacing w:val="-5"/>
        </w:rPr>
        <w:t xml:space="preserve"> </w:t>
      </w:r>
      <w:r>
        <w:t>farti</w:t>
      </w:r>
      <w:r>
        <w:rPr>
          <w:spacing w:val="-5"/>
        </w:rPr>
        <w:t xml:space="preserve"> </w:t>
      </w:r>
      <w:r>
        <w:t>vivere</w:t>
      </w:r>
      <w:r>
        <w:rPr>
          <w:spacing w:val="-5"/>
        </w:rPr>
        <w:t xml:space="preserve"> </w:t>
      </w:r>
      <w:r>
        <w:t>ogni</w:t>
      </w:r>
      <w:r>
        <w:rPr>
          <w:spacing w:val="-5"/>
        </w:rPr>
        <w:t xml:space="preserve"> </w:t>
      </w:r>
      <w:r>
        <w:t>momento</w:t>
      </w:r>
      <w:r>
        <w:rPr>
          <w:spacing w:val="-5"/>
        </w:rPr>
        <w:t xml:space="preserve"> </w:t>
      </w:r>
      <w:r>
        <w:t>della</w:t>
      </w:r>
      <w:r>
        <w:rPr>
          <w:spacing w:val="-5"/>
        </w:rPr>
        <w:t xml:space="preserve"> </w:t>
      </w:r>
      <w:r>
        <w:t>tua</w:t>
      </w:r>
      <w:r>
        <w:rPr>
          <w:spacing w:val="-5"/>
        </w:rPr>
        <w:t xml:space="preserve"> </w:t>
      </w:r>
      <w:r>
        <w:t>vacanza</w:t>
      </w:r>
      <w:r>
        <w:rPr>
          <w:spacing w:val="-5"/>
        </w:rPr>
        <w:t xml:space="preserve"> </w:t>
      </w:r>
      <w:r>
        <w:t>nello spirito Bravo, quell’equilibrio perfetto tra divertimento e relax. Per organizzare con entusiasmo ogni attimo della tua giornata, tra giochi, sport, sfide, balli, appuntamenti per scoprire le tradizioni del luogo e corsi innovativi, quando e se ti andrà di abbandonare anche solo</w:t>
      </w:r>
      <w:r>
        <w:rPr>
          <w:spacing w:val="40"/>
        </w:rPr>
        <w:t xml:space="preserve"> </w:t>
      </w:r>
      <w:r>
        <w:t>per</w:t>
      </w:r>
      <w:r>
        <w:rPr>
          <w:spacing w:val="-4"/>
        </w:rPr>
        <w:t xml:space="preserve"> </w:t>
      </w:r>
      <w:r>
        <w:t>un</w:t>
      </w:r>
      <w:r>
        <w:rPr>
          <w:spacing w:val="-4"/>
        </w:rPr>
        <w:t xml:space="preserve"> </w:t>
      </w:r>
      <w:r>
        <w:t>attimo</w:t>
      </w:r>
      <w:r>
        <w:rPr>
          <w:spacing w:val="-4"/>
        </w:rPr>
        <w:t xml:space="preserve"> </w:t>
      </w:r>
      <w:r>
        <w:t>il</w:t>
      </w:r>
      <w:r>
        <w:rPr>
          <w:spacing w:val="-4"/>
        </w:rPr>
        <w:t xml:space="preserve"> </w:t>
      </w:r>
      <w:r>
        <w:t>tuo</w:t>
      </w:r>
      <w:r>
        <w:rPr>
          <w:spacing w:val="-4"/>
        </w:rPr>
        <w:t xml:space="preserve"> </w:t>
      </w:r>
      <w:r>
        <w:t>lettino</w:t>
      </w:r>
      <w:r>
        <w:rPr>
          <w:spacing w:val="-4"/>
        </w:rPr>
        <w:t xml:space="preserve"> </w:t>
      </w:r>
      <w:r>
        <w:t>in</w:t>
      </w:r>
      <w:r>
        <w:rPr>
          <w:spacing w:val="-4"/>
        </w:rPr>
        <w:t xml:space="preserve"> </w:t>
      </w:r>
      <w:r>
        <w:t>riva</w:t>
      </w:r>
      <w:r>
        <w:rPr>
          <w:spacing w:val="-4"/>
        </w:rPr>
        <w:t xml:space="preserve"> </w:t>
      </w:r>
      <w:r>
        <w:t>al</w:t>
      </w:r>
      <w:r>
        <w:rPr>
          <w:spacing w:val="-4"/>
        </w:rPr>
        <w:t xml:space="preserve"> </w:t>
      </w:r>
      <w:r>
        <w:t>mare.</w:t>
      </w:r>
      <w:r>
        <w:rPr>
          <w:spacing w:val="-4"/>
        </w:rPr>
        <w:t xml:space="preserve"> </w:t>
      </w:r>
      <w:r>
        <w:t>Per</w:t>
      </w:r>
      <w:r>
        <w:rPr>
          <w:spacing w:val="-4"/>
        </w:rPr>
        <w:t xml:space="preserve"> </w:t>
      </w:r>
      <w:r>
        <w:t>stupirti</w:t>
      </w:r>
      <w:r>
        <w:rPr>
          <w:spacing w:val="-4"/>
        </w:rPr>
        <w:t xml:space="preserve"> </w:t>
      </w:r>
      <w:r>
        <w:t>ogni</w:t>
      </w:r>
      <w:r>
        <w:rPr>
          <w:spacing w:val="-4"/>
        </w:rPr>
        <w:t xml:space="preserve"> </w:t>
      </w:r>
      <w:r>
        <w:t>sera,</w:t>
      </w:r>
      <w:r>
        <w:rPr>
          <w:spacing w:val="-4"/>
        </w:rPr>
        <w:t xml:space="preserve"> </w:t>
      </w:r>
      <w:r>
        <w:t>a</w:t>
      </w:r>
      <w:r>
        <w:rPr>
          <w:spacing w:val="-4"/>
        </w:rPr>
        <w:t xml:space="preserve"> </w:t>
      </w:r>
      <w:r>
        <w:t>partire</w:t>
      </w:r>
      <w:r>
        <w:rPr>
          <w:spacing w:val="-4"/>
        </w:rPr>
        <w:t xml:space="preserve"> </w:t>
      </w:r>
      <w:r>
        <w:t>dell’aperitivo,</w:t>
      </w:r>
      <w:r>
        <w:rPr>
          <w:spacing w:val="-4"/>
        </w:rPr>
        <w:t xml:space="preserve"> </w:t>
      </w:r>
      <w:r>
        <w:t>con</w:t>
      </w:r>
      <w:r>
        <w:rPr>
          <w:spacing w:val="-4"/>
        </w:rPr>
        <w:t xml:space="preserve"> </w:t>
      </w:r>
      <w:r>
        <w:t>feste</w:t>
      </w:r>
      <w:r>
        <w:rPr>
          <w:spacing w:val="-4"/>
        </w:rPr>
        <w:t xml:space="preserve"> </w:t>
      </w:r>
      <w:r>
        <w:t>e</w:t>
      </w:r>
      <w:r>
        <w:rPr>
          <w:spacing w:val="-4"/>
        </w:rPr>
        <w:t xml:space="preserve"> </w:t>
      </w:r>
      <w:r>
        <w:t>beach</w:t>
      </w:r>
      <w:r>
        <w:rPr>
          <w:spacing w:val="-4"/>
        </w:rPr>
        <w:t xml:space="preserve"> </w:t>
      </w:r>
      <w:r>
        <w:t>party</w:t>
      </w:r>
      <w:r>
        <w:rPr>
          <w:spacing w:val="-4"/>
        </w:rPr>
        <w:t xml:space="preserve"> </w:t>
      </w:r>
      <w:r>
        <w:t>o</w:t>
      </w:r>
      <w:r>
        <w:rPr>
          <w:spacing w:val="-4"/>
        </w:rPr>
        <w:t xml:space="preserve"> </w:t>
      </w:r>
      <w:r>
        <w:t>sul</w:t>
      </w:r>
      <w:r>
        <w:rPr>
          <w:spacing w:val="-4"/>
        </w:rPr>
        <w:t xml:space="preserve"> </w:t>
      </w:r>
      <w:r>
        <w:t>palco,</w:t>
      </w:r>
      <w:r>
        <w:rPr>
          <w:spacing w:val="-4"/>
        </w:rPr>
        <w:t xml:space="preserve"> </w:t>
      </w:r>
      <w:r>
        <w:t>con</w:t>
      </w:r>
      <w:r>
        <w:rPr>
          <w:spacing w:val="-4"/>
        </w:rPr>
        <w:t xml:space="preserve"> </w:t>
      </w:r>
      <w:r>
        <w:t>spettacoli sensazionali, sempre che sul palco non ci sia tu.</w:t>
      </w:r>
    </w:p>
    <w:p w14:paraId="5A48099B" w14:textId="77777777" w:rsidR="00F94DFD" w:rsidRDefault="00000000">
      <w:pPr>
        <w:pStyle w:val="Corpotesto"/>
        <w:spacing w:before="194" w:line="220" w:lineRule="auto"/>
        <w:ind w:left="108" w:right="846"/>
        <w:jc w:val="both"/>
      </w:pPr>
      <w:r>
        <w:t>MINICLUB</w:t>
      </w:r>
      <w:r>
        <w:rPr>
          <w:spacing w:val="40"/>
        </w:rPr>
        <w:t xml:space="preserve"> </w:t>
      </w:r>
      <w:r>
        <w:t>: Ai nostri ospiti più piccoli vanno le attenzioni più grandi. Bravo Bimbo è il miniclub che organizza giochi, corsi e tante attività che</w:t>
      </w:r>
      <w:r>
        <w:rPr>
          <w:spacing w:val="-6"/>
        </w:rPr>
        <w:t xml:space="preserve"> </w:t>
      </w:r>
      <w:r>
        <w:t>fanno</w:t>
      </w:r>
      <w:r>
        <w:rPr>
          <w:spacing w:val="-6"/>
        </w:rPr>
        <w:t xml:space="preserve"> </w:t>
      </w:r>
      <w:r>
        <w:t>felici</w:t>
      </w:r>
      <w:r>
        <w:rPr>
          <w:spacing w:val="-6"/>
        </w:rPr>
        <w:t xml:space="preserve"> </w:t>
      </w:r>
      <w:r>
        <w:t>i</w:t>
      </w:r>
      <w:r>
        <w:rPr>
          <w:spacing w:val="-6"/>
        </w:rPr>
        <w:t xml:space="preserve"> </w:t>
      </w:r>
      <w:r>
        <w:t>bambini</w:t>
      </w:r>
      <w:r>
        <w:rPr>
          <w:spacing w:val="-6"/>
        </w:rPr>
        <w:t xml:space="preserve"> </w:t>
      </w:r>
      <w:r>
        <w:t>dai</w:t>
      </w:r>
      <w:r>
        <w:rPr>
          <w:spacing w:val="-6"/>
        </w:rPr>
        <w:t xml:space="preserve"> </w:t>
      </w:r>
      <w:r>
        <w:t>4</w:t>
      </w:r>
      <w:r>
        <w:rPr>
          <w:spacing w:val="-6"/>
        </w:rPr>
        <w:t xml:space="preserve"> </w:t>
      </w:r>
      <w:r>
        <w:t>ai</w:t>
      </w:r>
      <w:r>
        <w:rPr>
          <w:spacing w:val="-6"/>
        </w:rPr>
        <w:t xml:space="preserve"> </w:t>
      </w:r>
      <w:r>
        <w:t>13</w:t>
      </w:r>
      <w:r>
        <w:rPr>
          <w:spacing w:val="-6"/>
        </w:rPr>
        <w:t xml:space="preserve"> </w:t>
      </w:r>
      <w:r>
        <w:t>anni</w:t>
      </w:r>
      <w:r>
        <w:rPr>
          <w:spacing w:val="-6"/>
        </w:rPr>
        <w:t xml:space="preserve"> </w:t>
      </w:r>
      <w:r>
        <w:t>e</w:t>
      </w:r>
      <w:r>
        <w:rPr>
          <w:spacing w:val="-6"/>
        </w:rPr>
        <w:t xml:space="preserve"> </w:t>
      </w:r>
      <w:r>
        <w:t>i</w:t>
      </w:r>
      <w:r>
        <w:rPr>
          <w:spacing w:val="-6"/>
        </w:rPr>
        <w:t xml:space="preserve"> </w:t>
      </w:r>
      <w:r>
        <w:t>loro</w:t>
      </w:r>
      <w:r>
        <w:rPr>
          <w:spacing w:val="-6"/>
        </w:rPr>
        <w:t xml:space="preserve"> </w:t>
      </w:r>
      <w:r>
        <w:t>genitori,</w:t>
      </w:r>
      <w:r>
        <w:rPr>
          <w:spacing w:val="-6"/>
        </w:rPr>
        <w:t xml:space="preserve"> </w:t>
      </w:r>
      <w:r>
        <w:t>grazie</w:t>
      </w:r>
      <w:r>
        <w:rPr>
          <w:spacing w:val="-6"/>
        </w:rPr>
        <w:t xml:space="preserve"> </w:t>
      </w:r>
      <w:r>
        <w:t>a</w:t>
      </w:r>
      <w:r>
        <w:rPr>
          <w:spacing w:val="-6"/>
        </w:rPr>
        <w:t xml:space="preserve"> </w:t>
      </w:r>
      <w:r>
        <w:t>un</w:t>
      </w:r>
      <w:r>
        <w:rPr>
          <w:spacing w:val="-6"/>
        </w:rPr>
        <w:t xml:space="preserve"> </w:t>
      </w:r>
      <w:r>
        <w:t>team</w:t>
      </w:r>
      <w:r>
        <w:rPr>
          <w:spacing w:val="-6"/>
        </w:rPr>
        <w:t xml:space="preserve"> </w:t>
      </w:r>
      <w:r>
        <w:t>esperto</w:t>
      </w:r>
      <w:r>
        <w:rPr>
          <w:spacing w:val="-6"/>
        </w:rPr>
        <w:t xml:space="preserve"> </w:t>
      </w:r>
      <w:r>
        <w:t>in</w:t>
      </w:r>
      <w:r>
        <w:rPr>
          <w:spacing w:val="-6"/>
        </w:rPr>
        <w:t xml:space="preserve"> </w:t>
      </w:r>
      <w:r>
        <w:t>divertimento</w:t>
      </w:r>
      <w:r>
        <w:rPr>
          <w:spacing w:val="-6"/>
        </w:rPr>
        <w:t xml:space="preserve"> </w:t>
      </w:r>
      <w:r>
        <w:t>e</w:t>
      </w:r>
      <w:r>
        <w:rPr>
          <w:spacing w:val="-6"/>
        </w:rPr>
        <w:t xml:space="preserve"> </w:t>
      </w:r>
      <w:r>
        <w:t>non</w:t>
      </w:r>
      <w:r>
        <w:rPr>
          <w:spacing w:val="-6"/>
        </w:rPr>
        <w:t xml:space="preserve"> </w:t>
      </w:r>
      <w:r>
        <w:t>solo:</w:t>
      </w:r>
      <w:r>
        <w:rPr>
          <w:spacing w:val="-6"/>
        </w:rPr>
        <w:t xml:space="preserve"> </w:t>
      </w:r>
      <w:r>
        <w:t>qui</w:t>
      </w:r>
      <w:r>
        <w:rPr>
          <w:spacing w:val="-6"/>
        </w:rPr>
        <w:t xml:space="preserve"> </w:t>
      </w:r>
      <w:r>
        <w:t>proveranno</w:t>
      </w:r>
      <w:r>
        <w:rPr>
          <w:spacing w:val="-6"/>
        </w:rPr>
        <w:t xml:space="preserve"> </w:t>
      </w:r>
      <w:r>
        <w:t>la</w:t>
      </w:r>
      <w:r>
        <w:rPr>
          <w:spacing w:val="-6"/>
        </w:rPr>
        <w:t xml:space="preserve"> </w:t>
      </w:r>
      <w:r>
        <w:t>WellDance, un’attività aerobica soft appositamente studiata nel rispetto dell’età e impareranno le basi dello yoga con il Bravo Namasté.</w:t>
      </w:r>
    </w:p>
    <w:p w14:paraId="18A56C1B" w14:textId="77777777" w:rsidR="00F94DFD" w:rsidRDefault="00F94DFD">
      <w:pPr>
        <w:pStyle w:val="Corpotesto"/>
      </w:pPr>
    </w:p>
    <w:p w14:paraId="1D3117C2" w14:textId="77777777" w:rsidR="00F94DFD" w:rsidRDefault="00F94DFD">
      <w:pPr>
        <w:pStyle w:val="Corpotesto"/>
      </w:pPr>
    </w:p>
    <w:p w14:paraId="7F69400B" w14:textId="77777777" w:rsidR="00F94DFD" w:rsidRDefault="00F94DFD">
      <w:pPr>
        <w:pStyle w:val="Corpotesto"/>
      </w:pPr>
    </w:p>
    <w:p w14:paraId="03CAECA5" w14:textId="77777777" w:rsidR="00F94DFD" w:rsidRDefault="00F94DFD">
      <w:pPr>
        <w:pStyle w:val="Corpotesto"/>
      </w:pPr>
    </w:p>
    <w:p w14:paraId="1AE53928" w14:textId="77777777" w:rsidR="00F94DFD" w:rsidRDefault="00F94DFD">
      <w:pPr>
        <w:pStyle w:val="Corpotesto"/>
        <w:spacing w:before="111"/>
      </w:pPr>
    </w:p>
    <w:p w14:paraId="66CE6462" w14:textId="77777777" w:rsidR="00F94DFD" w:rsidRDefault="00000000">
      <w:pPr>
        <w:spacing w:before="1" w:line="220" w:lineRule="auto"/>
        <w:ind w:left="108" w:right="4077"/>
        <w:rPr>
          <w:sz w:val="16"/>
        </w:rPr>
      </w:pPr>
      <w:r>
        <w:rPr>
          <w:sz w:val="16"/>
        </w:rPr>
        <w:t xml:space="preserve">PER INFORMAZIONI E PRENOTAZIONI: 06.98378037 EMAIL </w:t>
      </w:r>
      <w:hyperlink r:id="rId22">
        <w:r>
          <w:rPr>
            <w:sz w:val="16"/>
          </w:rPr>
          <w:t>BOOKING@4UTRAVEL.IT</w:t>
        </w:r>
      </w:hyperlink>
      <w:r>
        <w:rPr>
          <w:sz w:val="16"/>
        </w:rPr>
        <w:t xml:space="preserve"> DESCRITTIVI COMPLETI SU </w:t>
      </w:r>
      <w:hyperlink r:id="rId23">
        <w:r>
          <w:rPr>
            <w:sz w:val="16"/>
          </w:rPr>
          <w:t>WWW.4UTRAVEL.IT</w:t>
        </w:r>
      </w:hyperlink>
    </w:p>
    <w:sectPr w:rsidR="00F94DFD">
      <w:pgSz w:w="11910" w:h="16840"/>
      <w:pgMar w:top="600" w:right="0" w:bottom="1420" w:left="740" w:header="0" w:footer="12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199A0" w14:textId="77777777" w:rsidR="009E0E6A" w:rsidRDefault="009E0E6A">
      <w:r>
        <w:separator/>
      </w:r>
    </w:p>
  </w:endnote>
  <w:endnote w:type="continuationSeparator" w:id="0">
    <w:p w14:paraId="6A4B2615" w14:textId="77777777" w:rsidR="009E0E6A" w:rsidRDefault="009E0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Acumin Pro">
    <w:altName w:val="Acumin Pro"/>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7320" w14:textId="29E62129" w:rsidR="00F94DFD" w:rsidRDefault="00F94DFD">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86315" w14:textId="77777777" w:rsidR="009E0E6A" w:rsidRDefault="009E0E6A">
      <w:r>
        <w:separator/>
      </w:r>
    </w:p>
  </w:footnote>
  <w:footnote w:type="continuationSeparator" w:id="0">
    <w:p w14:paraId="0FC61FC6" w14:textId="77777777" w:rsidR="009E0E6A" w:rsidRDefault="009E0E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F50E35"/>
    <w:multiLevelType w:val="hybridMultilevel"/>
    <w:tmpl w:val="7D48AA5E"/>
    <w:lvl w:ilvl="0" w:tplc="704C9D1E">
      <w:numFmt w:val="bullet"/>
      <w:lvlText w:val="•"/>
      <w:lvlJc w:val="left"/>
      <w:pPr>
        <w:ind w:left="577" w:hanging="360"/>
      </w:pPr>
      <w:rPr>
        <w:rFonts w:ascii="DM Sans 9pt" w:eastAsia="DM Sans 9pt" w:hAnsi="DM Sans 9pt" w:cs="DM Sans 9pt" w:hint="default"/>
        <w:b w:val="0"/>
        <w:bCs w:val="0"/>
        <w:i w:val="0"/>
        <w:iCs w:val="0"/>
        <w:spacing w:val="0"/>
        <w:w w:val="100"/>
        <w:sz w:val="14"/>
        <w:szCs w:val="14"/>
        <w:lang w:val="it-IT" w:eastAsia="en-US" w:bidi="ar-SA"/>
      </w:rPr>
    </w:lvl>
    <w:lvl w:ilvl="1" w:tplc="F72CFA4A">
      <w:numFmt w:val="bullet"/>
      <w:lvlText w:val="•"/>
      <w:lvlJc w:val="left"/>
      <w:pPr>
        <w:ind w:left="866" w:hanging="360"/>
      </w:pPr>
      <w:rPr>
        <w:rFonts w:hint="default"/>
        <w:lang w:val="it-IT" w:eastAsia="en-US" w:bidi="ar-SA"/>
      </w:rPr>
    </w:lvl>
    <w:lvl w:ilvl="2" w:tplc="7D886EE2">
      <w:numFmt w:val="bullet"/>
      <w:lvlText w:val="•"/>
      <w:lvlJc w:val="left"/>
      <w:pPr>
        <w:ind w:left="1153" w:hanging="360"/>
      </w:pPr>
      <w:rPr>
        <w:rFonts w:hint="default"/>
        <w:lang w:val="it-IT" w:eastAsia="en-US" w:bidi="ar-SA"/>
      </w:rPr>
    </w:lvl>
    <w:lvl w:ilvl="3" w:tplc="4E16FC72">
      <w:numFmt w:val="bullet"/>
      <w:lvlText w:val="•"/>
      <w:lvlJc w:val="left"/>
      <w:pPr>
        <w:ind w:left="1440" w:hanging="360"/>
      </w:pPr>
      <w:rPr>
        <w:rFonts w:hint="default"/>
        <w:lang w:val="it-IT" w:eastAsia="en-US" w:bidi="ar-SA"/>
      </w:rPr>
    </w:lvl>
    <w:lvl w:ilvl="4" w:tplc="4A56460A">
      <w:numFmt w:val="bullet"/>
      <w:lvlText w:val="•"/>
      <w:lvlJc w:val="left"/>
      <w:pPr>
        <w:ind w:left="1726" w:hanging="360"/>
      </w:pPr>
      <w:rPr>
        <w:rFonts w:hint="default"/>
        <w:lang w:val="it-IT" w:eastAsia="en-US" w:bidi="ar-SA"/>
      </w:rPr>
    </w:lvl>
    <w:lvl w:ilvl="5" w:tplc="5218EB92">
      <w:numFmt w:val="bullet"/>
      <w:lvlText w:val="•"/>
      <w:lvlJc w:val="left"/>
      <w:pPr>
        <w:ind w:left="2013" w:hanging="360"/>
      </w:pPr>
      <w:rPr>
        <w:rFonts w:hint="default"/>
        <w:lang w:val="it-IT" w:eastAsia="en-US" w:bidi="ar-SA"/>
      </w:rPr>
    </w:lvl>
    <w:lvl w:ilvl="6" w:tplc="C83A0414">
      <w:numFmt w:val="bullet"/>
      <w:lvlText w:val="•"/>
      <w:lvlJc w:val="left"/>
      <w:pPr>
        <w:ind w:left="2300" w:hanging="360"/>
      </w:pPr>
      <w:rPr>
        <w:rFonts w:hint="default"/>
        <w:lang w:val="it-IT" w:eastAsia="en-US" w:bidi="ar-SA"/>
      </w:rPr>
    </w:lvl>
    <w:lvl w:ilvl="7" w:tplc="AF222980">
      <w:numFmt w:val="bullet"/>
      <w:lvlText w:val="•"/>
      <w:lvlJc w:val="left"/>
      <w:pPr>
        <w:ind w:left="2587" w:hanging="360"/>
      </w:pPr>
      <w:rPr>
        <w:rFonts w:hint="default"/>
        <w:lang w:val="it-IT" w:eastAsia="en-US" w:bidi="ar-SA"/>
      </w:rPr>
    </w:lvl>
    <w:lvl w:ilvl="8" w:tplc="9CA6F88A">
      <w:numFmt w:val="bullet"/>
      <w:lvlText w:val="•"/>
      <w:lvlJc w:val="left"/>
      <w:pPr>
        <w:ind w:left="2873" w:hanging="360"/>
      </w:pPr>
      <w:rPr>
        <w:rFonts w:hint="default"/>
        <w:lang w:val="it-IT" w:eastAsia="en-US" w:bidi="ar-SA"/>
      </w:rPr>
    </w:lvl>
  </w:abstractNum>
  <w:num w:numId="1" w16cid:durableId="1261991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94DFD"/>
    <w:rsid w:val="008505EB"/>
    <w:rsid w:val="009E0E6A"/>
    <w:rsid w:val="00F94D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F7532F1"/>
  <w15:docId w15:val="{62419AB6-3AEC-3047-92C1-83F84A220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paragraph" w:styleId="Titolo1">
    <w:name w:val="heading 1"/>
    <w:basedOn w:val="Normale"/>
    <w:uiPriority w:val="9"/>
    <w:qFormat/>
    <w:pPr>
      <w:spacing w:line="296" w:lineRule="exact"/>
      <w:ind w:left="105" w:right="746"/>
      <w:jc w:val="center"/>
      <w:outlineLvl w:val="0"/>
    </w:pPr>
    <w:rPr>
      <w:rFonts w:ascii="Roboto Slab" w:eastAsia="Roboto Slab" w:hAnsi="Roboto Slab" w:cs="Roboto Slab"/>
      <w:sz w:val="26"/>
      <w:szCs w:val="26"/>
    </w:rPr>
  </w:style>
  <w:style w:type="paragraph" w:styleId="Titolo2">
    <w:name w:val="heading 2"/>
    <w:basedOn w:val="Normale"/>
    <w:uiPriority w:val="9"/>
    <w:unhideWhenUsed/>
    <w:qFormat/>
    <w:pPr>
      <w:outlineLvl w:val="1"/>
    </w:pPr>
    <w:rPr>
      <w:rFonts w:ascii="Roboto Slab" w:eastAsia="Roboto Slab" w:hAnsi="Roboto Slab" w:cs="Roboto Slab"/>
    </w:rPr>
  </w:style>
  <w:style w:type="paragraph" w:styleId="Titolo3">
    <w:name w:val="heading 3"/>
    <w:basedOn w:val="Normale"/>
    <w:uiPriority w:val="9"/>
    <w:unhideWhenUsed/>
    <w:qFormat/>
    <w:pPr>
      <w:spacing w:before="1"/>
      <w:ind w:left="108"/>
      <w:outlineLvl w:val="2"/>
    </w:pPr>
    <w:rPr>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23" w:line="508" w:lineRule="exact"/>
      <w:ind w:left="90" w:right="746"/>
      <w:jc w:val="center"/>
    </w:pPr>
    <w:rPr>
      <w:rFonts w:ascii="Roboto Slab" w:eastAsia="Roboto Slab" w:hAnsi="Roboto Slab" w:cs="Roboto Slab"/>
      <w:sz w:val="42"/>
      <w:szCs w:val="42"/>
    </w:rPr>
  </w:style>
  <w:style w:type="paragraph" w:styleId="Paragrafoelenco">
    <w:name w:val="List Paragraph"/>
    <w:basedOn w:val="Normale"/>
    <w:uiPriority w:val="1"/>
    <w:qFormat/>
    <w:pPr>
      <w:spacing w:before="18"/>
      <w:ind w:left="576" w:hanging="359"/>
    </w:pPr>
  </w:style>
  <w:style w:type="paragraph" w:customStyle="1" w:styleId="TableParagraph">
    <w:name w:val="Table Paragraph"/>
    <w:basedOn w:val="Normale"/>
    <w:uiPriority w:val="1"/>
    <w:qFormat/>
    <w:pPr>
      <w:spacing w:before="75"/>
      <w:ind w:left="10" w:right="1"/>
      <w:jc w:val="center"/>
    </w:pPr>
  </w:style>
  <w:style w:type="paragraph" w:styleId="Intestazione">
    <w:name w:val="header"/>
    <w:basedOn w:val="Normale"/>
    <w:link w:val="IntestazioneCarattere"/>
    <w:uiPriority w:val="99"/>
    <w:unhideWhenUsed/>
    <w:rsid w:val="008505EB"/>
    <w:pPr>
      <w:tabs>
        <w:tab w:val="center" w:pos="4819"/>
        <w:tab w:val="right" w:pos="9638"/>
      </w:tabs>
    </w:pPr>
  </w:style>
  <w:style w:type="character" w:customStyle="1" w:styleId="IntestazioneCarattere">
    <w:name w:val="Intestazione Carattere"/>
    <w:basedOn w:val="Carpredefinitoparagrafo"/>
    <w:link w:val="Intestazione"/>
    <w:uiPriority w:val="99"/>
    <w:rsid w:val="008505EB"/>
    <w:rPr>
      <w:rFonts w:ascii="DM Sans 9pt" w:eastAsia="DM Sans 9pt" w:hAnsi="DM Sans 9pt" w:cs="DM Sans 9pt"/>
      <w:lang w:val="it-IT"/>
    </w:rPr>
  </w:style>
  <w:style w:type="paragraph" w:styleId="Pidipagina">
    <w:name w:val="footer"/>
    <w:basedOn w:val="Normale"/>
    <w:link w:val="PidipaginaCarattere"/>
    <w:uiPriority w:val="99"/>
    <w:unhideWhenUsed/>
    <w:rsid w:val="008505EB"/>
    <w:pPr>
      <w:tabs>
        <w:tab w:val="center" w:pos="4819"/>
        <w:tab w:val="right" w:pos="9638"/>
      </w:tabs>
    </w:pPr>
  </w:style>
  <w:style w:type="character" w:customStyle="1" w:styleId="PidipaginaCarattere">
    <w:name w:val="Piè di pagina Carattere"/>
    <w:basedOn w:val="Carpredefinitoparagrafo"/>
    <w:link w:val="Pidipagina"/>
    <w:uiPriority w:val="99"/>
    <w:rsid w:val="008505EB"/>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4UTRAVEL.IT/" TargetMode="External"/><Relationship Id="rId10" Type="http://schemas.openxmlformats.org/officeDocument/2006/relationships/image" Target="media/image4.png"/><Relationship Id="rId19"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mailto:BOOKING@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1436</Words>
  <Characters>8190</Characters>
  <Application>Microsoft Office Word</Application>
  <DocSecurity>0</DocSecurity>
  <Lines>68</Lines>
  <Paragraphs>19</Paragraphs>
  <ScaleCrop>false</ScaleCrop>
  <Company/>
  <LinksUpToDate>false</LinksUpToDate>
  <CharactersWithSpaces>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2024-02-29T08:26:00Z</dcterms:created>
  <dcterms:modified xsi:type="dcterms:W3CDTF">2024-02-29T08:29:00Z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Adobe InDesign 19.2 (Macintosh)</vt:lpwstr>
  </property>
  <property fmtid="{D5CDD505-2E9C-101B-9397-08002B2CF9AE}" pid="4" name="LastSaved">
    <vt:filetime>2024-02-29T00:00:00Z</vt:filetime>
  </property>
  <property fmtid="{D5CDD505-2E9C-101B-9397-08002B2CF9AE}" pid="5" name="Producer">
    <vt:lpwstr>Adobe PDF Library 17.0</vt:lpwstr>
  </property>
</Properties>
</file>