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260" w:val="left" w:leader="none"/>
          <w:tab w:pos="3603" w:val="left" w:leader="none"/>
        </w:tabs>
        <w:spacing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0078BF" w:color="auto" w:val="clear"/>
        </w:rPr>
        <w:tab/>
      </w:r>
      <w:r>
        <w:rPr>
          <w:rFonts w:ascii="Roboto Slab"/>
          <w:color w:val="FFFFFF"/>
          <w:spacing w:val="12"/>
          <w:sz w:val="30"/>
          <w:shd w:fill="0078BF" w:color="auto" w:val="clear"/>
        </w:rPr>
        <w:t>Mondo</w:t>
      </w:r>
      <w:r>
        <w:rPr>
          <w:rFonts w:ascii="Roboto Slab"/>
          <w:color w:val="FFFFFF"/>
          <w:sz w:val="30"/>
          <w:shd w:fill="0078BF" w:color="auto" w:val="clear"/>
        </w:rPr>
        <w:tab/>
      </w:r>
    </w:p>
    <w:p>
      <w:pPr>
        <w:pStyle w:val="Title"/>
      </w:pPr>
      <w:r>
        <w:rPr/>
        <w:t>TURCHIA</w:t>
      </w:r>
      <w:r>
        <w:rPr>
          <w:spacing w:val="-3"/>
        </w:rPr>
        <w:t> </w:t>
      </w:r>
      <w:r>
        <w:rPr>
          <w:spacing w:val="-2"/>
        </w:rPr>
        <w:t>KERVANSARAY</w:t>
      </w:r>
    </w:p>
    <w:p>
      <w:pPr>
        <w:spacing w:line="408" w:lineRule="exact" w:before="0"/>
        <w:ind w:left="0" w:right="508" w:firstLine="0"/>
        <w:jc w:val="center"/>
        <w:rPr>
          <w:rFonts w:ascii="Roboto Slab"/>
          <w:sz w:val="36"/>
        </w:rPr>
      </w:pPr>
      <w:r>
        <w:rPr>
          <w:rFonts w:ascii="Roboto Slab"/>
          <w:spacing w:val="-12"/>
          <w:sz w:val="36"/>
        </w:rPr>
        <w:t>ISTANBUL</w:t>
      </w:r>
      <w:r>
        <w:rPr>
          <w:rFonts w:ascii="Roboto Slab"/>
          <w:spacing w:val="-28"/>
          <w:sz w:val="36"/>
        </w:rPr>
        <w:t> </w:t>
      </w:r>
      <w:r>
        <w:rPr>
          <w:rFonts w:ascii="Roboto Slab"/>
          <w:spacing w:val="-12"/>
          <w:sz w:val="36"/>
        </w:rPr>
        <w:t>-</w:t>
      </w:r>
      <w:r>
        <w:rPr>
          <w:rFonts w:ascii="Roboto Slab"/>
          <w:spacing w:val="-28"/>
          <w:sz w:val="36"/>
        </w:rPr>
        <w:t> </w:t>
      </w:r>
      <w:r>
        <w:rPr>
          <w:rFonts w:ascii="Roboto Slab"/>
          <w:spacing w:val="-12"/>
          <w:sz w:val="36"/>
        </w:rPr>
        <w:t>ANKARA</w:t>
      </w:r>
      <w:r>
        <w:rPr>
          <w:rFonts w:ascii="Roboto Slab"/>
          <w:spacing w:val="-28"/>
          <w:sz w:val="36"/>
        </w:rPr>
        <w:t> </w:t>
      </w:r>
      <w:r>
        <w:rPr>
          <w:rFonts w:ascii="Roboto Slab"/>
          <w:spacing w:val="-12"/>
          <w:sz w:val="36"/>
        </w:rPr>
        <w:t>-</w:t>
      </w:r>
      <w:r>
        <w:rPr>
          <w:rFonts w:ascii="Roboto Slab"/>
          <w:spacing w:val="-28"/>
          <w:sz w:val="36"/>
        </w:rPr>
        <w:t> </w:t>
      </w:r>
      <w:r>
        <w:rPr>
          <w:rFonts w:ascii="Roboto Slab"/>
          <w:spacing w:val="-12"/>
          <w:sz w:val="36"/>
        </w:rPr>
        <w:t>CAPPADOCIA</w:t>
      </w:r>
      <w:r>
        <w:rPr>
          <w:rFonts w:ascii="Roboto Slab"/>
          <w:spacing w:val="-28"/>
          <w:sz w:val="36"/>
        </w:rPr>
        <w:t> </w:t>
      </w:r>
      <w:r>
        <w:rPr>
          <w:rFonts w:ascii="Roboto Slab"/>
          <w:spacing w:val="-12"/>
          <w:sz w:val="36"/>
        </w:rPr>
        <w:t>-</w:t>
      </w:r>
      <w:r>
        <w:rPr>
          <w:rFonts w:ascii="Roboto Slab"/>
          <w:spacing w:val="-28"/>
          <w:sz w:val="36"/>
        </w:rPr>
        <w:t> </w:t>
      </w:r>
      <w:r>
        <w:rPr>
          <w:rFonts w:ascii="Roboto Slab"/>
          <w:spacing w:val="-12"/>
          <w:sz w:val="36"/>
        </w:rPr>
        <w:t>PAMUKKALE</w:t>
      </w:r>
      <w:r>
        <w:rPr>
          <w:rFonts w:ascii="Roboto Slab"/>
          <w:spacing w:val="-28"/>
          <w:sz w:val="36"/>
        </w:rPr>
        <w:t> </w:t>
      </w:r>
      <w:r>
        <w:rPr>
          <w:rFonts w:ascii="Roboto Slab"/>
          <w:spacing w:val="-12"/>
          <w:sz w:val="36"/>
        </w:rPr>
        <w:t>-</w:t>
      </w:r>
      <w:r>
        <w:rPr>
          <w:rFonts w:ascii="Roboto Slab"/>
          <w:spacing w:val="-27"/>
          <w:sz w:val="36"/>
        </w:rPr>
        <w:t> </w:t>
      </w:r>
      <w:r>
        <w:rPr>
          <w:rFonts w:ascii="Roboto Slab"/>
          <w:spacing w:val="-12"/>
          <w:sz w:val="36"/>
        </w:rPr>
        <w:t>IZMIR</w:t>
      </w:r>
    </w:p>
    <w:p>
      <w:pPr>
        <w:spacing w:line="422" w:lineRule="exact" w:before="268"/>
        <w:ind w:left="97" w:right="508" w:firstLine="0"/>
        <w:jc w:val="center"/>
        <w:rPr>
          <w:rFonts w:ascii="Roboto Slab"/>
          <w:sz w:val="34"/>
        </w:rPr>
      </w:pPr>
      <w:r>
        <w:rPr>
          <w:rFonts w:ascii="Roboto Slab"/>
          <w:color w:val="0078C3"/>
          <w:spacing w:val="-6"/>
          <w:sz w:val="34"/>
        </w:rPr>
        <w:t>MARZO</w:t>
      </w:r>
      <w:r>
        <w:rPr>
          <w:rFonts w:ascii="Roboto Slab"/>
          <w:color w:val="0078C3"/>
          <w:spacing w:val="-17"/>
          <w:sz w:val="34"/>
        </w:rPr>
        <w:t> </w:t>
      </w:r>
      <w:r>
        <w:rPr>
          <w:rFonts w:ascii="Roboto Slab"/>
          <w:color w:val="0078C3"/>
          <w:spacing w:val="-6"/>
          <w:sz w:val="34"/>
        </w:rPr>
        <w:t>-</w:t>
      </w:r>
      <w:r>
        <w:rPr>
          <w:rFonts w:ascii="Roboto Slab"/>
          <w:color w:val="0078C3"/>
          <w:spacing w:val="-14"/>
          <w:sz w:val="34"/>
        </w:rPr>
        <w:t> </w:t>
      </w:r>
      <w:r>
        <w:rPr>
          <w:rFonts w:ascii="Roboto Slab"/>
          <w:color w:val="0078C3"/>
          <w:spacing w:val="-6"/>
          <w:sz w:val="34"/>
        </w:rPr>
        <w:t>OTTOBRE</w:t>
      </w:r>
      <w:r>
        <w:rPr>
          <w:rFonts w:ascii="Roboto Slab"/>
          <w:color w:val="0078C3"/>
          <w:spacing w:val="-14"/>
          <w:sz w:val="34"/>
        </w:rPr>
        <w:t> </w:t>
      </w:r>
      <w:r>
        <w:rPr>
          <w:rFonts w:ascii="Roboto Slab"/>
          <w:color w:val="0078C3"/>
          <w:spacing w:val="-6"/>
          <w:sz w:val="34"/>
        </w:rPr>
        <w:t>2024</w:t>
      </w:r>
    </w:p>
    <w:p>
      <w:pPr>
        <w:spacing w:line="270" w:lineRule="exact" w:before="0"/>
        <w:ind w:left="107" w:right="508" w:firstLine="0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A</w:t>
      </w:r>
      <w:r>
        <w:rPr>
          <w:rFonts w:ascii="Roboto Slab"/>
          <w:spacing w:val="1"/>
          <w:sz w:val="26"/>
        </w:rPr>
        <w:t> </w:t>
      </w:r>
      <w:r>
        <w:rPr>
          <w:rFonts w:ascii="Roboto Slab"/>
          <w:sz w:val="26"/>
        </w:rPr>
        <w:t>partire</w:t>
      </w:r>
      <w:r>
        <w:rPr>
          <w:rFonts w:ascii="Roboto Slab"/>
          <w:spacing w:val="2"/>
          <w:sz w:val="26"/>
        </w:rPr>
        <w:t> </w:t>
      </w:r>
      <w:r>
        <w:rPr>
          <w:rFonts w:ascii="Roboto Slab"/>
          <w:spacing w:val="-5"/>
          <w:sz w:val="26"/>
        </w:rPr>
        <w:t>da</w:t>
      </w:r>
    </w:p>
    <w:p>
      <w:pPr>
        <w:spacing w:line="588" w:lineRule="exact" w:before="0"/>
        <w:ind w:left="107" w:right="508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6"/>
          <w:sz w:val="30"/>
        </w:rPr>
        <w:t> </w:t>
      </w:r>
      <w:r>
        <w:rPr>
          <w:rFonts w:ascii="Roboto Slab" w:hAnsi="Roboto Slab"/>
          <w:color w:val="2B2E34"/>
          <w:sz w:val="50"/>
        </w:rPr>
        <w:t>809</w:t>
      </w:r>
      <w:r>
        <w:rPr>
          <w:rFonts w:ascii="Roboto Slab" w:hAnsi="Roboto Slab"/>
          <w:color w:val="2B2E34"/>
          <w:spacing w:val="-9"/>
          <w:sz w:val="50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>
      <w:pPr>
        <w:spacing w:line="319" w:lineRule="exact" w:before="0"/>
        <w:ind w:left="108" w:right="508" w:firstLine="0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8</w:t>
      </w:r>
      <w:r>
        <w:rPr>
          <w:rFonts w:ascii="Roboto Slab"/>
          <w:spacing w:val="-1"/>
          <w:sz w:val="26"/>
        </w:rPr>
        <w:t> </w:t>
      </w:r>
      <w:r>
        <w:rPr>
          <w:rFonts w:ascii="Roboto Slab"/>
          <w:sz w:val="26"/>
        </w:rPr>
        <w:t>GIORNI | 7</w:t>
      </w:r>
      <w:r>
        <w:rPr>
          <w:rFonts w:ascii="Roboto Slab"/>
          <w:spacing w:val="-1"/>
          <w:sz w:val="26"/>
        </w:rPr>
        <w:t> </w:t>
      </w:r>
      <w:r>
        <w:rPr>
          <w:rFonts w:ascii="Roboto Slab"/>
          <w:spacing w:val="-2"/>
          <w:sz w:val="26"/>
        </w:rPr>
        <w:t>NOTTI</w:t>
      </w:r>
    </w:p>
    <w:p>
      <w:pPr>
        <w:spacing w:before="17"/>
        <w:ind w:left="106" w:right="508" w:firstLine="0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Partenze</w:t>
      </w:r>
      <w:r>
        <w:rPr>
          <w:rFonts w:ascii="Roboto Slab"/>
          <w:spacing w:val="-6"/>
          <w:sz w:val="26"/>
        </w:rPr>
        <w:t> </w:t>
      </w:r>
      <w:r>
        <w:rPr>
          <w:rFonts w:ascii="Roboto Slab"/>
          <w:sz w:val="26"/>
        </w:rPr>
        <w:t>Garantite</w:t>
      </w:r>
      <w:r>
        <w:rPr>
          <w:rFonts w:ascii="Roboto Slab"/>
          <w:spacing w:val="-4"/>
          <w:sz w:val="26"/>
        </w:rPr>
        <w:t> </w:t>
      </w:r>
      <w:r>
        <w:rPr>
          <w:rFonts w:ascii="Roboto Slab"/>
          <w:sz w:val="26"/>
        </w:rPr>
        <w:t>Ogni</w:t>
      </w:r>
      <w:r>
        <w:rPr>
          <w:rFonts w:ascii="Roboto Slab"/>
          <w:spacing w:val="-5"/>
          <w:sz w:val="26"/>
        </w:rPr>
        <w:t> </w:t>
      </w:r>
      <w:r>
        <w:rPr>
          <w:rFonts w:ascii="Roboto Slab"/>
          <w:spacing w:val="-2"/>
          <w:sz w:val="26"/>
        </w:rPr>
        <w:t>Sabato</w:t>
      </w:r>
    </w:p>
    <w:p>
      <w:pPr>
        <w:spacing w:before="18"/>
        <w:ind w:left="104" w:right="508" w:firstLine="0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da</w:t>
      </w:r>
      <w:r>
        <w:rPr>
          <w:rFonts w:ascii="Roboto Slab"/>
          <w:spacing w:val="-5"/>
          <w:sz w:val="26"/>
        </w:rPr>
        <w:t> </w:t>
      </w:r>
      <w:r>
        <w:rPr>
          <w:rFonts w:ascii="Roboto Slab"/>
          <w:sz w:val="26"/>
        </w:rPr>
        <w:t>Milano,</w:t>
      </w:r>
      <w:r>
        <w:rPr>
          <w:rFonts w:ascii="Roboto Slab"/>
          <w:spacing w:val="-5"/>
          <w:sz w:val="26"/>
        </w:rPr>
        <w:t> </w:t>
      </w:r>
      <w:r>
        <w:rPr>
          <w:rFonts w:ascii="Roboto Slab"/>
          <w:sz w:val="26"/>
        </w:rPr>
        <w:t>Bergamo,</w:t>
      </w:r>
      <w:r>
        <w:rPr>
          <w:rFonts w:ascii="Roboto Slab"/>
          <w:spacing w:val="-6"/>
          <w:sz w:val="26"/>
        </w:rPr>
        <w:t> </w:t>
      </w:r>
      <w:r>
        <w:rPr>
          <w:rFonts w:ascii="Roboto Slab"/>
          <w:sz w:val="26"/>
        </w:rPr>
        <w:t>Venezia,</w:t>
      </w:r>
      <w:r>
        <w:rPr>
          <w:rFonts w:ascii="Roboto Slab"/>
          <w:spacing w:val="-5"/>
          <w:sz w:val="26"/>
        </w:rPr>
        <w:t> </w:t>
      </w:r>
      <w:r>
        <w:rPr>
          <w:rFonts w:ascii="Roboto Slab"/>
          <w:sz w:val="26"/>
        </w:rPr>
        <w:t>Bologna,</w:t>
      </w:r>
      <w:r>
        <w:rPr>
          <w:rFonts w:ascii="Roboto Slab"/>
          <w:spacing w:val="-4"/>
          <w:sz w:val="26"/>
        </w:rPr>
        <w:t> </w:t>
      </w:r>
      <w:r>
        <w:rPr>
          <w:rFonts w:ascii="Roboto Slab"/>
          <w:sz w:val="26"/>
        </w:rPr>
        <w:t>Roma,</w:t>
      </w:r>
      <w:r>
        <w:rPr>
          <w:rFonts w:ascii="Roboto Slab"/>
          <w:spacing w:val="-6"/>
          <w:sz w:val="26"/>
        </w:rPr>
        <w:t> </w:t>
      </w:r>
      <w:r>
        <w:rPr>
          <w:rFonts w:ascii="Roboto Slab"/>
          <w:sz w:val="26"/>
        </w:rPr>
        <w:t>Napoli</w:t>
      </w:r>
      <w:r>
        <w:rPr>
          <w:rFonts w:ascii="Roboto Slab"/>
          <w:spacing w:val="-4"/>
          <w:sz w:val="26"/>
        </w:rPr>
        <w:t> </w:t>
      </w:r>
      <w:r>
        <w:rPr>
          <w:rFonts w:ascii="Roboto Slab"/>
          <w:sz w:val="26"/>
        </w:rPr>
        <w:t>e</w:t>
      </w:r>
      <w:r>
        <w:rPr>
          <w:rFonts w:ascii="Roboto Slab"/>
          <w:spacing w:val="-5"/>
          <w:sz w:val="26"/>
        </w:rPr>
        <w:t> </w:t>
      </w:r>
      <w:r>
        <w:rPr>
          <w:rFonts w:ascii="Roboto Slab"/>
          <w:spacing w:val="-4"/>
          <w:sz w:val="26"/>
        </w:rPr>
        <w:t>Bari</w:t>
      </w:r>
    </w:p>
    <w:p>
      <w:pPr>
        <w:pStyle w:val="BodyText"/>
        <w:spacing w:before="10"/>
        <w:rPr>
          <w:rFonts w:ascii="Roboto Slab"/>
          <w:sz w:val="7"/>
        </w:rPr>
      </w:pPr>
    </w:p>
    <w:p>
      <w:pPr>
        <w:spacing w:after="0"/>
        <w:rPr>
          <w:rFonts w:ascii="Roboto Slab"/>
          <w:sz w:val="7"/>
        </w:rPr>
        <w:sectPr>
          <w:footerReference w:type="default" r:id="rId5"/>
          <w:type w:val="continuous"/>
          <w:pgSz w:w="11910" w:h="16840"/>
          <w:pgMar w:header="0" w:footer="1423" w:top="480" w:bottom="1620" w:left="500" w:right="0"/>
          <w:pgNumType w:start="1"/>
        </w:sectPr>
      </w:pPr>
    </w:p>
    <w:p>
      <w:pPr>
        <w:pStyle w:val="BodyText"/>
        <w:spacing w:line="204" w:lineRule="exact" w:before="100"/>
        <w:ind w:left="1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5056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538099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174pt;width:595.3pt;height:423.7pt;mso-position-horizontal-relative:page;mso-position-vertical-relative:page;z-index:-15911424" id="docshapegroup8" coordorigin="0,508" coordsize="11906,8474">
                <v:shape style="position:absolute;left:0;top:1880;width:3584;height:7100" id="docshape9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10" stroked="false">
                  <v:imagedata r:id="rId6" o:title=""/>
                </v:shape>
                <v:shape style="position:absolute;left:867;top:625;width:1968;height:1018" type="#_x0000_t75" id="docshape11" stroked="false">
                  <v:imagedata r:id="rId7" o:title=""/>
                </v:shape>
                <v:shape style="position:absolute;left:948;top:1525;width:1421;height:1338" type="#_x0000_t75" id="docshape12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000101"/>
          <w:spacing w:val="-2"/>
        </w:rPr>
        <w:t>LA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QUOTA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30" w:lineRule="auto" w:before="2" w:after="0"/>
        <w:ind w:left="473" w:right="38" w:hanging="360"/>
        <w:jc w:val="left"/>
        <w:rPr>
          <w:sz w:val="16"/>
        </w:rPr>
      </w:pPr>
      <w:r>
        <w:rPr>
          <w:color w:val="000101"/>
          <w:sz w:val="16"/>
        </w:rPr>
        <w:t>Voli</w:t>
      </w:r>
      <w:r>
        <w:rPr>
          <w:color w:val="000101"/>
          <w:spacing w:val="39"/>
          <w:sz w:val="16"/>
        </w:rPr>
        <w:t> </w:t>
      </w:r>
      <w:r>
        <w:rPr>
          <w:color w:val="000101"/>
          <w:sz w:val="16"/>
        </w:rPr>
        <w:t>internazionali</w:t>
      </w:r>
      <w:r>
        <w:rPr>
          <w:color w:val="000101"/>
          <w:spacing w:val="39"/>
          <w:sz w:val="16"/>
        </w:rPr>
        <w:t> </w:t>
      </w:r>
      <w:r>
        <w:rPr>
          <w:color w:val="000101"/>
          <w:sz w:val="16"/>
        </w:rPr>
        <w:t>e</w:t>
      </w:r>
      <w:r>
        <w:rPr>
          <w:color w:val="000101"/>
          <w:spacing w:val="39"/>
          <w:sz w:val="16"/>
        </w:rPr>
        <w:t> </w:t>
      </w:r>
      <w:r>
        <w:rPr>
          <w:color w:val="000101"/>
          <w:sz w:val="16"/>
        </w:rPr>
        <w:t>volo</w:t>
      </w:r>
      <w:r>
        <w:rPr>
          <w:color w:val="000101"/>
          <w:spacing w:val="39"/>
          <w:sz w:val="16"/>
        </w:rPr>
        <w:t> </w:t>
      </w:r>
      <w:r>
        <w:rPr>
          <w:color w:val="000101"/>
          <w:sz w:val="16"/>
        </w:rPr>
        <w:t>nazionale</w:t>
      </w:r>
      <w:r>
        <w:rPr>
          <w:color w:val="000101"/>
          <w:spacing w:val="39"/>
          <w:sz w:val="16"/>
        </w:rPr>
        <w:t> </w:t>
      </w:r>
      <w:r>
        <w:rPr>
          <w:color w:val="000101"/>
          <w:sz w:val="16"/>
        </w:rPr>
        <w:t>con</w:t>
      </w:r>
      <w:r>
        <w:rPr>
          <w:color w:val="000101"/>
          <w:spacing w:val="39"/>
          <w:sz w:val="16"/>
        </w:rPr>
        <w:t> </w:t>
      </w:r>
      <w:r>
        <w:rPr>
          <w:color w:val="000101"/>
          <w:sz w:val="16"/>
        </w:rPr>
        <w:t>il</w:t>
      </w:r>
      <w:r>
        <w:rPr>
          <w:color w:val="000101"/>
          <w:spacing w:val="39"/>
          <w:sz w:val="16"/>
        </w:rPr>
        <w:t> </w:t>
      </w:r>
      <w:r>
        <w:rPr>
          <w:color w:val="000101"/>
          <w:sz w:val="16"/>
        </w:rPr>
        <w:t>bagaglio</w:t>
      </w:r>
      <w:r>
        <w:rPr>
          <w:color w:val="000101"/>
          <w:spacing w:val="39"/>
          <w:sz w:val="16"/>
        </w:rPr>
        <w:t> </w:t>
      </w:r>
      <w:r>
        <w:rPr>
          <w:color w:val="000101"/>
          <w:sz w:val="16"/>
        </w:rPr>
        <w:t>incluso (catering venduto a bordo per voli PC e incluso per voli TK).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198" w:lineRule="exact" w:before="0" w:after="0"/>
        <w:ind w:left="473" w:right="0" w:hanging="360"/>
        <w:jc w:val="left"/>
        <w:rPr>
          <w:sz w:val="16"/>
        </w:rPr>
      </w:pPr>
      <w:r>
        <w:rPr>
          <w:color w:val="000101"/>
          <w:spacing w:val="-2"/>
          <w:sz w:val="16"/>
        </w:rPr>
        <w:t>Pernottamento</w:t>
      </w:r>
      <w:r>
        <w:rPr>
          <w:color w:val="000101"/>
          <w:spacing w:val="-3"/>
          <w:sz w:val="16"/>
        </w:rPr>
        <w:t> </w:t>
      </w:r>
      <w:r>
        <w:rPr>
          <w:color w:val="000101"/>
          <w:spacing w:val="-2"/>
          <w:sz w:val="16"/>
        </w:rPr>
        <w:t>di 7</w:t>
      </w:r>
      <w:r>
        <w:rPr>
          <w:color w:val="000101"/>
          <w:spacing w:val="-3"/>
          <w:sz w:val="16"/>
        </w:rPr>
        <w:t> </w:t>
      </w:r>
      <w:r>
        <w:rPr>
          <w:color w:val="000101"/>
          <w:spacing w:val="-2"/>
          <w:sz w:val="16"/>
        </w:rPr>
        <w:t>notti in alberghi</w:t>
      </w:r>
      <w:r>
        <w:rPr>
          <w:color w:val="000101"/>
          <w:spacing w:val="-3"/>
          <w:sz w:val="16"/>
        </w:rPr>
        <w:t> </w:t>
      </w:r>
      <w:r>
        <w:rPr>
          <w:color w:val="000101"/>
          <w:spacing w:val="-2"/>
          <w:sz w:val="16"/>
        </w:rPr>
        <w:t>4* / </w:t>
      </w:r>
      <w:r>
        <w:rPr>
          <w:color w:val="000101"/>
          <w:spacing w:val="-5"/>
          <w:sz w:val="16"/>
        </w:rPr>
        <w:t>5*.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30" w:lineRule="auto" w:before="3" w:after="0"/>
        <w:ind w:left="473" w:right="38" w:hanging="360"/>
        <w:jc w:val="left"/>
        <w:rPr>
          <w:sz w:val="16"/>
        </w:rPr>
      </w:pPr>
      <w:r>
        <w:rPr>
          <w:color w:val="000101"/>
          <w:sz w:val="16"/>
        </w:rPr>
        <w:t>Trattamento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di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pensione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completa: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7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(B)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Colazioni,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6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(P)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Pranzi e 7 (C) Cene incluse (bevande escluse).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198" w:lineRule="exact" w:before="0" w:after="0"/>
        <w:ind w:left="473" w:right="0" w:hanging="360"/>
        <w:jc w:val="left"/>
        <w:rPr>
          <w:sz w:val="16"/>
        </w:rPr>
      </w:pPr>
      <w:r>
        <w:rPr>
          <w:color w:val="000101"/>
          <w:spacing w:val="-2"/>
          <w:sz w:val="16"/>
        </w:rPr>
        <w:t>Guida</w:t>
      </w:r>
      <w:r>
        <w:rPr>
          <w:color w:val="000101"/>
          <w:spacing w:val="2"/>
          <w:sz w:val="16"/>
        </w:rPr>
        <w:t> </w:t>
      </w:r>
      <w:r>
        <w:rPr>
          <w:color w:val="000101"/>
          <w:spacing w:val="-2"/>
          <w:sz w:val="16"/>
        </w:rPr>
        <w:t>professionale</w:t>
      </w:r>
      <w:r>
        <w:rPr>
          <w:color w:val="000101"/>
          <w:spacing w:val="3"/>
          <w:sz w:val="16"/>
        </w:rPr>
        <w:t> </w:t>
      </w:r>
      <w:r>
        <w:rPr>
          <w:color w:val="000101"/>
          <w:spacing w:val="-2"/>
          <w:sz w:val="16"/>
        </w:rPr>
        <w:t>parlante</w:t>
      </w:r>
      <w:r>
        <w:rPr>
          <w:color w:val="000101"/>
          <w:spacing w:val="3"/>
          <w:sz w:val="16"/>
        </w:rPr>
        <w:t> </w:t>
      </w:r>
      <w:r>
        <w:rPr>
          <w:color w:val="000101"/>
          <w:spacing w:val="-2"/>
          <w:sz w:val="16"/>
        </w:rPr>
        <w:t>italiano</w:t>
      </w:r>
      <w:r>
        <w:rPr>
          <w:color w:val="000101"/>
          <w:spacing w:val="3"/>
          <w:sz w:val="16"/>
        </w:rPr>
        <w:t> </w:t>
      </w:r>
      <w:r>
        <w:rPr>
          <w:color w:val="000101"/>
          <w:spacing w:val="-2"/>
          <w:sz w:val="16"/>
        </w:rPr>
        <w:t>durante</w:t>
      </w:r>
      <w:r>
        <w:rPr>
          <w:color w:val="000101"/>
          <w:spacing w:val="3"/>
          <w:sz w:val="16"/>
        </w:rPr>
        <w:t> </w:t>
      </w:r>
      <w:r>
        <w:rPr>
          <w:color w:val="000101"/>
          <w:spacing w:val="-2"/>
          <w:sz w:val="16"/>
        </w:rPr>
        <w:t>il</w:t>
      </w:r>
      <w:r>
        <w:rPr>
          <w:color w:val="000101"/>
          <w:spacing w:val="3"/>
          <w:sz w:val="16"/>
        </w:rPr>
        <w:t> </w:t>
      </w:r>
      <w:r>
        <w:rPr>
          <w:color w:val="000101"/>
          <w:spacing w:val="-2"/>
          <w:sz w:val="16"/>
        </w:rPr>
        <w:t>tour.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00" w:lineRule="exact" w:before="0" w:after="0"/>
        <w:ind w:left="473" w:right="0" w:hanging="360"/>
        <w:jc w:val="left"/>
        <w:rPr>
          <w:sz w:val="16"/>
        </w:rPr>
      </w:pPr>
      <w:r>
        <w:rPr>
          <w:color w:val="000101"/>
          <w:sz w:val="16"/>
        </w:rPr>
        <w:t>Pullmino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o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pullman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granturismo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con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A/C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dall’arrivo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al</w:t>
      </w:r>
      <w:r>
        <w:rPr>
          <w:color w:val="000101"/>
          <w:spacing w:val="-9"/>
          <w:sz w:val="16"/>
        </w:rPr>
        <w:t> </w:t>
      </w:r>
      <w:r>
        <w:rPr>
          <w:color w:val="000101"/>
          <w:spacing w:val="-2"/>
          <w:sz w:val="16"/>
        </w:rPr>
        <w:t>rientro.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00" w:lineRule="exact" w:before="0" w:after="0"/>
        <w:ind w:left="473" w:right="0" w:hanging="360"/>
        <w:jc w:val="left"/>
        <w:rPr>
          <w:sz w:val="16"/>
        </w:rPr>
      </w:pPr>
      <w:r>
        <w:rPr>
          <w:color w:val="000101"/>
          <w:sz w:val="16"/>
        </w:rPr>
        <w:t>Vitto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ed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alloggio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della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guida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e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2"/>
          <w:sz w:val="16"/>
        </w:rPr>
        <w:t>dell’autista.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00" w:lineRule="exact" w:before="0" w:after="0"/>
        <w:ind w:left="473" w:right="0" w:hanging="360"/>
        <w:jc w:val="left"/>
        <w:rPr>
          <w:sz w:val="16"/>
        </w:rPr>
      </w:pPr>
      <w:r>
        <w:rPr>
          <w:color w:val="000101"/>
          <w:spacing w:val="-2"/>
          <w:sz w:val="16"/>
        </w:rPr>
        <w:t>Volo</w:t>
      </w:r>
      <w:r>
        <w:rPr>
          <w:color w:val="000101"/>
          <w:spacing w:val="-3"/>
          <w:sz w:val="16"/>
        </w:rPr>
        <w:t> </w:t>
      </w:r>
      <w:r>
        <w:rPr>
          <w:color w:val="000101"/>
          <w:spacing w:val="-2"/>
          <w:sz w:val="16"/>
        </w:rPr>
        <w:t>interno della guida (Izmir / Istanbul).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04" w:lineRule="exact" w:before="0" w:after="0"/>
        <w:ind w:left="473" w:right="0" w:hanging="360"/>
        <w:jc w:val="left"/>
        <w:rPr>
          <w:sz w:val="16"/>
        </w:rPr>
      </w:pPr>
      <w:r>
        <w:rPr>
          <w:color w:val="000101"/>
          <w:spacing w:val="-2"/>
          <w:sz w:val="16"/>
        </w:rPr>
        <w:t>Tasse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2"/>
          <w:sz w:val="16"/>
        </w:rPr>
        <w:t>di</w:t>
      </w:r>
      <w:r>
        <w:rPr>
          <w:color w:val="000101"/>
          <w:spacing w:val="-7"/>
          <w:sz w:val="16"/>
        </w:rPr>
        <w:t> </w:t>
      </w:r>
      <w:r>
        <w:rPr>
          <w:color w:val="000101"/>
          <w:spacing w:val="-2"/>
          <w:sz w:val="16"/>
        </w:rPr>
        <w:t>soggiorno.</w:t>
      </w:r>
    </w:p>
    <w:p>
      <w:pPr>
        <w:pStyle w:val="BodyText"/>
        <w:spacing w:line="200" w:lineRule="exact" w:before="100"/>
        <w:ind w:left="113"/>
      </w:pPr>
      <w:r>
        <w:rPr/>
        <w:br w:type="column"/>
      </w:r>
      <w:r>
        <w:rPr>
          <w:color w:val="000101"/>
        </w:rPr>
        <w:t>LA</w:t>
      </w:r>
      <w:r>
        <w:rPr>
          <w:color w:val="000101"/>
          <w:spacing w:val="-9"/>
        </w:rPr>
        <w:t> </w:t>
      </w:r>
      <w:r>
        <w:rPr>
          <w:color w:val="000101"/>
        </w:rPr>
        <w:t>QUOTA</w:t>
      </w:r>
      <w:r>
        <w:rPr>
          <w:color w:val="000101"/>
          <w:spacing w:val="-9"/>
        </w:rPr>
        <w:t> </w:t>
      </w:r>
      <w:r>
        <w:rPr>
          <w:color w:val="000101"/>
        </w:rPr>
        <w:t>NON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30" w:lineRule="auto" w:before="0" w:after="0"/>
        <w:ind w:left="473" w:right="907" w:hanging="360"/>
        <w:jc w:val="left"/>
        <w:rPr>
          <w:sz w:val="16"/>
        </w:rPr>
      </w:pPr>
      <w:r>
        <w:rPr>
          <w:color w:val="000101"/>
          <w:spacing w:val="-2"/>
          <w:sz w:val="16"/>
        </w:rPr>
        <w:t>Tasse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2"/>
          <w:sz w:val="16"/>
        </w:rPr>
        <w:t>aeroportuali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2"/>
          <w:sz w:val="16"/>
        </w:rPr>
        <w:t>di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2"/>
          <w:sz w:val="16"/>
        </w:rPr>
        <w:t>€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2"/>
          <w:sz w:val="16"/>
        </w:rPr>
        <w:t>150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2"/>
          <w:sz w:val="16"/>
        </w:rPr>
        <w:t>PP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2"/>
          <w:sz w:val="16"/>
        </w:rPr>
        <w:t>per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2"/>
          <w:sz w:val="16"/>
        </w:rPr>
        <w:t>voli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2"/>
          <w:sz w:val="16"/>
        </w:rPr>
        <w:t>PEGASUS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2"/>
          <w:sz w:val="16"/>
        </w:rPr>
        <w:t>e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2"/>
          <w:sz w:val="16"/>
        </w:rPr>
        <w:t>di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2"/>
          <w:sz w:val="16"/>
        </w:rPr>
        <w:t>€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2"/>
          <w:sz w:val="16"/>
        </w:rPr>
        <w:t>300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2"/>
          <w:sz w:val="16"/>
        </w:rPr>
        <w:t>PP </w:t>
      </w:r>
      <w:r>
        <w:rPr>
          <w:color w:val="000101"/>
          <w:sz w:val="16"/>
        </w:rPr>
        <w:t>per voli Turkish.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30" w:lineRule="auto" w:before="0" w:after="0"/>
        <w:ind w:left="473" w:right="811" w:hanging="360"/>
        <w:jc w:val="left"/>
        <w:rPr>
          <w:sz w:val="16"/>
        </w:rPr>
      </w:pPr>
      <w:r>
        <w:rPr>
          <w:color w:val="000101"/>
          <w:sz w:val="16"/>
        </w:rPr>
        <w:t>Mance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in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alberghi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&amp;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ristoranti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e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ingressi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ai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musei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&amp;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siti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pari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ad€ 175</w:t>
      </w:r>
      <w:r>
        <w:rPr>
          <w:color w:val="000101"/>
          <w:spacing w:val="-4"/>
          <w:sz w:val="16"/>
        </w:rPr>
        <w:t> </w:t>
      </w:r>
      <w:r>
        <w:rPr>
          <w:color w:val="000101"/>
          <w:sz w:val="16"/>
        </w:rPr>
        <w:t>PP</w:t>
      </w:r>
      <w:r>
        <w:rPr>
          <w:color w:val="000101"/>
          <w:spacing w:val="-4"/>
          <w:sz w:val="16"/>
        </w:rPr>
        <w:t> </w:t>
      </w:r>
      <w:r>
        <w:rPr>
          <w:color w:val="000101"/>
          <w:sz w:val="16"/>
        </w:rPr>
        <w:t>da</w:t>
      </w:r>
      <w:r>
        <w:rPr>
          <w:color w:val="000101"/>
          <w:spacing w:val="-4"/>
          <w:sz w:val="16"/>
        </w:rPr>
        <w:t> </w:t>
      </w:r>
      <w:r>
        <w:rPr>
          <w:color w:val="000101"/>
          <w:sz w:val="16"/>
        </w:rPr>
        <w:t>pagare</w:t>
      </w:r>
      <w:r>
        <w:rPr>
          <w:color w:val="000101"/>
          <w:spacing w:val="-4"/>
          <w:sz w:val="16"/>
        </w:rPr>
        <w:t> </w:t>
      </w:r>
      <w:r>
        <w:rPr>
          <w:color w:val="000101"/>
          <w:sz w:val="16"/>
        </w:rPr>
        <w:t>all’arrivo</w:t>
      </w:r>
      <w:r>
        <w:rPr>
          <w:color w:val="000101"/>
          <w:spacing w:val="-4"/>
          <w:sz w:val="16"/>
        </w:rPr>
        <w:t> </w:t>
      </w:r>
      <w:r>
        <w:rPr>
          <w:color w:val="000101"/>
          <w:sz w:val="16"/>
        </w:rPr>
        <w:t>alla</w:t>
      </w:r>
      <w:r>
        <w:rPr>
          <w:color w:val="000101"/>
          <w:spacing w:val="-4"/>
          <w:sz w:val="16"/>
        </w:rPr>
        <w:t> </w:t>
      </w:r>
      <w:r>
        <w:rPr>
          <w:color w:val="000101"/>
          <w:sz w:val="16"/>
        </w:rPr>
        <w:t>guida</w:t>
      </w:r>
      <w:r>
        <w:rPr>
          <w:color w:val="000101"/>
          <w:spacing w:val="-4"/>
          <w:sz w:val="16"/>
        </w:rPr>
        <w:t> </w:t>
      </w:r>
      <w:r>
        <w:rPr>
          <w:color w:val="000101"/>
          <w:sz w:val="16"/>
        </w:rPr>
        <w:t>(obbligatorio).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00" w:lineRule="exact" w:before="0" w:after="0"/>
        <w:ind w:left="473" w:right="0" w:hanging="360"/>
        <w:jc w:val="left"/>
        <w:rPr>
          <w:sz w:val="16"/>
        </w:rPr>
      </w:pPr>
      <w:r>
        <w:rPr>
          <w:color w:val="000101"/>
          <w:spacing w:val="-2"/>
          <w:sz w:val="16"/>
        </w:rPr>
        <w:t>Mance</w:t>
      </w:r>
      <w:r>
        <w:rPr>
          <w:color w:val="000101"/>
          <w:spacing w:val="-9"/>
          <w:sz w:val="16"/>
        </w:rPr>
        <w:t> </w:t>
      </w:r>
      <w:r>
        <w:rPr>
          <w:color w:val="000101"/>
          <w:spacing w:val="-2"/>
          <w:sz w:val="16"/>
        </w:rPr>
        <w:t>per</w:t>
      </w:r>
      <w:r>
        <w:rPr>
          <w:color w:val="000101"/>
          <w:spacing w:val="-9"/>
          <w:sz w:val="16"/>
        </w:rPr>
        <w:t> </w:t>
      </w:r>
      <w:r>
        <w:rPr>
          <w:color w:val="000101"/>
          <w:spacing w:val="-2"/>
          <w:sz w:val="16"/>
        </w:rPr>
        <w:t>la</w:t>
      </w:r>
      <w:r>
        <w:rPr>
          <w:color w:val="000101"/>
          <w:spacing w:val="-9"/>
          <w:sz w:val="16"/>
        </w:rPr>
        <w:t> </w:t>
      </w:r>
      <w:r>
        <w:rPr>
          <w:color w:val="000101"/>
          <w:spacing w:val="-2"/>
          <w:sz w:val="16"/>
        </w:rPr>
        <w:t>guida</w:t>
      </w:r>
      <w:r>
        <w:rPr>
          <w:color w:val="000101"/>
          <w:spacing w:val="-9"/>
          <w:sz w:val="16"/>
        </w:rPr>
        <w:t> </w:t>
      </w:r>
      <w:r>
        <w:rPr>
          <w:color w:val="000101"/>
          <w:spacing w:val="-2"/>
          <w:sz w:val="16"/>
        </w:rPr>
        <w:t>e</w:t>
      </w:r>
      <w:r>
        <w:rPr>
          <w:color w:val="000101"/>
          <w:spacing w:val="-9"/>
          <w:sz w:val="16"/>
        </w:rPr>
        <w:t> </w:t>
      </w:r>
      <w:r>
        <w:rPr>
          <w:color w:val="000101"/>
          <w:spacing w:val="-2"/>
          <w:sz w:val="16"/>
        </w:rPr>
        <w:t>l’autista</w:t>
      </w:r>
      <w:r>
        <w:rPr>
          <w:color w:val="000101"/>
          <w:spacing w:val="-9"/>
          <w:sz w:val="16"/>
        </w:rPr>
        <w:t> </w:t>
      </w:r>
      <w:r>
        <w:rPr>
          <w:color w:val="000101"/>
          <w:spacing w:val="-2"/>
          <w:sz w:val="16"/>
        </w:rPr>
        <w:t>di</w:t>
      </w:r>
      <w:r>
        <w:rPr>
          <w:color w:val="000101"/>
          <w:spacing w:val="-9"/>
          <w:sz w:val="16"/>
        </w:rPr>
        <w:t> </w:t>
      </w:r>
      <w:r>
        <w:rPr>
          <w:color w:val="000101"/>
          <w:spacing w:val="-2"/>
          <w:sz w:val="16"/>
        </w:rPr>
        <w:t>€</w:t>
      </w:r>
      <w:r>
        <w:rPr>
          <w:color w:val="000101"/>
          <w:spacing w:val="-9"/>
          <w:sz w:val="16"/>
        </w:rPr>
        <w:t> </w:t>
      </w:r>
      <w:r>
        <w:rPr>
          <w:color w:val="000101"/>
          <w:spacing w:val="-2"/>
          <w:sz w:val="16"/>
        </w:rPr>
        <w:t>25</w:t>
      </w:r>
      <w:r>
        <w:rPr>
          <w:color w:val="000101"/>
          <w:spacing w:val="-9"/>
          <w:sz w:val="16"/>
        </w:rPr>
        <w:t> </w:t>
      </w:r>
      <w:r>
        <w:rPr>
          <w:color w:val="000101"/>
          <w:spacing w:val="-5"/>
          <w:sz w:val="16"/>
        </w:rPr>
        <w:t>PP.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30" w:lineRule="auto" w:before="0" w:after="0"/>
        <w:ind w:left="473" w:right="907" w:hanging="360"/>
        <w:jc w:val="left"/>
        <w:rPr>
          <w:sz w:val="16"/>
        </w:rPr>
      </w:pPr>
      <w:r>
        <w:rPr>
          <w:color w:val="000101"/>
          <w:spacing w:val="-2"/>
          <w:sz w:val="16"/>
        </w:rPr>
        <w:t>Extras personali, escursioni facoltative, assicurazione medico </w:t>
      </w:r>
      <w:r>
        <w:rPr>
          <w:color w:val="000101"/>
          <w:sz w:val="16"/>
        </w:rPr>
        <w:t>bagaglio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annullamento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obbligatoria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40€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per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persona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.</w:t>
      </w:r>
    </w:p>
    <w:p>
      <w:pPr>
        <w:spacing w:after="0" w:line="230" w:lineRule="auto"/>
        <w:jc w:val="left"/>
        <w:rPr>
          <w:sz w:val="16"/>
        </w:rPr>
        <w:sectPr>
          <w:type w:val="continuous"/>
          <w:pgSz w:w="11910" w:h="16840"/>
          <w:pgMar w:header="0" w:footer="1423" w:top="480" w:bottom="1620" w:left="500" w:right="0"/>
          <w:cols w:num="2" w:equalWidth="0">
            <w:col w:w="5103" w:space="413"/>
            <w:col w:w="5894"/>
          </w:cols>
        </w:sectPr>
      </w:pP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2"/>
        <w:gridCol w:w="1202"/>
        <w:gridCol w:w="1140"/>
        <w:gridCol w:w="1140"/>
        <w:gridCol w:w="1140"/>
      </w:tblGrid>
      <w:tr>
        <w:trPr>
          <w:trHeight w:val="601" w:hRule="atLeast"/>
        </w:trPr>
        <w:tc>
          <w:tcPr>
            <w:tcW w:w="3402" w:type="dxa"/>
          </w:tcPr>
          <w:p>
            <w:pPr>
              <w:pStyle w:val="TableParagraph"/>
              <w:spacing w:before="13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19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PERIODO</w:t>
            </w:r>
          </w:p>
        </w:tc>
        <w:tc>
          <w:tcPr>
            <w:tcW w:w="1202" w:type="dxa"/>
            <w:shd w:val="clear" w:color="auto" w:fill="0078BF"/>
          </w:tcPr>
          <w:p>
            <w:pPr>
              <w:pStyle w:val="TableParagraph"/>
              <w:spacing w:line="220" w:lineRule="auto" w:before="158"/>
              <w:ind w:left="339" w:hanging="38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CAMERA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DOPPIA</w:t>
            </w:r>
          </w:p>
        </w:tc>
        <w:tc>
          <w:tcPr>
            <w:tcW w:w="1140" w:type="dxa"/>
          </w:tcPr>
          <w:p>
            <w:pPr>
              <w:pStyle w:val="TableParagraph"/>
              <w:spacing w:line="220" w:lineRule="auto" w:before="158"/>
              <w:ind w:left="253" w:firstLine="78"/>
              <w:jc w:val="left"/>
              <w:rPr>
                <w:sz w:val="14"/>
              </w:rPr>
            </w:pPr>
            <w:r>
              <w:rPr>
                <w:color w:val="000101"/>
                <w:spacing w:val="-2"/>
                <w:sz w:val="14"/>
              </w:rPr>
              <w:t>SUPPL.</w:t>
            </w:r>
            <w:r>
              <w:rPr>
                <w:color w:val="000101"/>
                <w:spacing w:val="40"/>
                <w:sz w:val="14"/>
              </w:rPr>
              <w:t> </w:t>
            </w:r>
            <w:r>
              <w:rPr>
                <w:color w:val="000101"/>
                <w:spacing w:val="-2"/>
                <w:sz w:val="14"/>
              </w:rPr>
              <w:t>SINGOLA</w:t>
            </w:r>
          </w:p>
        </w:tc>
        <w:tc>
          <w:tcPr>
            <w:tcW w:w="1140" w:type="dxa"/>
          </w:tcPr>
          <w:p>
            <w:pPr>
              <w:pStyle w:val="TableParagraph"/>
              <w:spacing w:line="220" w:lineRule="auto" w:before="158"/>
              <w:ind w:left="295" w:hanging="194"/>
              <w:jc w:val="left"/>
              <w:rPr>
                <w:sz w:val="14"/>
              </w:rPr>
            </w:pPr>
            <w:r>
              <w:rPr>
                <w:color w:val="000101"/>
                <w:sz w:val="14"/>
              </w:rPr>
              <w:t>RID. 3° </w:t>
            </w:r>
            <w:r>
              <w:rPr>
                <w:color w:val="000101"/>
                <w:sz w:val="14"/>
              </w:rPr>
              <w:t>LETTO</w:t>
            </w:r>
            <w:r>
              <w:rPr>
                <w:color w:val="000101"/>
                <w:spacing w:val="40"/>
                <w:sz w:val="14"/>
              </w:rPr>
              <w:t> </w:t>
            </w:r>
            <w:r>
              <w:rPr>
                <w:color w:val="000101"/>
                <w:spacing w:val="-2"/>
                <w:sz w:val="14"/>
              </w:rPr>
              <w:t>ADULTO</w:t>
            </w:r>
          </w:p>
        </w:tc>
        <w:tc>
          <w:tcPr>
            <w:tcW w:w="1140" w:type="dxa"/>
          </w:tcPr>
          <w:p>
            <w:pPr>
              <w:pStyle w:val="TableParagraph"/>
              <w:spacing w:line="220" w:lineRule="auto" w:before="158"/>
              <w:ind w:left="243" w:right="88" w:hanging="142"/>
              <w:jc w:val="left"/>
              <w:rPr>
                <w:sz w:val="14"/>
              </w:rPr>
            </w:pPr>
            <w:r>
              <w:rPr>
                <w:color w:val="000101"/>
                <w:sz w:val="14"/>
              </w:rPr>
              <w:t>RID. 3° </w:t>
            </w:r>
            <w:r>
              <w:rPr>
                <w:color w:val="000101"/>
                <w:sz w:val="14"/>
              </w:rPr>
              <w:t>LETTO</w:t>
            </w:r>
            <w:r>
              <w:rPr>
                <w:color w:val="000101"/>
                <w:spacing w:val="40"/>
                <w:sz w:val="14"/>
              </w:rPr>
              <w:t> </w:t>
            </w:r>
            <w:r>
              <w:rPr>
                <w:color w:val="000101"/>
                <w:spacing w:val="-2"/>
                <w:sz w:val="14"/>
              </w:rPr>
              <w:t>BAMBINO</w:t>
            </w:r>
          </w:p>
        </w:tc>
      </w:tr>
      <w:tr>
        <w:trPr>
          <w:trHeight w:val="368" w:hRule="atLeast"/>
        </w:trPr>
        <w:tc>
          <w:tcPr>
            <w:tcW w:w="3402" w:type="dxa"/>
          </w:tcPr>
          <w:p>
            <w:pPr>
              <w:pStyle w:val="TableParagraph"/>
              <w:spacing w:before="104"/>
              <w:ind w:left="80"/>
              <w:jc w:val="left"/>
              <w:rPr>
                <w:sz w:val="16"/>
              </w:rPr>
            </w:pPr>
            <w:r>
              <w:rPr>
                <w:color w:val="000101"/>
                <w:sz w:val="16"/>
              </w:rPr>
              <w:t>DAL</w:t>
            </w:r>
            <w:r>
              <w:rPr>
                <w:color w:val="000101"/>
                <w:spacing w:val="-3"/>
                <w:sz w:val="16"/>
              </w:rPr>
              <w:t> </w:t>
            </w:r>
            <w:r>
              <w:rPr>
                <w:color w:val="000101"/>
                <w:sz w:val="16"/>
              </w:rPr>
              <w:t>1</w:t>
            </w:r>
            <w:r>
              <w:rPr>
                <w:color w:val="000101"/>
                <w:spacing w:val="-3"/>
                <w:sz w:val="16"/>
              </w:rPr>
              <w:t> </w:t>
            </w:r>
            <w:r>
              <w:rPr>
                <w:color w:val="000101"/>
                <w:sz w:val="16"/>
              </w:rPr>
              <w:t>AL</w:t>
            </w:r>
            <w:r>
              <w:rPr>
                <w:color w:val="000101"/>
                <w:spacing w:val="-3"/>
                <w:sz w:val="16"/>
              </w:rPr>
              <w:t> </w:t>
            </w:r>
            <w:r>
              <w:rPr>
                <w:color w:val="000101"/>
                <w:sz w:val="16"/>
              </w:rPr>
              <w:t>28</w:t>
            </w:r>
            <w:r>
              <w:rPr>
                <w:color w:val="000101"/>
                <w:spacing w:val="-3"/>
                <w:sz w:val="16"/>
              </w:rPr>
              <w:t> </w:t>
            </w:r>
            <w:r>
              <w:rPr>
                <w:color w:val="000101"/>
                <w:sz w:val="16"/>
              </w:rPr>
              <w:t>MARZO</w:t>
            </w:r>
            <w:r>
              <w:rPr>
                <w:color w:val="000101"/>
                <w:spacing w:val="-3"/>
                <w:sz w:val="16"/>
              </w:rPr>
              <w:t> </w:t>
            </w:r>
            <w:r>
              <w:rPr>
                <w:color w:val="000101"/>
                <w:spacing w:val="-4"/>
                <w:sz w:val="16"/>
              </w:rPr>
              <w:t>2024</w:t>
            </w:r>
          </w:p>
        </w:tc>
        <w:tc>
          <w:tcPr>
            <w:tcW w:w="1202" w:type="dxa"/>
            <w:shd w:val="clear" w:color="auto" w:fill="0078BF"/>
          </w:tcPr>
          <w:p>
            <w:pPr>
              <w:pStyle w:val="TableParagraph"/>
              <w:spacing w:before="85"/>
              <w:ind w:left="117"/>
              <w:rPr>
                <w:sz w:val="20"/>
              </w:rPr>
            </w:pPr>
            <w:r>
              <w:rPr>
                <w:color w:val="FFFFFF"/>
                <w:sz w:val="20"/>
              </w:rPr>
              <w:t>809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>
            <w:pPr>
              <w:pStyle w:val="TableParagraph"/>
              <w:spacing w:before="85"/>
              <w:rPr>
                <w:sz w:val="20"/>
              </w:rPr>
            </w:pPr>
            <w:r>
              <w:rPr>
                <w:color w:val="000101"/>
                <w:sz w:val="20"/>
              </w:rPr>
              <w:t>250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>
            <w:pPr>
              <w:pStyle w:val="TableParagraph"/>
              <w:spacing w:before="85"/>
              <w:ind w:left="0" w:right="240"/>
              <w:jc w:val="right"/>
              <w:rPr>
                <w:sz w:val="20"/>
              </w:rPr>
            </w:pPr>
            <w:r>
              <w:rPr>
                <w:color w:val="000101"/>
                <w:sz w:val="20"/>
              </w:rPr>
              <w:t>150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>
            <w:pPr>
              <w:pStyle w:val="TableParagraph"/>
              <w:spacing w:before="85"/>
              <w:rPr>
                <w:sz w:val="20"/>
              </w:rPr>
            </w:pPr>
            <w:r>
              <w:rPr>
                <w:color w:val="000101"/>
                <w:sz w:val="20"/>
              </w:rPr>
              <w:t>250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3402" w:type="dxa"/>
          </w:tcPr>
          <w:p>
            <w:pPr>
              <w:pStyle w:val="TableParagraph"/>
              <w:spacing w:before="104"/>
              <w:ind w:left="80"/>
              <w:jc w:val="left"/>
              <w:rPr>
                <w:sz w:val="16"/>
              </w:rPr>
            </w:pPr>
            <w:r>
              <w:rPr>
                <w:color w:val="000101"/>
                <w:sz w:val="16"/>
              </w:rPr>
              <w:t>DAL</w:t>
            </w:r>
            <w:r>
              <w:rPr>
                <w:color w:val="000101"/>
                <w:spacing w:val="-5"/>
                <w:sz w:val="16"/>
              </w:rPr>
              <w:t> </w:t>
            </w:r>
            <w:r>
              <w:rPr>
                <w:color w:val="000101"/>
                <w:sz w:val="16"/>
              </w:rPr>
              <w:t>29</w:t>
            </w:r>
            <w:r>
              <w:rPr>
                <w:color w:val="000101"/>
                <w:spacing w:val="-3"/>
                <w:sz w:val="16"/>
              </w:rPr>
              <w:t> </w:t>
            </w:r>
            <w:r>
              <w:rPr>
                <w:color w:val="000101"/>
                <w:sz w:val="16"/>
              </w:rPr>
              <w:t>MARZO</w:t>
            </w:r>
            <w:r>
              <w:rPr>
                <w:color w:val="000101"/>
                <w:spacing w:val="-3"/>
                <w:sz w:val="16"/>
              </w:rPr>
              <w:t> </w:t>
            </w:r>
            <w:r>
              <w:rPr>
                <w:color w:val="000101"/>
                <w:sz w:val="16"/>
              </w:rPr>
              <w:t>AL</w:t>
            </w:r>
            <w:r>
              <w:rPr>
                <w:color w:val="000101"/>
                <w:spacing w:val="-3"/>
                <w:sz w:val="16"/>
              </w:rPr>
              <w:t> </w:t>
            </w:r>
            <w:r>
              <w:rPr>
                <w:color w:val="000101"/>
                <w:sz w:val="16"/>
              </w:rPr>
              <w:t>18</w:t>
            </w:r>
            <w:r>
              <w:rPr>
                <w:color w:val="000101"/>
                <w:spacing w:val="-2"/>
                <w:sz w:val="16"/>
              </w:rPr>
              <w:t> APRILE</w:t>
            </w:r>
          </w:p>
        </w:tc>
        <w:tc>
          <w:tcPr>
            <w:tcW w:w="1202" w:type="dxa"/>
            <w:shd w:val="clear" w:color="auto" w:fill="0078BF"/>
          </w:tcPr>
          <w:p>
            <w:pPr>
              <w:pStyle w:val="TableParagraph"/>
              <w:spacing w:before="85"/>
              <w:ind w:left="117"/>
              <w:rPr>
                <w:sz w:val="20"/>
              </w:rPr>
            </w:pPr>
            <w:r>
              <w:rPr>
                <w:color w:val="FFFFFF"/>
                <w:sz w:val="20"/>
              </w:rPr>
              <w:t>899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>
            <w:pPr>
              <w:pStyle w:val="TableParagraph"/>
              <w:spacing w:before="85"/>
              <w:rPr>
                <w:sz w:val="20"/>
              </w:rPr>
            </w:pPr>
            <w:r>
              <w:rPr>
                <w:color w:val="000101"/>
                <w:sz w:val="20"/>
              </w:rPr>
              <w:t>300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>
            <w:pPr>
              <w:pStyle w:val="TableParagraph"/>
              <w:spacing w:before="85"/>
              <w:ind w:left="0" w:right="235"/>
              <w:jc w:val="right"/>
              <w:rPr>
                <w:sz w:val="20"/>
              </w:rPr>
            </w:pPr>
            <w:r>
              <w:rPr>
                <w:color w:val="000101"/>
                <w:sz w:val="20"/>
              </w:rPr>
              <w:t>100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>
            <w:pPr>
              <w:pStyle w:val="TableParagraph"/>
              <w:spacing w:before="85"/>
              <w:rPr>
                <w:sz w:val="20"/>
              </w:rPr>
            </w:pPr>
            <w:r>
              <w:rPr>
                <w:color w:val="000101"/>
                <w:sz w:val="20"/>
              </w:rPr>
              <w:t>200</w:t>
            </w:r>
            <w:r>
              <w:rPr>
                <w:color w:val="000101"/>
                <w:spacing w:val="-2"/>
                <w:sz w:val="20"/>
              </w:rPr>
              <w:t>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3402" w:type="dxa"/>
          </w:tcPr>
          <w:p>
            <w:pPr>
              <w:pStyle w:val="TableParagraph"/>
              <w:spacing w:before="104"/>
              <w:ind w:left="80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DAL</w:t>
            </w:r>
            <w:r>
              <w:rPr>
                <w:color w:val="000101"/>
                <w:spacing w:val="-10"/>
                <w:sz w:val="16"/>
              </w:rPr>
              <w:t> </w:t>
            </w:r>
            <w:r>
              <w:rPr>
                <w:color w:val="000101"/>
                <w:spacing w:val="-4"/>
                <w:sz w:val="16"/>
              </w:rPr>
              <w:t>19</w:t>
            </w:r>
            <w:r>
              <w:rPr>
                <w:color w:val="000101"/>
                <w:spacing w:val="-9"/>
                <w:sz w:val="16"/>
              </w:rPr>
              <w:t> </w:t>
            </w:r>
            <w:r>
              <w:rPr>
                <w:color w:val="000101"/>
                <w:spacing w:val="-4"/>
                <w:sz w:val="16"/>
              </w:rPr>
              <w:t>APRILE</w:t>
            </w:r>
            <w:r>
              <w:rPr>
                <w:color w:val="000101"/>
                <w:spacing w:val="-10"/>
                <w:sz w:val="16"/>
              </w:rPr>
              <w:t> </w:t>
            </w:r>
            <w:r>
              <w:rPr>
                <w:color w:val="000101"/>
                <w:spacing w:val="-4"/>
                <w:sz w:val="16"/>
              </w:rPr>
              <w:t>AL</w:t>
            </w:r>
            <w:r>
              <w:rPr>
                <w:color w:val="000101"/>
                <w:spacing w:val="-9"/>
                <w:sz w:val="16"/>
              </w:rPr>
              <w:t> </w:t>
            </w:r>
            <w:r>
              <w:rPr>
                <w:color w:val="000101"/>
                <w:spacing w:val="-4"/>
                <w:sz w:val="16"/>
              </w:rPr>
              <w:t>2</w:t>
            </w:r>
            <w:r>
              <w:rPr>
                <w:color w:val="000101"/>
                <w:spacing w:val="-9"/>
                <w:sz w:val="16"/>
              </w:rPr>
              <w:t> </w:t>
            </w:r>
            <w:r>
              <w:rPr>
                <w:color w:val="000101"/>
                <w:spacing w:val="-4"/>
                <w:sz w:val="16"/>
              </w:rPr>
              <w:t>MAGGIO</w:t>
            </w:r>
          </w:p>
        </w:tc>
        <w:tc>
          <w:tcPr>
            <w:tcW w:w="1202" w:type="dxa"/>
            <w:shd w:val="clear" w:color="auto" w:fill="0078BF"/>
          </w:tcPr>
          <w:p>
            <w:pPr>
              <w:pStyle w:val="TableParagraph"/>
              <w:spacing w:before="85"/>
              <w:ind w:left="117"/>
              <w:rPr>
                <w:sz w:val="20"/>
              </w:rPr>
            </w:pPr>
            <w:r>
              <w:rPr>
                <w:color w:val="FFFFFF"/>
                <w:sz w:val="20"/>
              </w:rPr>
              <w:t>949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>
            <w:pPr>
              <w:pStyle w:val="TableParagraph"/>
              <w:spacing w:before="85"/>
              <w:ind w:right="1"/>
              <w:rPr>
                <w:sz w:val="20"/>
              </w:rPr>
            </w:pPr>
            <w:r>
              <w:rPr>
                <w:color w:val="000101"/>
                <w:sz w:val="20"/>
              </w:rPr>
              <w:t>300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>
            <w:pPr>
              <w:pStyle w:val="TableParagraph"/>
              <w:spacing w:before="85"/>
              <w:ind w:left="0" w:right="235"/>
              <w:jc w:val="right"/>
              <w:rPr>
                <w:sz w:val="20"/>
              </w:rPr>
            </w:pPr>
            <w:r>
              <w:rPr>
                <w:color w:val="000101"/>
                <w:sz w:val="20"/>
              </w:rPr>
              <w:t>100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>
            <w:pPr>
              <w:pStyle w:val="TableParagraph"/>
              <w:spacing w:before="85"/>
              <w:rPr>
                <w:sz w:val="20"/>
              </w:rPr>
            </w:pPr>
            <w:r>
              <w:rPr>
                <w:color w:val="000101"/>
                <w:sz w:val="20"/>
              </w:rPr>
              <w:t>200</w:t>
            </w:r>
            <w:r>
              <w:rPr>
                <w:color w:val="000101"/>
                <w:spacing w:val="-2"/>
                <w:sz w:val="20"/>
              </w:rPr>
              <w:t>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3402" w:type="dxa"/>
          </w:tcPr>
          <w:p>
            <w:pPr>
              <w:pStyle w:val="TableParagraph"/>
              <w:spacing w:before="104"/>
              <w:ind w:left="80"/>
              <w:jc w:val="left"/>
              <w:rPr>
                <w:sz w:val="16"/>
              </w:rPr>
            </w:pPr>
            <w:r>
              <w:rPr>
                <w:color w:val="000101"/>
                <w:sz w:val="16"/>
              </w:rPr>
              <w:t>DAL</w:t>
            </w:r>
            <w:r>
              <w:rPr>
                <w:color w:val="000101"/>
                <w:spacing w:val="-9"/>
                <w:sz w:val="16"/>
              </w:rPr>
              <w:t> </w:t>
            </w:r>
            <w:r>
              <w:rPr>
                <w:color w:val="000101"/>
                <w:sz w:val="16"/>
              </w:rPr>
              <w:t>3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z w:val="16"/>
              </w:rPr>
              <w:t>MAGGIO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z w:val="16"/>
              </w:rPr>
              <w:t>ALL'11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2"/>
                <w:sz w:val="16"/>
              </w:rPr>
              <w:t>LUGLIO</w:t>
            </w:r>
          </w:p>
        </w:tc>
        <w:tc>
          <w:tcPr>
            <w:tcW w:w="1202" w:type="dxa"/>
            <w:shd w:val="clear" w:color="auto" w:fill="0078BF"/>
          </w:tcPr>
          <w:p>
            <w:pPr>
              <w:pStyle w:val="TableParagraph"/>
              <w:spacing w:before="85"/>
              <w:ind w:left="117"/>
              <w:rPr>
                <w:sz w:val="20"/>
              </w:rPr>
            </w:pPr>
            <w:r>
              <w:rPr>
                <w:color w:val="FFFFFF"/>
                <w:sz w:val="20"/>
              </w:rPr>
              <w:t>899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>
            <w:pPr>
              <w:pStyle w:val="TableParagraph"/>
              <w:spacing w:before="85"/>
              <w:rPr>
                <w:sz w:val="20"/>
              </w:rPr>
            </w:pPr>
            <w:r>
              <w:rPr>
                <w:color w:val="000101"/>
                <w:sz w:val="20"/>
              </w:rPr>
              <w:t>300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>
            <w:pPr>
              <w:pStyle w:val="TableParagraph"/>
              <w:spacing w:before="85"/>
              <w:ind w:left="0" w:right="235"/>
              <w:jc w:val="right"/>
              <w:rPr>
                <w:sz w:val="20"/>
              </w:rPr>
            </w:pPr>
            <w:r>
              <w:rPr>
                <w:color w:val="000101"/>
                <w:sz w:val="20"/>
              </w:rPr>
              <w:t>100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>
            <w:pPr>
              <w:pStyle w:val="TableParagraph"/>
              <w:spacing w:before="85"/>
              <w:rPr>
                <w:sz w:val="20"/>
              </w:rPr>
            </w:pPr>
            <w:r>
              <w:rPr>
                <w:color w:val="000101"/>
                <w:sz w:val="20"/>
              </w:rPr>
              <w:t>200</w:t>
            </w:r>
            <w:r>
              <w:rPr>
                <w:color w:val="000101"/>
                <w:spacing w:val="-2"/>
                <w:sz w:val="20"/>
              </w:rPr>
              <w:t>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3402" w:type="dxa"/>
          </w:tcPr>
          <w:p>
            <w:pPr>
              <w:pStyle w:val="TableParagraph"/>
              <w:spacing w:before="104"/>
              <w:ind w:left="80"/>
              <w:jc w:val="left"/>
              <w:rPr>
                <w:sz w:val="16"/>
              </w:rPr>
            </w:pPr>
            <w:r>
              <w:rPr>
                <w:color w:val="000101"/>
                <w:sz w:val="16"/>
              </w:rPr>
              <w:t>DAL</w:t>
            </w:r>
            <w:r>
              <w:rPr>
                <w:color w:val="000101"/>
                <w:spacing w:val="-3"/>
                <w:sz w:val="16"/>
              </w:rPr>
              <w:t> </w:t>
            </w:r>
            <w:r>
              <w:rPr>
                <w:color w:val="000101"/>
                <w:sz w:val="16"/>
              </w:rPr>
              <w:t>12</w:t>
            </w:r>
            <w:r>
              <w:rPr>
                <w:color w:val="000101"/>
                <w:spacing w:val="-3"/>
                <w:sz w:val="16"/>
              </w:rPr>
              <w:t> </w:t>
            </w:r>
            <w:r>
              <w:rPr>
                <w:color w:val="000101"/>
                <w:sz w:val="16"/>
              </w:rPr>
              <w:t>LUGLIO</w:t>
            </w:r>
            <w:r>
              <w:rPr>
                <w:color w:val="000101"/>
                <w:spacing w:val="-2"/>
                <w:sz w:val="16"/>
              </w:rPr>
              <w:t> </w:t>
            </w:r>
            <w:r>
              <w:rPr>
                <w:color w:val="000101"/>
                <w:sz w:val="16"/>
              </w:rPr>
              <w:t>AL</w:t>
            </w:r>
            <w:r>
              <w:rPr>
                <w:color w:val="000101"/>
                <w:spacing w:val="-3"/>
                <w:sz w:val="16"/>
              </w:rPr>
              <w:t> </w:t>
            </w:r>
            <w:r>
              <w:rPr>
                <w:color w:val="000101"/>
                <w:sz w:val="16"/>
              </w:rPr>
              <w:t>1</w:t>
            </w:r>
            <w:r>
              <w:rPr>
                <w:color w:val="000101"/>
                <w:spacing w:val="-2"/>
                <w:sz w:val="16"/>
              </w:rPr>
              <w:t> AGOSTO</w:t>
            </w:r>
          </w:p>
        </w:tc>
        <w:tc>
          <w:tcPr>
            <w:tcW w:w="1202" w:type="dxa"/>
            <w:shd w:val="clear" w:color="auto" w:fill="0078BF"/>
          </w:tcPr>
          <w:p>
            <w:pPr>
              <w:pStyle w:val="TableParagraph"/>
              <w:spacing w:before="85"/>
              <w:ind w:left="117"/>
              <w:rPr>
                <w:sz w:val="20"/>
              </w:rPr>
            </w:pPr>
            <w:r>
              <w:rPr>
                <w:color w:val="FFFFFF"/>
                <w:sz w:val="20"/>
              </w:rPr>
              <w:t>949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>
            <w:pPr>
              <w:pStyle w:val="TableParagraph"/>
              <w:spacing w:before="85"/>
              <w:ind w:right="1"/>
              <w:rPr>
                <w:sz w:val="20"/>
              </w:rPr>
            </w:pPr>
            <w:r>
              <w:rPr>
                <w:color w:val="000101"/>
                <w:sz w:val="20"/>
              </w:rPr>
              <w:t>300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>
            <w:pPr>
              <w:pStyle w:val="TableParagraph"/>
              <w:spacing w:before="85"/>
              <w:ind w:left="0" w:right="235"/>
              <w:jc w:val="right"/>
              <w:rPr>
                <w:sz w:val="20"/>
              </w:rPr>
            </w:pPr>
            <w:r>
              <w:rPr>
                <w:color w:val="000101"/>
                <w:sz w:val="20"/>
              </w:rPr>
              <w:t>100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>
            <w:pPr>
              <w:pStyle w:val="TableParagraph"/>
              <w:spacing w:before="85"/>
              <w:rPr>
                <w:sz w:val="20"/>
              </w:rPr>
            </w:pPr>
            <w:r>
              <w:rPr>
                <w:color w:val="000101"/>
                <w:sz w:val="20"/>
              </w:rPr>
              <w:t>200</w:t>
            </w:r>
            <w:r>
              <w:rPr>
                <w:color w:val="000101"/>
                <w:spacing w:val="-2"/>
                <w:sz w:val="20"/>
              </w:rPr>
              <w:t>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3402" w:type="dxa"/>
          </w:tcPr>
          <w:p>
            <w:pPr>
              <w:pStyle w:val="TableParagraph"/>
              <w:spacing w:before="95"/>
              <w:ind w:left="80"/>
              <w:jc w:val="left"/>
              <w:rPr>
                <w:sz w:val="16"/>
              </w:rPr>
            </w:pPr>
            <w:r>
              <w:rPr>
                <w:color w:val="000101"/>
                <w:sz w:val="16"/>
              </w:rPr>
              <w:t>DAL</w:t>
            </w:r>
            <w:r>
              <w:rPr>
                <w:color w:val="000101"/>
                <w:spacing w:val="-8"/>
                <w:sz w:val="16"/>
              </w:rPr>
              <w:t> </w:t>
            </w:r>
            <w:r>
              <w:rPr>
                <w:color w:val="000101"/>
                <w:sz w:val="16"/>
              </w:rPr>
              <w:t>2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z w:val="16"/>
              </w:rPr>
              <w:t>ALL'8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2"/>
                <w:sz w:val="16"/>
              </w:rPr>
              <w:t>AGOSTO</w:t>
            </w:r>
          </w:p>
        </w:tc>
        <w:tc>
          <w:tcPr>
            <w:tcW w:w="1202" w:type="dxa"/>
            <w:shd w:val="clear" w:color="auto" w:fill="0078BF"/>
          </w:tcPr>
          <w:p>
            <w:pPr>
              <w:pStyle w:val="TableParagraph"/>
              <w:spacing w:line="253" w:lineRule="exact"/>
              <w:ind w:left="117"/>
              <w:rPr>
                <w:sz w:val="20"/>
              </w:rPr>
            </w:pPr>
            <w:r>
              <w:rPr>
                <w:color w:val="FFFFFF"/>
                <w:sz w:val="20"/>
              </w:rPr>
              <w:t>999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>
            <w:pPr>
              <w:pStyle w:val="TableParagraph"/>
              <w:spacing w:line="253" w:lineRule="exact"/>
              <w:ind w:right="1"/>
              <w:rPr>
                <w:sz w:val="20"/>
              </w:rPr>
            </w:pPr>
            <w:r>
              <w:rPr>
                <w:color w:val="000101"/>
                <w:sz w:val="20"/>
              </w:rPr>
              <w:t>350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>
            <w:pPr>
              <w:pStyle w:val="TableParagraph"/>
              <w:spacing w:line="253" w:lineRule="exact"/>
              <w:ind w:left="0" w:right="274"/>
              <w:jc w:val="right"/>
              <w:rPr>
                <w:sz w:val="20"/>
              </w:rPr>
            </w:pPr>
            <w:r>
              <w:rPr>
                <w:color w:val="000101"/>
                <w:sz w:val="20"/>
              </w:rPr>
              <w:t>50 </w:t>
            </w:r>
            <w:r>
              <w:rPr>
                <w:color w:val="000101"/>
                <w:spacing w:val="-12"/>
                <w:sz w:val="20"/>
              </w:rPr>
              <w:t>€</w:t>
            </w:r>
          </w:p>
        </w:tc>
        <w:tc>
          <w:tcPr>
            <w:tcW w:w="1140" w:type="dxa"/>
          </w:tcPr>
          <w:p>
            <w:pPr>
              <w:pStyle w:val="TableParagraph"/>
              <w:spacing w:line="253" w:lineRule="exact"/>
              <w:rPr>
                <w:sz w:val="20"/>
              </w:rPr>
            </w:pPr>
            <w:r>
              <w:rPr>
                <w:color w:val="000101"/>
                <w:sz w:val="20"/>
              </w:rPr>
              <w:t>150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3402" w:type="dxa"/>
          </w:tcPr>
          <w:p>
            <w:pPr>
              <w:pStyle w:val="TableParagraph"/>
              <w:spacing w:before="95"/>
              <w:ind w:left="80"/>
              <w:jc w:val="left"/>
              <w:rPr>
                <w:sz w:val="16"/>
              </w:rPr>
            </w:pPr>
            <w:r>
              <w:rPr>
                <w:color w:val="000101"/>
                <w:sz w:val="16"/>
              </w:rPr>
              <w:t>DAL</w:t>
            </w:r>
            <w:r>
              <w:rPr>
                <w:color w:val="000101"/>
                <w:spacing w:val="-2"/>
                <w:sz w:val="16"/>
              </w:rPr>
              <w:t> </w:t>
            </w:r>
            <w:r>
              <w:rPr>
                <w:color w:val="000101"/>
                <w:sz w:val="16"/>
              </w:rPr>
              <w:t>9</w:t>
            </w:r>
            <w:r>
              <w:rPr>
                <w:color w:val="000101"/>
                <w:spacing w:val="-2"/>
                <w:sz w:val="16"/>
              </w:rPr>
              <w:t> </w:t>
            </w:r>
            <w:r>
              <w:rPr>
                <w:color w:val="000101"/>
                <w:sz w:val="16"/>
              </w:rPr>
              <w:t>AL</w:t>
            </w:r>
            <w:r>
              <w:rPr>
                <w:color w:val="000101"/>
                <w:spacing w:val="-2"/>
                <w:sz w:val="16"/>
              </w:rPr>
              <w:t> </w:t>
            </w:r>
            <w:r>
              <w:rPr>
                <w:color w:val="000101"/>
                <w:sz w:val="16"/>
              </w:rPr>
              <w:t>22</w:t>
            </w:r>
            <w:r>
              <w:rPr>
                <w:color w:val="000101"/>
                <w:spacing w:val="-2"/>
                <w:sz w:val="16"/>
              </w:rPr>
              <w:t> AGOSTO</w:t>
            </w:r>
          </w:p>
        </w:tc>
        <w:tc>
          <w:tcPr>
            <w:tcW w:w="1202" w:type="dxa"/>
            <w:shd w:val="clear" w:color="auto" w:fill="0078BF"/>
          </w:tcPr>
          <w:p>
            <w:pPr>
              <w:pStyle w:val="TableParagraph"/>
              <w:spacing w:line="253" w:lineRule="exact"/>
              <w:ind w:left="315"/>
              <w:jc w:val="left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1.089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>
            <w:pPr>
              <w:pStyle w:val="TableParagraph"/>
              <w:spacing w:line="253" w:lineRule="exact"/>
              <w:rPr>
                <w:sz w:val="20"/>
              </w:rPr>
            </w:pPr>
            <w:r>
              <w:rPr>
                <w:color w:val="000101"/>
                <w:sz w:val="20"/>
              </w:rPr>
              <w:t>350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>
            <w:pPr>
              <w:pStyle w:val="TableParagraph"/>
              <w:spacing w:line="253" w:lineRule="exact"/>
              <w:ind w:left="0" w:right="274"/>
              <w:jc w:val="right"/>
              <w:rPr>
                <w:sz w:val="20"/>
              </w:rPr>
            </w:pPr>
            <w:r>
              <w:rPr>
                <w:color w:val="000101"/>
                <w:sz w:val="20"/>
              </w:rPr>
              <w:t>50 </w:t>
            </w:r>
            <w:r>
              <w:rPr>
                <w:color w:val="000101"/>
                <w:spacing w:val="-12"/>
                <w:sz w:val="20"/>
              </w:rPr>
              <w:t>€</w:t>
            </w:r>
          </w:p>
        </w:tc>
        <w:tc>
          <w:tcPr>
            <w:tcW w:w="1140" w:type="dxa"/>
          </w:tcPr>
          <w:p>
            <w:pPr>
              <w:pStyle w:val="TableParagraph"/>
              <w:spacing w:line="253" w:lineRule="exact"/>
              <w:rPr>
                <w:sz w:val="20"/>
              </w:rPr>
            </w:pPr>
            <w:r>
              <w:rPr>
                <w:color w:val="000101"/>
                <w:sz w:val="20"/>
              </w:rPr>
              <w:t>150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3402" w:type="dxa"/>
          </w:tcPr>
          <w:p>
            <w:pPr>
              <w:pStyle w:val="TableParagraph"/>
              <w:spacing w:before="95"/>
              <w:ind w:left="80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DAL</w:t>
            </w:r>
            <w:r>
              <w:rPr>
                <w:color w:val="000101"/>
                <w:spacing w:val="-8"/>
                <w:sz w:val="16"/>
              </w:rPr>
              <w:t> </w:t>
            </w:r>
            <w:r>
              <w:rPr>
                <w:color w:val="000101"/>
                <w:spacing w:val="-4"/>
                <w:sz w:val="16"/>
              </w:rPr>
              <w:t>23</w:t>
            </w:r>
            <w:r>
              <w:rPr>
                <w:color w:val="000101"/>
                <w:spacing w:val="-5"/>
                <w:sz w:val="16"/>
              </w:rPr>
              <w:t> </w:t>
            </w:r>
            <w:r>
              <w:rPr>
                <w:color w:val="000101"/>
                <w:spacing w:val="-4"/>
                <w:sz w:val="16"/>
              </w:rPr>
              <w:t>AL</w:t>
            </w:r>
            <w:r>
              <w:rPr>
                <w:color w:val="000101"/>
                <w:spacing w:val="-5"/>
                <w:sz w:val="16"/>
              </w:rPr>
              <w:t> </w:t>
            </w:r>
            <w:r>
              <w:rPr>
                <w:color w:val="000101"/>
                <w:spacing w:val="-4"/>
                <w:sz w:val="16"/>
              </w:rPr>
              <w:t>29</w:t>
            </w:r>
            <w:r>
              <w:rPr>
                <w:color w:val="000101"/>
                <w:spacing w:val="-5"/>
                <w:sz w:val="16"/>
              </w:rPr>
              <w:t> </w:t>
            </w:r>
            <w:r>
              <w:rPr>
                <w:color w:val="000101"/>
                <w:spacing w:val="-4"/>
                <w:sz w:val="16"/>
              </w:rPr>
              <w:t>AGOSTO</w:t>
            </w:r>
          </w:p>
        </w:tc>
        <w:tc>
          <w:tcPr>
            <w:tcW w:w="1202" w:type="dxa"/>
            <w:shd w:val="clear" w:color="auto" w:fill="0078BF"/>
          </w:tcPr>
          <w:p>
            <w:pPr>
              <w:pStyle w:val="TableParagraph"/>
              <w:spacing w:line="253" w:lineRule="exact"/>
              <w:ind w:left="117"/>
              <w:rPr>
                <w:sz w:val="20"/>
              </w:rPr>
            </w:pPr>
            <w:r>
              <w:rPr>
                <w:color w:val="FFFFFF"/>
                <w:sz w:val="20"/>
              </w:rPr>
              <w:t>999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>
            <w:pPr>
              <w:pStyle w:val="TableParagraph"/>
              <w:spacing w:line="253" w:lineRule="exact"/>
              <w:ind w:right="1"/>
              <w:rPr>
                <w:sz w:val="20"/>
              </w:rPr>
            </w:pPr>
            <w:r>
              <w:rPr>
                <w:color w:val="000101"/>
                <w:sz w:val="20"/>
              </w:rPr>
              <w:t>350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>
            <w:pPr>
              <w:pStyle w:val="TableParagraph"/>
              <w:spacing w:line="253" w:lineRule="exact"/>
              <w:ind w:left="0" w:right="274"/>
              <w:jc w:val="right"/>
              <w:rPr>
                <w:sz w:val="20"/>
              </w:rPr>
            </w:pPr>
            <w:r>
              <w:rPr>
                <w:color w:val="000101"/>
                <w:sz w:val="20"/>
              </w:rPr>
              <w:t>50 </w:t>
            </w:r>
            <w:r>
              <w:rPr>
                <w:color w:val="000101"/>
                <w:spacing w:val="-12"/>
                <w:sz w:val="20"/>
              </w:rPr>
              <w:t>€</w:t>
            </w:r>
          </w:p>
        </w:tc>
        <w:tc>
          <w:tcPr>
            <w:tcW w:w="1140" w:type="dxa"/>
          </w:tcPr>
          <w:p>
            <w:pPr>
              <w:pStyle w:val="TableParagraph"/>
              <w:spacing w:line="253" w:lineRule="exact"/>
              <w:rPr>
                <w:sz w:val="20"/>
              </w:rPr>
            </w:pPr>
            <w:r>
              <w:rPr>
                <w:color w:val="000101"/>
                <w:sz w:val="20"/>
              </w:rPr>
              <w:t>150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3402" w:type="dxa"/>
          </w:tcPr>
          <w:p>
            <w:pPr>
              <w:pStyle w:val="TableParagraph"/>
              <w:spacing w:before="95"/>
              <w:ind w:left="80"/>
              <w:jc w:val="left"/>
              <w:rPr>
                <w:sz w:val="16"/>
              </w:rPr>
            </w:pPr>
            <w:r>
              <w:rPr>
                <w:color w:val="000101"/>
                <w:sz w:val="16"/>
              </w:rPr>
              <w:t>DAL</w:t>
            </w:r>
            <w:r>
              <w:rPr>
                <w:color w:val="000101"/>
                <w:spacing w:val="-5"/>
                <w:sz w:val="16"/>
              </w:rPr>
              <w:t> </w:t>
            </w:r>
            <w:r>
              <w:rPr>
                <w:color w:val="000101"/>
                <w:sz w:val="16"/>
              </w:rPr>
              <w:t>30</w:t>
            </w:r>
            <w:r>
              <w:rPr>
                <w:color w:val="000101"/>
                <w:spacing w:val="-5"/>
                <w:sz w:val="16"/>
              </w:rPr>
              <w:t> </w:t>
            </w:r>
            <w:r>
              <w:rPr>
                <w:color w:val="000101"/>
                <w:sz w:val="16"/>
              </w:rPr>
              <w:t>AGOSTO</w:t>
            </w:r>
            <w:r>
              <w:rPr>
                <w:color w:val="000101"/>
                <w:spacing w:val="-5"/>
                <w:sz w:val="16"/>
              </w:rPr>
              <w:t> </w:t>
            </w:r>
            <w:r>
              <w:rPr>
                <w:color w:val="000101"/>
                <w:sz w:val="16"/>
              </w:rPr>
              <w:t>AL</w:t>
            </w:r>
            <w:r>
              <w:rPr>
                <w:color w:val="000101"/>
                <w:spacing w:val="-5"/>
                <w:sz w:val="16"/>
              </w:rPr>
              <w:t> </w:t>
            </w:r>
            <w:r>
              <w:rPr>
                <w:color w:val="000101"/>
                <w:sz w:val="16"/>
              </w:rPr>
              <w:t>12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2"/>
                <w:sz w:val="16"/>
              </w:rPr>
              <w:t>SETTEMBRE</w:t>
            </w:r>
          </w:p>
        </w:tc>
        <w:tc>
          <w:tcPr>
            <w:tcW w:w="1202" w:type="dxa"/>
            <w:shd w:val="clear" w:color="auto" w:fill="0078BF"/>
          </w:tcPr>
          <w:p>
            <w:pPr>
              <w:pStyle w:val="TableParagraph"/>
              <w:spacing w:line="253" w:lineRule="exact"/>
              <w:ind w:left="117"/>
              <w:rPr>
                <w:sz w:val="20"/>
              </w:rPr>
            </w:pPr>
            <w:r>
              <w:rPr>
                <w:color w:val="FFFFFF"/>
                <w:sz w:val="20"/>
              </w:rPr>
              <w:t>949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>
            <w:pPr>
              <w:pStyle w:val="TableParagraph"/>
              <w:spacing w:line="253" w:lineRule="exact"/>
              <w:ind w:right="1"/>
              <w:rPr>
                <w:sz w:val="20"/>
              </w:rPr>
            </w:pPr>
            <w:r>
              <w:rPr>
                <w:color w:val="000101"/>
                <w:sz w:val="20"/>
              </w:rPr>
              <w:t>300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>
            <w:pPr>
              <w:pStyle w:val="TableParagraph"/>
              <w:spacing w:line="253" w:lineRule="exact"/>
              <w:ind w:left="0" w:right="235"/>
              <w:jc w:val="right"/>
              <w:rPr>
                <w:sz w:val="20"/>
              </w:rPr>
            </w:pPr>
            <w:r>
              <w:rPr>
                <w:color w:val="000101"/>
                <w:sz w:val="20"/>
              </w:rPr>
              <w:t>100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>
            <w:pPr>
              <w:pStyle w:val="TableParagraph"/>
              <w:spacing w:line="253" w:lineRule="exact"/>
              <w:rPr>
                <w:sz w:val="20"/>
              </w:rPr>
            </w:pPr>
            <w:r>
              <w:rPr>
                <w:color w:val="000101"/>
                <w:sz w:val="20"/>
              </w:rPr>
              <w:t>200</w:t>
            </w:r>
            <w:r>
              <w:rPr>
                <w:color w:val="000101"/>
                <w:spacing w:val="-2"/>
                <w:sz w:val="20"/>
              </w:rPr>
              <w:t>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3402" w:type="dxa"/>
          </w:tcPr>
          <w:p>
            <w:pPr>
              <w:pStyle w:val="TableParagraph"/>
              <w:spacing w:before="95"/>
              <w:ind w:left="80"/>
              <w:jc w:val="left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DAL</w:t>
            </w:r>
            <w:r>
              <w:rPr>
                <w:color w:val="000101"/>
                <w:spacing w:val="-5"/>
                <w:sz w:val="16"/>
              </w:rPr>
              <w:t> </w:t>
            </w:r>
            <w:r>
              <w:rPr>
                <w:color w:val="000101"/>
                <w:spacing w:val="-2"/>
                <w:sz w:val="16"/>
              </w:rPr>
              <w:t>13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2"/>
                <w:sz w:val="16"/>
              </w:rPr>
              <w:t>SETTEMBRE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2"/>
                <w:sz w:val="16"/>
              </w:rPr>
              <w:t>AL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2"/>
                <w:sz w:val="16"/>
              </w:rPr>
              <w:t>24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2"/>
                <w:sz w:val="16"/>
              </w:rPr>
              <w:t>OTTOBRE</w:t>
            </w:r>
          </w:p>
        </w:tc>
        <w:tc>
          <w:tcPr>
            <w:tcW w:w="1202" w:type="dxa"/>
            <w:shd w:val="clear" w:color="auto" w:fill="0078BF"/>
          </w:tcPr>
          <w:p>
            <w:pPr>
              <w:pStyle w:val="TableParagraph"/>
              <w:spacing w:line="253" w:lineRule="exact"/>
              <w:ind w:left="117"/>
              <w:rPr>
                <w:sz w:val="20"/>
              </w:rPr>
            </w:pPr>
            <w:r>
              <w:rPr>
                <w:color w:val="FFFFFF"/>
                <w:sz w:val="20"/>
              </w:rPr>
              <w:t>899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>
            <w:pPr>
              <w:pStyle w:val="TableParagraph"/>
              <w:spacing w:line="253" w:lineRule="exact"/>
              <w:rPr>
                <w:sz w:val="20"/>
              </w:rPr>
            </w:pPr>
            <w:r>
              <w:rPr>
                <w:color w:val="000101"/>
                <w:sz w:val="20"/>
              </w:rPr>
              <w:t>300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>
            <w:pPr>
              <w:pStyle w:val="TableParagraph"/>
              <w:spacing w:line="253" w:lineRule="exact"/>
              <w:ind w:left="0" w:right="235"/>
              <w:jc w:val="right"/>
              <w:rPr>
                <w:sz w:val="20"/>
              </w:rPr>
            </w:pPr>
            <w:r>
              <w:rPr>
                <w:color w:val="000101"/>
                <w:sz w:val="20"/>
              </w:rPr>
              <w:t>100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>
            <w:pPr>
              <w:pStyle w:val="TableParagraph"/>
              <w:spacing w:line="253" w:lineRule="exact"/>
              <w:rPr>
                <w:sz w:val="20"/>
              </w:rPr>
            </w:pPr>
            <w:r>
              <w:rPr>
                <w:color w:val="000101"/>
                <w:sz w:val="20"/>
              </w:rPr>
              <w:t>200</w:t>
            </w:r>
            <w:r>
              <w:rPr>
                <w:color w:val="000101"/>
                <w:spacing w:val="-2"/>
                <w:sz w:val="20"/>
              </w:rPr>
              <w:t>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3402" w:type="dxa"/>
          </w:tcPr>
          <w:p>
            <w:pPr>
              <w:pStyle w:val="TableParagraph"/>
              <w:spacing w:before="95"/>
              <w:ind w:left="80"/>
              <w:jc w:val="left"/>
              <w:rPr>
                <w:sz w:val="16"/>
              </w:rPr>
            </w:pPr>
            <w:r>
              <w:rPr>
                <w:color w:val="000101"/>
                <w:sz w:val="16"/>
              </w:rPr>
              <w:t>DAL</w:t>
            </w:r>
            <w:r>
              <w:rPr>
                <w:color w:val="000101"/>
                <w:spacing w:val="-3"/>
                <w:sz w:val="16"/>
              </w:rPr>
              <w:t> </w:t>
            </w:r>
            <w:r>
              <w:rPr>
                <w:color w:val="000101"/>
                <w:sz w:val="16"/>
              </w:rPr>
              <w:t>25</w:t>
            </w:r>
            <w:r>
              <w:rPr>
                <w:color w:val="000101"/>
                <w:spacing w:val="-3"/>
                <w:sz w:val="16"/>
              </w:rPr>
              <w:t> </w:t>
            </w:r>
            <w:r>
              <w:rPr>
                <w:color w:val="000101"/>
                <w:sz w:val="16"/>
              </w:rPr>
              <w:t>AL</w:t>
            </w:r>
            <w:r>
              <w:rPr>
                <w:color w:val="000101"/>
                <w:spacing w:val="-3"/>
                <w:sz w:val="16"/>
              </w:rPr>
              <w:t> </w:t>
            </w:r>
            <w:r>
              <w:rPr>
                <w:color w:val="000101"/>
                <w:sz w:val="16"/>
              </w:rPr>
              <w:t>31</w:t>
            </w:r>
            <w:r>
              <w:rPr>
                <w:color w:val="000101"/>
                <w:spacing w:val="-2"/>
                <w:sz w:val="16"/>
              </w:rPr>
              <w:t> OTTOBRE</w:t>
            </w:r>
          </w:p>
        </w:tc>
        <w:tc>
          <w:tcPr>
            <w:tcW w:w="1202" w:type="dxa"/>
            <w:shd w:val="clear" w:color="auto" w:fill="0078BF"/>
          </w:tcPr>
          <w:p>
            <w:pPr>
              <w:pStyle w:val="TableParagraph"/>
              <w:spacing w:line="253" w:lineRule="exact"/>
              <w:ind w:left="117"/>
              <w:rPr>
                <w:sz w:val="20"/>
              </w:rPr>
            </w:pPr>
            <w:r>
              <w:rPr>
                <w:color w:val="FFFFFF"/>
                <w:sz w:val="20"/>
              </w:rPr>
              <w:t>949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>
            <w:pPr>
              <w:pStyle w:val="TableParagraph"/>
              <w:spacing w:line="253" w:lineRule="exact"/>
              <w:ind w:right="1"/>
              <w:rPr>
                <w:sz w:val="20"/>
              </w:rPr>
            </w:pPr>
            <w:r>
              <w:rPr>
                <w:color w:val="000101"/>
                <w:sz w:val="20"/>
              </w:rPr>
              <w:t>300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>
            <w:pPr>
              <w:pStyle w:val="TableParagraph"/>
              <w:spacing w:line="253" w:lineRule="exact"/>
              <w:ind w:left="0" w:right="235"/>
              <w:jc w:val="right"/>
              <w:rPr>
                <w:sz w:val="20"/>
              </w:rPr>
            </w:pPr>
            <w:r>
              <w:rPr>
                <w:color w:val="000101"/>
                <w:sz w:val="20"/>
              </w:rPr>
              <w:t>100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>
            <w:pPr>
              <w:pStyle w:val="TableParagraph"/>
              <w:spacing w:line="253" w:lineRule="exact"/>
              <w:rPr>
                <w:sz w:val="20"/>
              </w:rPr>
            </w:pPr>
            <w:r>
              <w:rPr>
                <w:color w:val="000101"/>
                <w:sz w:val="20"/>
              </w:rPr>
              <w:t>200</w:t>
            </w:r>
            <w:r>
              <w:rPr>
                <w:color w:val="000101"/>
                <w:spacing w:val="-2"/>
                <w:sz w:val="20"/>
              </w:rPr>
              <w:t>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</w:tr>
    </w:tbl>
    <w:p>
      <w:pPr>
        <w:pStyle w:val="Heading1"/>
        <w:spacing w:before="283"/>
      </w:pPr>
      <w:r>
        <w:rPr>
          <w:color w:val="0078BF"/>
        </w:rPr>
        <w:t>TURCHIA </w:t>
      </w:r>
      <w:r>
        <w:rPr>
          <w:color w:val="0078BF"/>
          <w:spacing w:val="-2"/>
        </w:rPr>
        <w:t>KERVANSARAY</w:t>
      </w:r>
    </w:p>
    <w:p>
      <w:pPr>
        <w:spacing w:line="328" w:lineRule="exact" w:before="0"/>
        <w:ind w:left="14" w:right="508" w:firstLine="0"/>
        <w:jc w:val="center"/>
        <w:rPr>
          <w:rFonts w:ascii="Roboto Slab"/>
          <w:sz w:val="30"/>
        </w:rPr>
      </w:pPr>
      <w:r>
        <w:rPr>
          <w:rFonts w:ascii="Roboto Slab"/>
          <w:color w:val="0078BF"/>
          <w:sz w:val="30"/>
        </w:rPr>
        <w:t>ISTANBUL</w:t>
      </w:r>
      <w:r>
        <w:rPr>
          <w:rFonts w:ascii="Roboto Slab"/>
          <w:color w:val="0078BF"/>
          <w:spacing w:val="-1"/>
          <w:sz w:val="30"/>
        </w:rPr>
        <w:t> </w:t>
      </w:r>
      <w:r>
        <w:rPr>
          <w:rFonts w:ascii="Roboto Slab"/>
          <w:color w:val="0078BF"/>
          <w:sz w:val="30"/>
        </w:rPr>
        <w:t>-</w:t>
      </w:r>
      <w:r>
        <w:rPr>
          <w:rFonts w:ascii="Roboto Slab"/>
          <w:color w:val="0078BF"/>
          <w:spacing w:val="-1"/>
          <w:sz w:val="30"/>
        </w:rPr>
        <w:t> </w:t>
      </w:r>
      <w:r>
        <w:rPr>
          <w:rFonts w:ascii="Roboto Slab"/>
          <w:color w:val="0078BF"/>
          <w:sz w:val="30"/>
        </w:rPr>
        <w:t>ANKARA</w:t>
      </w:r>
      <w:r>
        <w:rPr>
          <w:rFonts w:ascii="Roboto Slab"/>
          <w:color w:val="0078BF"/>
          <w:spacing w:val="-1"/>
          <w:sz w:val="30"/>
        </w:rPr>
        <w:t> </w:t>
      </w:r>
      <w:r>
        <w:rPr>
          <w:rFonts w:ascii="Roboto Slab"/>
          <w:color w:val="0078BF"/>
          <w:sz w:val="30"/>
        </w:rPr>
        <w:t>-</w:t>
      </w:r>
      <w:r>
        <w:rPr>
          <w:rFonts w:ascii="Roboto Slab"/>
          <w:color w:val="0078BF"/>
          <w:spacing w:val="-2"/>
          <w:sz w:val="30"/>
        </w:rPr>
        <w:t> </w:t>
      </w:r>
      <w:r>
        <w:rPr>
          <w:rFonts w:ascii="Roboto Slab"/>
          <w:color w:val="0078BF"/>
          <w:sz w:val="30"/>
        </w:rPr>
        <w:t>CAPPADOCIA</w:t>
      </w:r>
      <w:r>
        <w:rPr>
          <w:rFonts w:ascii="Roboto Slab"/>
          <w:color w:val="0078BF"/>
          <w:spacing w:val="-1"/>
          <w:sz w:val="30"/>
        </w:rPr>
        <w:t> </w:t>
      </w:r>
      <w:r>
        <w:rPr>
          <w:rFonts w:ascii="Roboto Slab"/>
          <w:color w:val="0078BF"/>
          <w:sz w:val="30"/>
        </w:rPr>
        <w:t>- PAMUKKALE</w:t>
      </w:r>
      <w:r>
        <w:rPr>
          <w:rFonts w:ascii="Roboto Slab"/>
          <w:color w:val="0078BF"/>
          <w:spacing w:val="-1"/>
          <w:sz w:val="30"/>
        </w:rPr>
        <w:t> </w:t>
      </w:r>
      <w:r>
        <w:rPr>
          <w:rFonts w:ascii="Roboto Slab"/>
          <w:color w:val="0078BF"/>
          <w:sz w:val="30"/>
        </w:rPr>
        <w:t>-</w:t>
      </w:r>
      <w:r>
        <w:rPr>
          <w:rFonts w:ascii="Roboto Slab"/>
          <w:color w:val="0078BF"/>
          <w:spacing w:val="-1"/>
          <w:sz w:val="30"/>
        </w:rPr>
        <w:t> </w:t>
      </w:r>
      <w:r>
        <w:rPr>
          <w:rFonts w:ascii="Roboto Slab"/>
          <w:color w:val="0078BF"/>
          <w:spacing w:val="-2"/>
          <w:sz w:val="30"/>
        </w:rPr>
        <w:t>IZMIR</w:t>
      </w:r>
    </w:p>
    <w:p>
      <w:pPr>
        <w:pStyle w:val="Heading2"/>
      </w:pPr>
      <w:r>
        <w:rPr>
          <w:spacing w:val="-8"/>
        </w:rPr>
        <w:t>PROGRAMMA</w:t>
      </w:r>
      <w:r>
        <w:rPr>
          <w:spacing w:val="-17"/>
        </w:rPr>
        <w:t> </w:t>
      </w:r>
      <w:r>
        <w:rPr>
          <w:spacing w:val="-8"/>
        </w:rPr>
        <w:t>DI</w:t>
      </w:r>
      <w:r>
        <w:rPr>
          <w:spacing w:val="-14"/>
        </w:rPr>
        <w:t> </w:t>
      </w:r>
      <w:r>
        <w:rPr>
          <w:spacing w:val="-8"/>
        </w:rPr>
        <w:t>VIAGGIO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204" w:lineRule="exact" w:before="112" w:after="0"/>
        <w:ind w:left="351" w:right="0" w:hanging="131"/>
        <w:jc w:val="both"/>
        <w:rPr>
          <w:sz w:val="16"/>
        </w:rPr>
      </w:pPr>
      <w:r>
        <w:rPr>
          <w:color w:val="0078BF"/>
          <w:sz w:val="16"/>
        </w:rPr>
        <w:t>Giorno Italia / </w:t>
      </w:r>
      <w:r>
        <w:rPr>
          <w:color w:val="0078BF"/>
          <w:spacing w:val="-2"/>
          <w:sz w:val="16"/>
        </w:rPr>
        <w:t>Istanbul</w:t>
      </w:r>
    </w:p>
    <w:p>
      <w:pPr>
        <w:pStyle w:val="BodyText"/>
        <w:spacing w:line="230" w:lineRule="auto" w:before="2"/>
        <w:ind w:left="220" w:right="717"/>
        <w:jc w:val="both"/>
      </w:pPr>
      <w:r>
        <w:rPr>
          <w:color w:val="000101"/>
        </w:rPr>
        <w:t>Arrivo ad Istanbul ed accoglienza in aeroporto. Trasferimento in albergo (Novotel Zeytinburnu o similare) e sistemazione in camera. Cena in albergo (per gli arrivi in albergo entro le 21:00) e pernottamento. (C)</w:t>
      </w:r>
    </w:p>
    <w:p>
      <w:pPr>
        <w:pStyle w:val="ListParagraph"/>
        <w:numPr>
          <w:ilvl w:val="0"/>
          <w:numId w:val="2"/>
        </w:numPr>
        <w:tabs>
          <w:tab w:pos="390" w:val="left" w:leader="none"/>
        </w:tabs>
        <w:spacing w:line="204" w:lineRule="exact" w:before="194" w:after="0"/>
        <w:ind w:left="390" w:right="0" w:hanging="170"/>
        <w:jc w:val="both"/>
        <w:rPr>
          <w:sz w:val="16"/>
        </w:rPr>
      </w:pPr>
      <w:r>
        <w:rPr>
          <w:color w:val="0078BF"/>
          <w:sz w:val="16"/>
        </w:rPr>
        <w:t>Giorno </w:t>
      </w:r>
      <w:r>
        <w:rPr>
          <w:color w:val="0078BF"/>
          <w:spacing w:val="-2"/>
          <w:sz w:val="16"/>
        </w:rPr>
        <w:t>Istanbul</w:t>
      </w:r>
    </w:p>
    <w:p>
      <w:pPr>
        <w:pStyle w:val="BodyText"/>
        <w:spacing w:line="230" w:lineRule="auto" w:before="2"/>
        <w:ind w:left="220" w:right="716"/>
        <w:jc w:val="both"/>
      </w:pPr>
      <w:r>
        <w:rPr>
          <w:color w:val="000101"/>
          <w:spacing w:val="-2"/>
        </w:rPr>
        <w:t>Prima colazione in albergo. Partenza per la penisola antica. Visita dell’antico Ippodromo, in cui si svolgevano le corse delle bighe; degli obelischi; </w:t>
      </w:r>
      <w:r>
        <w:rPr>
          <w:color w:val="000101"/>
        </w:rPr>
        <w:t>della Moschea del Sultano Ahmet famosa come Moschea Blu, conosciuta per le sue maioliche del XVII secolo e della Chiesa di Santa Sofia, capolavoro dell’architettura bizantina. Pranzo in ristorante. Visita della Cisterna Basilica, costruita sotto il regno di Giustiniano I nel 532, il periodo più prospero dell’Impero Romano d’Oriente e del Palazzo Imperiale di Topkapi (La sezione Harem e la Chiesa di Santa Irene sono incluse), dimora dei Sultani per quasi quattro secoli, la cui architettura con le magnifiche decorazioni e gli arredi rende testimonianza della potenza e maestosità dell’Impero Ottomano. Trasferimento per il rientro in albergo. Cena in albergo e pernottamento. (B - P - C)</w:t>
      </w:r>
    </w:p>
    <w:p>
      <w:pPr>
        <w:pStyle w:val="ListParagraph"/>
        <w:numPr>
          <w:ilvl w:val="0"/>
          <w:numId w:val="2"/>
        </w:numPr>
        <w:tabs>
          <w:tab w:pos="392" w:val="left" w:leader="none"/>
        </w:tabs>
        <w:spacing w:line="204" w:lineRule="exact" w:before="193" w:after="0"/>
        <w:ind w:left="392" w:right="0" w:hanging="172"/>
        <w:jc w:val="both"/>
        <w:rPr>
          <w:sz w:val="16"/>
        </w:rPr>
      </w:pPr>
      <w:r>
        <w:rPr>
          <w:color w:val="0078BF"/>
          <w:sz w:val="16"/>
        </w:rPr>
        <w:t>Giorno </w:t>
      </w:r>
      <w:r>
        <w:rPr>
          <w:color w:val="0078BF"/>
          <w:spacing w:val="-2"/>
          <w:sz w:val="16"/>
        </w:rPr>
        <w:t>Istanbul</w:t>
      </w:r>
    </w:p>
    <w:p>
      <w:pPr>
        <w:pStyle w:val="BodyText"/>
        <w:spacing w:line="230" w:lineRule="auto" w:before="3"/>
        <w:ind w:left="220" w:right="716"/>
        <w:jc w:val="both"/>
      </w:pPr>
      <w:r>
        <w:rPr>
          <w:color w:val="000101"/>
        </w:rPr>
        <w:t>Prima</w:t>
      </w:r>
      <w:r>
        <w:rPr>
          <w:color w:val="000101"/>
          <w:spacing w:val="-4"/>
        </w:rPr>
        <w:t> </w:t>
      </w:r>
      <w:r>
        <w:rPr>
          <w:color w:val="000101"/>
        </w:rPr>
        <w:t>colazione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albergo.</w:t>
      </w:r>
      <w:r>
        <w:rPr>
          <w:color w:val="000101"/>
          <w:spacing w:val="-4"/>
        </w:rPr>
        <w:t> </w:t>
      </w:r>
      <w:r>
        <w:rPr>
          <w:color w:val="000101"/>
        </w:rPr>
        <w:t>Passaggio</w:t>
      </w:r>
      <w:r>
        <w:rPr>
          <w:color w:val="000101"/>
          <w:spacing w:val="-4"/>
        </w:rPr>
        <w:t> </w:t>
      </w:r>
      <w:r>
        <w:rPr>
          <w:color w:val="000101"/>
        </w:rPr>
        <w:t>dal</w:t>
      </w:r>
      <w:r>
        <w:rPr>
          <w:color w:val="000101"/>
          <w:spacing w:val="-4"/>
        </w:rPr>
        <w:t> </w:t>
      </w:r>
      <w:r>
        <w:rPr>
          <w:color w:val="000101"/>
        </w:rPr>
        <w:t>Corno</w:t>
      </w:r>
      <w:r>
        <w:rPr>
          <w:color w:val="000101"/>
          <w:spacing w:val="-4"/>
        </w:rPr>
        <w:t> </w:t>
      </w:r>
      <w:r>
        <w:rPr>
          <w:color w:val="000101"/>
        </w:rPr>
        <w:t>d’Oro,</w:t>
      </w:r>
      <w:r>
        <w:rPr>
          <w:color w:val="000101"/>
          <w:spacing w:val="-4"/>
        </w:rPr>
        <w:t> </w:t>
      </w:r>
      <w:r>
        <w:rPr>
          <w:color w:val="000101"/>
        </w:rPr>
        <w:t>l’antico</w:t>
      </w:r>
      <w:r>
        <w:rPr>
          <w:color w:val="000101"/>
          <w:spacing w:val="-4"/>
        </w:rPr>
        <w:t> </w:t>
      </w:r>
      <w:r>
        <w:rPr>
          <w:color w:val="000101"/>
        </w:rPr>
        <w:t>porto</w:t>
      </w:r>
      <w:r>
        <w:rPr>
          <w:color w:val="000101"/>
          <w:spacing w:val="-4"/>
        </w:rPr>
        <w:t> </w:t>
      </w:r>
      <w:r>
        <w:rPr>
          <w:color w:val="000101"/>
        </w:rPr>
        <w:t>durante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periodo</w:t>
      </w:r>
      <w:r>
        <w:rPr>
          <w:color w:val="000101"/>
          <w:spacing w:val="-4"/>
        </w:rPr>
        <w:t> </w:t>
      </w:r>
      <w:r>
        <w:rPr>
          <w:color w:val="000101"/>
        </w:rPr>
        <w:t>bizantino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poi</w:t>
      </w:r>
      <w:r>
        <w:rPr>
          <w:color w:val="000101"/>
          <w:spacing w:val="-4"/>
        </w:rPr>
        <w:t> </w:t>
      </w:r>
      <w:r>
        <w:rPr>
          <w:color w:val="000101"/>
        </w:rPr>
        <w:t>ottomano.</w:t>
      </w:r>
      <w:r>
        <w:rPr>
          <w:color w:val="000101"/>
          <w:spacing w:val="-4"/>
        </w:rPr>
        <w:t> </w:t>
      </w:r>
      <w:r>
        <w:rPr>
          <w:color w:val="000101"/>
        </w:rPr>
        <w:t>Visita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</w:rPr>
        <w:t>Gran</w:t>
      </w:r>
      <w:r>
        <w:rPr>
          <w:color w:val="000101"/>
          <w:spacing w:val="-4"/>
        </w:rPr>
        <w:t> </w:t>
      </w:r>
      <w:r>
        <w:rPr>
          <w:color w:val="000101"/>
        </w:rPr>
        <w:t>Bazaar,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più grande</w:t>
      </w:r>
      <w:r>
        <w:rPr>
          <w:color w:val="000101"/>
          <w:spacing w:val="-6"/>
        </w:rPr>
        <w:t> </w:t>
      </w:r>
      <w:r>
        <w:rPr>
          <w:color w:val="000101"/>
        </w:rPr>
        <w:t>mercato</w:t>
      </w:r>
      <w:r>
        <w:rPr>
          <w:color w:val="000101"/>
          <w:spacing w:val="-6"/>
        </w:rPr>
        <w:t> </w:t>
      </w:r>
      <w:r>
        <w:rPr>
          <w:color w:val="000101"/>
        </w:rPr>
        <w:t>coperto</w:t>
      </w:r>
      <w:r>
        <w:rPr>
          <w:color w:val="000101"/>
          <w:spacing w:val="-6"/>
        </w:rPr>
        <w:t> </w:t>
      </w:r>
      <w:r>
        <w:rPr>
          <w:color w:val="000101"/>
        </w:rPr>
        <w:t>al</w:t>
      </w:r>
      <w:r>
        <w:rPr>
          <w:color w:val="000101"/>
          <w:spacing w:val="-6"/>
        </w:rPr>
        <w:t> </w:t>
      </w:r>
      <w:r>
        <w:rPr>
          <w:color w:val="000101"/>
        </w:rPr>
        <w:t>mondo,</w:t>
      </w:r>
      <w:r>
        <w:rPr>
          <w:color w:val="000101"/>
          <w:spacing w:val="-6"/>
        </w:rPr>
        <w:t> </w:t>
      </w:r>
      <w:r>
        <w:rPr>
          <w:color w:val="000101"/>
        </w:rPr>
        <w:t>caratterizzato</w:t>
      </w:r>
      <w:r>
        <w:rPr>
          <w:color w:val="000101"/>
          <w:spacing w:val="-6"/>
        </w:rPr>
        <w:t> </w:t>
      </w:r>
      <w:r>
        <w:rPr>
          <w:color w:val="000101"/>
        </w:rPr>
        <w:t>dal</w:t>
      </w:r>
      <w:r>
        <w:rPr>
          <w:color w:val="000101"/>
          <w:spacing w:val="-6"/>
        </w:rPr>
        <w:t> </w:t>
      </w:r>
      <w:r>
        <w:rPr>
          <w:color w:val="000101"/>
        </w:rPr>
        <w:t>tetto</w:t>
      </w:r>
      <w:r>
        <w:rPr>
          <w:color w:val="000101"/>
          <w:spacing w:val="-6"/>
        </w:rPr>
        <w:t> </w:t>
      </w:r>
      <w:r>
        <w:rPr>
          <w:color w:val="000101"/>
        </w:rPr>
        <w:t>a</w:t>
      </w:r>
      <w:r>
        <w:rPr>
          <w:color w:val="000101"/>
          <w:spacing w:val="-6"/>
        </w:rPr>
        <w:t> </w:t>
      </w:r>
      <w:r>
        <w:rPr>
          <w:color w:val="000101"/>
        </w:rPr>
        <w:t>cupole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formato</w:t>
      </w:r>
      <w:r>
        <w:rPr>
          <w:color w:val="000101"/>
          <w:spacing w:val="-6"/>
        </w:rPr>
        <w:t> </w:t>
      </w:r>
      <w:r>
        <w:rPr>
          <w:color w:val="000101"/>
        </w:rPr>
        <w:t>da</w:t>
      </w:r>
      <w:r>
        <w:rPr>
          <w:color w:val="000101"/>
          <w:spacing w:val="-6"/>
        </w:rPr>
        <w:t> </w:t>
      </w:r>
      <w:r>
        <w:rPr>
          <w:color w:val="000101"/>
        </w:rPr>
        <w:t>un</w:t>
      </w:r>
      <w:r>
        <w:rPr>
          <w:color w:val="000101"/>
          <w:spacing w:val="-6"/>
        </w:rPr>
        <w:t> </w:t>
      </w:r>
      <w:r>
        <w:rPr>
          <w:color w:val="000101"/>
        </w:rPr>
        <w:t>dedalo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vicoli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strade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della</w:t>
      </w:r>
      <w:r>
        <w:rPr>
          <w:color w:val="000101"/>
          <w:spacing w:val="-6"/>
        </w:rPr>
        <w:t> </w:t>
      </w:r>
      <w:r>
        <w:rPr>
          <w:color w:val="000101"/>
        </w:rPr>
        <w:t>Moschea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Rustempasa, costruita</w:t>
      </w:r>
      <w:r>
        <w:rPr>
          <w:color w:val="000101"/>
          <w:spacing w:val="-7"/>
        </w:rPr>
        <w:t> </w:t>
      </w:r>
      <w:r>
        <w:rPr>
          <w:color w:val="000101"/>
        </w:rPr>
        <w:t>nel</w:t>
      </w:r>
      <w:r>
        <w:rPr>
          <w:color w:val="000101"/>
          <w:spacing w:val="-7"/>
        </w:rPr>
        <w:t> </w:t>
      </w:r>
      <w:r>
        <w:rPr>
          <w:color w:val="000101"/>
        </w:rPr>
        <w:t>1560</w:t>
      </w:r>
      <w:r>
        <w:rPr>
          <w:color w:val="000101"/>
          <w:spacing w:val="-7"/>
        </w:rPr>
        <w:t> </w:t>
      </w:r>
      <w:r>
        <w:rPr>
          <w:color w:val="000101"/>
        </w:rPr>
        <w:t>da</w:t>
      </w:r>
      <w:r>
        <w:rPr>
          <w:color w:val="000101"/>
          <w:spacing w:val="-7"/>
        </w:rPr>
        <w:t> </w:t>
      </w:r>
      <w:r>
        <w:rPr>
          <w:color w:val="000101"/>
        </w:rPr>
        <w:t>Sinan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Rustem</w:t>
      </w:r>
      <w:r>
        <w:rPr>
          <w:color w:val="000101"/>
          <w:spacing w:val="-7"/>
        </w:rPr>
        <w:t> </w:t>
      </w:r>
      <w:r>
        <w:rPr>
          <w:color w:val="000101"/>
        </w:rPr>
        <w:t>Pasa,</w:t>
      </w:r>
      <w:r>
        <w:rPr>
          <w:color w:val="000101"/>
          <w:spacing w:val="-7"/>
        </w:rPr>
        <w:t> </w:t>
      </w:r>
      <w:r>
        <w:rPr>
          <w:color w:val="000101"/>
        </w:rPr>
        <w:t>genero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Solimano</w:t>
      </w:r>
      <w:r>
        <w:rPr>
          <w:color w:val="000101"/>
          <w:spacing w:val="-7"/>
        </w:rPr>
        <w:t> </w:t>
      </w:r>
      <w:r>
        <w:rPr>
          <w:color w:val="000101"/>
        </w:rPr>
        <w:t>il</w:t>
      </w:r>
      <w:r>
        <w:rPr>
          <w:color w:val="000101"/>
          <w:spacing w:val="-7"/>
        </w:rPr>
        <w:t> </w:t>
      </w:r>
      <w:r>
        <w:rPr>
          <w:color w:val="000101"/>
        </w:rPr>
        <w:t>Magnifico,</w:t>
      </w:r>
      <w:r>
        <w:rPr>
          <w:color w:val="000101"/>
          <w:spacing w:val="-7"/>
        </w:rPr>
        <w:t> </w:t>
      </w:r>
      <w:r>
        <w:rPr>
          <w:color w:val="000101"/>
        </w:rPr>
        <w:t>è</w:t>
      </w:r>
      <w:r>
        <w:rPr>
          <w:color w:val="000101"/>
          <w:spacing w:val="-7"/>
        </w:rPr>
        <w:t> </w:t>
      </w:r>
      <w:r>
        <w:rPr>
          <w:color w:val="000101"/>
        </w:rPr>
        <w:t>uno</w:t>
      </w:r>
      <w:r>
        <w:rPr>
          <w:color w:val="000101"/>
          <w:spacing w:val="-7"/>
        </w:rPr>
        <w:t> </w:t>
      </w:r>
      <w:r>
        <w:rPr>
          <w:color w:val="000101"/>
        </w:rPr>
        <w:t>sfoggio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maestria</w:t>
      </w:r>
      <w:r>
        <w:rPr>
          <w:color w:val="000101"/>
          <w:spacing w:val="-7"/>
        </w:rPr>
        <w:t> </w:t>
      </w:r>
      <w:r>
        <w:rPr>
          <w:color w:val="000101"/>
        </w:rPr>
        <w:t>architettonica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arte</w:t>
      </w:r>
      <w:r>
        <w:rPr>
          <w:color w:val="000101"/>
          <w:spacing w:val="-7"/>
        </w:rPr>
        <w:t> </w:t>
      </w:r>
      <w:r>
        <w:rPr>
          <w:color w:val="000101"/>
        </w:rPr>
        <w:t>della</w:t>
      </w:r>
      <w:r>
        <w:rPr>
          <w:color w:val="000101"/>
          <w:spacing w:val="-7"/>
        </w:rPr>
        <w:t> </w:t>
      </w:r>
      <w:r>
        <w:rPr>
          <w:color w:val="000101"/>
        </w:rPr>
        <w:t>ceramica ottomane,</w:t>
      </w:r>
      <w:r>
        <w:rPr>
          <w:color w:val="000101"/>
          <w:spacing w:val="-5"/>
        </w:rPr>
        <w:t> </w:t>
      </w:r>
      <w:r>
        <w:rPr>
          <w:color w:val="000101"/>
        </w:rPr>
        <w:t>le</w:t>
      </w:r>
      <w:r>
        <w:rPr>
          <w:color w:val="000101"/>
          <w:spacing w:val="-5"/>
        </w:rPr>
        <w:t> </w:t>
      </w:r>
      <w:r>
        <w:rPr>
          <w:color w:val="000101"/>
        </w:rPr>
        <w:t>fondamenta</w:t>
      </w:r>
      <w:r>
        <w:rPr>
          <w:color w:val="000101"/>
          <w:spacing w:val="-5"/>
        </w:rPr>
        <w:t> </w:t>
      </w:r>
      <w:r>
        <w:rPr>
          <w:color w:val="000101"/>
        </w:rPr>
        <w:t>furono</w:t>
      </w:r>
      <w:r>
        <w:rPr>
          <w:color w:val="000101"/>
          <w:spacing w:val="-5"/>
        </w:rPr>
        <w:t> </w:t>
      </w:r>
      <w:r>
        <w:rPr>
          <w:color w:val="000101"/>
        </w:rPr>
        <w:t>poste</w:t>
      </w:r>
      <w:r>
        <w:rPr>
          <w:color w:val="000101"/>
          <w:spacing w:val="-5"/>
        </w:rPr>
        <w:t> </w:t>
      </w:r>
      <w:r>
        <w:rPr>
          <w:color w:val="000101"/>
        </w:rPr>
        <w:t>per</w:t>
      </w:r>
      <w:r>
        <w:rPr>
          <w:color w:val="000101"/>
          <w:spacing w:val="-5"/>
        </w:rPr>
        <w:t> </w:t>
      </w:r>
      <w:r>
        <w:rPr>
          <w:color w:val="000101"/>
        </w:rPr>
        <w:t>ordine</w:t>
      </w:r>
      <w:r>
        <w:rPr>
          <w:color w:val="000101"/>
          <w:spacing w:val="-5"/>
        </w:rPr>
        <w:t> </w:t>
      </w:r>
      <w:r>
        <w:rPr>
          <w:color w:val="000101"/>
        </w:rPr>
        <w:t>della</w:t>
      </w:r>
      <w:r>
        <w:rPr>
          <w:color w:val="000101"/>
          <w:spacing w:val="-5"/>
        </w:rPr>
        <w:t> </w:t>
      </w:r>
      <w:r>
        <w:rPr>
          <w:color w:val="000101"/>
        </w:rPr>
        <w:t>sultana</w:t>
      </w:r>
      <w:r>
        <w:rPr>
          <w:color w:val="000101"/>
          <w:spacing w:val="-5"/>
        </w:rPr>
        <w:t> </w:t>
      </w:r>
      <w:r>
        <w:rPr>
          <w:color w:val="000101"/>
        </w:rPr>
        <w:t>madre,</w:t>
      </w:r>
      <w:r>
        <w:rPr>
          <w:color w:val="000101"/>
          <w:spacing w:val="-5"/>
        </w:rPr>
        <w:t> </w:t>
      </w:r>
      <w:r>
        <w:rPr>
          <w:color w:val="000101"/>
        </w:rPr>
        <w:t>veneziana</w:t>
      </w:r>
      <w:r>
        <w:rPr>
          <w:color w:val="000101"/>
          <w:spacing w:val="-5"/>
        </w:rPr>
        <w:t> </w:t>
      </w:r>
      <w:r>
        <w:rPr>
          <w:color w:val="000101"/>
        </w:rPr>
        <w:t>Sofia</w:t>
      </w:r>
      <w:r>
        <w:rPr>
          <w:color w:val="000101"/>
          <w:spacing w:val="-5"/>
        </w:rPr>
        <w:t> </w:t>
      </w:r>
      <w:r>
        <w:rPr>
          <w:color w:val="000101"/>
        </w:rPr>
        <w:t>Bellucci</w:t>
      </w:r>
      <w:r>
        <w:rPr>
          <w:color w:val="000101"/>
          <w:spacing w:val="-5"/>
        </w:rPr>
        <w:t> </w:t>
      </w:r>
      <w:r>
        <w:rPr>
          <w:color w:val="000101"/>
        </w:rPr>
        <w:t>Baffo,</w:t>
      </w:r>
      <w:r>
        <w:rPr>
          <w:color w:val="000101"/>
          <w:spacing w:val="-5"/>
        </w:rPr>
        <w:t> </w:t>
      </w:r>
      <w:r>
        <w:rPr>
          <w:color w:val="000101"/>
        </w:rPr>
        <w:t>nuora</w:t>
      </w:r>
      <w:r>
        <w:rPr>
          <w:color w:val="000101"/>
          <w:spacing w:val="-5"/>
        </w:rPr>
        <w:t> </w:t>
      </w:r>
      <w:r>
        <w:rPr>
          <w:color w:val="000101"/>
        </w:rPr>
        <w:t>del</w:t>
      </w:r>
      <w:r>
        <w:rPr>
          <w:color w:val="000101"/>
          <w:spacing w:val="-5"/>
        </w:rPr>
        <w:t> </w:t>
      </w:r>
      <w:r>
        <w:rPr>
          <w:color w:val="000101"/>
        </w:rPr>
        <w:t>figlio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Solimano</w:t>
      </w:r>
      <w:r>
        <w:rPr>
          <w:color w:val="000101"/>
          <w:spacing w:val="-5"/>
        </w:rPr>
        <w:t> </w:t>
      </w:r>
      <w:r>
        <w:rPr>
          <w:color w:val="000101"/>
        </w:rPr>
        <w:t>il</w:t>
      </w:r>
      <w:r>
        <w:rPr>
          <w:color w:val="000101"/>
          <w:spacing w:val="-5"/>
        </w:rPr>
        <w:t> </w:t>
      </w:r>
      <w:r>
        <w:rPr>
          <w:color w:val="000101"/>
        </w:rPr>
        <w:t>Magnifico. Pranzo in ristorante presso Ponte di Galata dove si potrà piacevolmente contemplare il via vai dei traghetti, mentre i pescatori vendono ai ristoranti</w:t>
      </w:r>
      <w:r>
        <w:rPr>
          <w:color w:val="000101"/>
          <w:spacing w:val="-1"/>
        </w:rPr>
        <w:t> </w:t>
      </w:r>
      <w:r>
        <w:rPr>
          <w:color w:val="000101"/>
        </w:rPr>
        <w:t>quanto</w:t>
      </w:r>
      <w:r>
        <w:rPr>
          <w:color w:val="000101"/>
          <w:spacing w:val="-1"/>
        </w:rPr>
        <w:t> </w:t>
      </w:r>
      <w:r>
        <w:rPr>
          <w:color w:val="000101"/>
        </w:rPr>
        <w:t>hanno</w:t>
      </w:r>
      <w:r>
        <w:rPr>
          <w:color w:val="000101"/>
          <w:spacing w:val="-1"/>
        </w:rPr>
        <w:t> </w:t>
      </w:r>
      <w:r>
        <w:rPr>
          <w:color w:val="000101"/>
        </w:rPr>
        <w:t>pescato.</w:t>
      </w:r>
      <w:r>
        <w:rPr>
          <w:color w:val="000101"/>
          <w:spacing w:val="-1"/>
        </w:rPr>
        <w:t> </w:t>
      </w:r>
      <w:r>
        <w:rPr>
          <w:color w:val="000101"/>
        </w:rPr>
        <w:t>Possibilità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partecipare</w:t>
      </w:r>
      <w:r>
        <w:rPr>
          <w:color w:val="000101"/>
          <w:spacing w:val="-1"/>
        </w:rPr>
        <w:t> </w:t>
      </w:r>
      <w:r>
        <w:rPr>
          <w:color w:val="000101"/>
        </w:rPr>
        <w:t>all’escursione</w:t>
      </w:r>
      <w:r>
        <w:rPr>
          <w:color w:val="000101"/>
          <w:spacing w:val="-1"/>
        </w:rPr>
        <w:t> </w:t>
      </w:r>
      <w:r>
        <w:rPr>
          <w:color w:val="000101"/>
        </w:rPr>
        <w:t>(facoltativa,</w:t>
      </w:r>
      <w:r>
        <w:rPr>
          <w:color w:val="000101"/>
          <w:spacing w:val="-1"/>
        </w:rPr>
        <w:t> </w:t>
      </w:r>
      <w:r>
        <w:rPr>
          <w:color w:val="000101"/>
        </w:rPr>
        <w:t>a</w:t>
      </w:r>
      <w:r>
        <w:rPr>
          <w:color w:val="000101"/>
          <w:spacing w:val="-1"/>
        </w:rPr>
        <w:t> </w:t>
      </w:r>
      <w:r>
        <w:rPr>
          <w:color w:val="000101"/>
        </w:rPr>
        <w:t>pagamento)</w:t>
      </w:r>
      <w:r>
        <w:rPr>
          <w:color w:val="000101"/>
          <w:spacing w:val="-1"/>
        </w:rPr>
        <w:t> </w:t>
      </w:r>
      <w:r>
        <w:rPr>
          <w:color w:val="000101"/>
        </w:rPr>
        <w:t>della</w:t>
      </w:r>
      <w:r>
        <w:rPr>
          <w:color w:val="000101"/>
          <w:spacing w:val="-1"/>
        </w:rPr>
        <w:t> </w:t>
      </w:r>
      <w:r>
        <w:rPr>
          <w:color w:val="000101"/>
        </w:rPr>
        <w:t>Crociera</w:t>
      </w:r>
      <w:r>
        <w:rPr>
          <w:color w:val="000101"/>
          <w:spacing w:val="-1"/>
        </w:rPr>
        <w:t> </w:t>
      </w:r>
      <w:r>
        <w:rPr>
          <w:color w:val="000101"/>
        </w:rPr>
        <w:t>sul</w:t>
      </w:r>
      <w:r>
        <w:rPr>
          <w:color w:val="000101"/>
          <w:spacing w:val="-1"/>
        </w:rPr>
        <w:t> </w:t>
      </w:r>
      <w:r>
        <w:rPr>
          <w:color w:val="000101"/>
        </w:rPr>
        <w:t>Bosforo</w:t>
      </w:r>
      <w:r>
        <w:rPr>
          <w:color w:val="000101"/>
          <w:spacing w:val="-1"/>
        </w:rPr>
        <w:t> </w:t>
      </w:r>
      <w:r>
        <w:rPr>
          <w:color w:val="000101"/>
        </w:rPr>
        <w:t>per</w:t>
      </w:r>
      <w:r>
        <w:rPr>
          <w:color w:val="000101"/>
          <w:spacing w:val="-1"/>
        </w:rPr>
        <w:t> </w:t>
      </w:r>
      <w:r>
        <w:rPr>
          <w:color w:val="000101"/>
        </w:rPr>
        <w:t>ammirare sia</w:t>
      </w:r>
      <w:r>
        <w:rPr>
          <w:color w:val="000101"/>
          <w:spacing w:val="-7"/>
        </w:rPr>
        <w:t> </w:t>
      </w:r>
      <w:r>
        <w:rPr>
          <w:color w:val="000101"/>
        </w:rPr>
        <w:t>il</w:t>
      </w:r>
      <w:r>
        <w:rPr>
          <w:color w:val="000101"/>
          <w:spacing w:val="-7"/>
        </w:rPr>
        <w:t> </w:t>
      </w:r>
      <w:r>
        <w:rPr>
          <w:color w:val="000101"/>
        </w:rPr>
        <w:t>versante</w:t>
      </w:r>
      <w:r>
        <w:rPr>
          <w:color w:val="000101"/>
          <w:spacing w:val="-7"/>
        </w:rPr>
        <w:t> </w:t>
      </w:r>
      <w:r>
        <w:rPr>
          <w:color w:val="000101"/>
        </w:rPr>
        <w:t>asiatico</w:t>
      </w:r>
      <w:r>
        <w:rPr>
          <w:color w:val="000101"/>
          <w:spacing w:val="-7"/>
        </w:rPr>
        <w:t> </w:t>
      </w:r>
      <w:r>
        <w:rPr>
          <w:color w:val="000101"/>
        </w:rPr>
        <w:t>che</w:t>
      </w:r>
      <w:r>
        <w:rPr>
          <w:color w:val="000101"/>
          <w:spacing w:val="-7"/>
        </w:rPr>
        <w:t> </w:t>
      </w:r>
      <w:r>
        <w:rPr>
          <w:color w:val="000101"/>
        </w:rPr>
        <w:t>europeo</w:t>
      </w:r>
      <w:r>
        <w:rPr>
          <w:color w:val="000101"/>
          <w:spacing w:val="-7"/>
        </w:rPr>
        <w:t> </w:t>
      </w:r>
      <w:r>
        <w:rPr>
          <w:color w:val="000101"/>
        </w:rPr>
        <w:t>della</w:t>
      </w:r>
      <w:r>
        <w:rPr>
          <w:color w:val="000101"/>
          <w:spacing w:val="-7"/>
        </w:rPr>
        <w:t> </w:t>
      </w:r>
      <w:r>
        <w:rPr>
          <w:color w:val="000101"/>
        </w:rPr>
        <w:t>città</w:t>
      </w:r>
      <w:r>
        <w:rPr>
          <w:color w:val="000101"/>
          <w:spacing w:val="-7"/>
        </w:rPr>
        <w:t> </w:t>
      </w:r>
      <w:r>
        <w:rPr>
          <w:color w:val="000101"/>
        </w:rPr>
        <w:t>ed</w:t>
      </w:r>
      <w:r>
        <w:rPr>
          <w:color w:val="000101"/>
          <w:spacing w:val="-7"/>
        </w:rPr>
        <w:t> </w:t>
      </w:r>
      <w:r>
        <w:rPr>
          <w:color w:val="000101"/>
        </w:rPr>
        <w:t>i</w:t>
      </w:r>
      <w:r>
        <w:rPr>
          <w:color w:val="000101"/>
          <w:spacing w:val="-7"/>
        </w:rPr>
        <w:t> </w:t>
      </w:r>
      <w:r>
        <w:rPr>
          <w:color w:val="000101"/>
        </w:rPr>
        <w:t>suoi</w:t>
      </w:r>
      <w:r>
        <w:rPr>
          <w:color w:val="000101"/>
          <w:spacing w:val="-7"/>
        </w:rPr>
        <w:t> </w:t>
      </w:r>
      <w:r>
        <w:rPr>
          <w:color w:val="000101"/>
        </w:rPr>
        <w:t>più</w:t>
      </w:r>
      <w:r>
        <w:rPr>
          <w:color w:val="000101"/>
          <w:spacing w:val="-7"/>
        </w:rPr>
        <w:t> </w:t>
      </w:r>
      <w:r>
        <w:rPr>
          <w:color w:val="000101"/>
        </w:rPr>
        <w:t>importanti</w:t>
      </w:r>
      <w:r>
        <w:rPr>
          <w:color w:val="000101"/>
          <w:spacing w:val="-7"/>
        </w:rPr>
        <w:t> </w:t>
      </w:r>
      <w:r>
        <w:rPr>
          <w:color w:val="000101"/>
        </w:rPr>
        <w:t>palazzi,</w:t>
      </w:r>
      <w:r>
        <w:rPr>
          <w:color w:val="000101"/>
          <w:spacing w:val="-7"/>
        </w:rPr>
        <w:t> </w:t>
      </w:r>
      <w:r>
        <w:rPr>
          <w:color w:val="000101"/>
        </w:rPr>
        <w:t>moschee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fortezze.</w:t>
      </w:r>
      <w:r>
        <w:rPr>
          <w:color w:val="000101"/>
          <w:spacing w:val="-7"/>
        </w:rPr>
        <w:t> </w:t>
      </w:r>
      <w:r>
        <w:rPr>
          <w:color w:val="000101"/>
        </w:rPr>
        <w:t>Visita</w:t>
      </w:r>
      <w:r>
        <w:rPr>
          <w:color w:val="000101"/>
          <w:spacing w:val="-7"/>
        </w:rPr>
        <w:t> </w:t>
      </w:r>
      <w:r>
        <w:rPr>
          <w:color w:val="000101"/>
        </w:rPr>
        <w:t>del</w:t>
      </w:r>
      <w:r>
        <w:rPr>
          <w:color w:val="000101"/>
          <w:spacing w:val="-7"/>
        </w:rPr>
        <w:t> </w:t>
      </w:r>
      <w:r>
        <w:rPr>
          <w:color w:val="000101"/>
        </w:rPr>
        <w:t>Mercato</w:t>
      </w:r>
      <w:r>
        <w:rPr>
          <w:color w:val="000101"/>
          <w:spacing w:val="-7"/>
        </w:rPr>
        <w:t> </w:t>
      </w:r>
      <w:r>
        <w:rPr>
          <w:color w:val="000101"/>
        </w:rPr>
        <w:t>delle</w:t>
      </w:r>
      <w:r>
        <w:rPr>
          <w:color w:val="000101"/>
          <w:spacing w:val="-7"/>
        </w:rPr>
        <w:t> </w:t>
      </w:r>
      <w:r>
        <w:rPr>
          <w:color w:val="000101"/>
        </w:rPr>
        <w:t>Spezie,</w:t>
      </w:r>
      <w:r>
        <w:rPr>
          <w:color w:val="000101"/>
          <w:spacing w:val="-7"/>
        </w:rPr>
        <w:t> </w:t>
      </w:r>
      <w:r>
        <w:rPr>
          <w:color w:val="000101"/>
        </w:rPr>
        <w:t>conosciuto anche</w:t>
      </w:r>
      <w:r>
        <w:rPr>
          <w:color w:val="000101"/>
          <w:spacing w:val="-7"/>
        </w:rPr>
        <w:t> </w:t>
      </w:r>
      <w:r>
        <w:rPr>
          <w:color w:val="000101"/>
        </w:rPr>
        <w:t>con</w:t>
      </w:r>
      <w:r>
        <w:rPr>
          <w:color w:val="000101"/>
          <w:spacing w:val="-7"/>
        </w:rPr>
        <w:t> </w:t>
      </w:r>
      <w:r>
        <w:rPr>
          <w:color w:val="000101"/>
        </w:rPr>
        <w:t>il</w:t>
      </w:r>
      <w:r>
        <w:rPr>
          <w:color w:val="000101"/>
          <w:spacing w:val="-7"/>
        </w:rPr>
        <w:t> </w:t>
      </w:r>
      <w:r>
        <w:rPr>
          <w:color w:val="000101"/>
        </w:rPr>
        <w:t>nome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Mercato</w:t>
      </w:r>
      <w:r>
        <w:rPr>
          <w:color w:val="000101"/>
          <w:spacing w:val="-7"/>
        </w:rPr>
        <w:t> </w:t>
      </w:r>
      <w:r>
        <w:rPr>
          <w:color w:val="000101"/>
        </w:rPr>
        <w:t>Egiziano,</w:t>
      </w:r>
      <w:r>
        <w:rPr>
          <w:color w:val="000101"/>
          <w:spacing w:val="-7"/>
        </w:rPr>
        <w:t> </w:t>
      </w:r>
      <w:r>
        <w:rPr>
          <w:color w:val="000101"/>
        </w:rPr>
        <w:t>che</w:t>
      </w:r>
      <w:r>
        <w:rPr>
          <w:color w:val="000101"/>
          <w:spacing w:val="-7"/>
        </w:rPr>
        <w:t> </w:t>
      </w:r>
      <w:r>
        <w:rPr>
          <w:color w:val="000101"/>
        </w:rPr>
        <w:t>si</w:t>
      </w:r>
      <w:r>
        <w:rPr>
          <w:color w:val="000101"/>
          <w:spacing w:val="-7"/>
        </w:rPr>
        <w:t> </w:t>
      </w:r>
      <w:r>
        <w:rPr>
          <w:color w:val="000101"/>
        </w:rPr>
        <w:t>sviluppa</w:t>
      </w:r>
      <w:r>
        <w:rPr>
          <w:color w:val="000101"/>
          <w:spacing w:val="-7"/>
        </w:rPr>
        <w:t> </w:t>
      </w:r>
      <w:r>
        <w:rPr>
          <w:color w:val="000101"/>
        </w:rPr>
        <w:t>come</w:t>
      </w:r>
      <w:r>
        <w:rPr>
          <w:color w:val="000101"/>
          <w:spacing w:val="-7"/>
        </w:rPr>
        <w:t> </w:t>
      </w:r>
      <w:r>
        <w:rPr>
          <w:color w:val="000101"/>
        </w:rPr>
        <w:t>prolungamento</w:t>
      </w:r>
      <w:r>
        <w:rPr>
          <w:color w:val="000101"/>
          <w:spacing w:val="-7"/>
        </w:rPr>
        <w:t> </w:t>
      </w:r>
      <w:r>
        <w:rPr>
          <w:color w:val="000101"/>
        </w:rPr>
        <w:t>del</w:t>
      </w:r>
      <w:r>
        <w:rPr>
          <w:color w:val="000101"/>
          <w:spacing w:val="-7"/>
        </w:rPr>
        <w:t> </w:t>
      </w:r>
      <w:r>
        <w:rPr>
          <w:color w:val="000101"/>
        </w:rPr>
        <w:t>Gran</w:t>
      </w:r>
      <w:r>
        <w:rPr>
          <w:color w:val="000101"/>
          <w:spacing w:val="-7"/>
        </w:rPr>
        <w:t> </w:t>
      </w:r>
      <w:r>
        <w:rPr>
          <w:color w:val="000101"/>
        </w:rPr>
        <w:t>Bazaar</w:t>
      </w:r>
      <w:r>
        <w:rPr>
          <w:color w:val="000101"/>
          <w:spacing w:val="-7"/>
        </w:rPr>
        <w:t> </w:t>
      </w:r>
      <w:r>
        <w:rPr>
          <w:color w:val="000101"/>
        </w:rPr>
        <w:t>con</w:t>
      </w:r>
      <w:r>
        <w:rPr>
          <w:color w:val="000101"/>
          <w:spacing w:val="-7"/>
        </w:rPr>
        <w:t> </w:t>
      </w:r>
      <w:r>
        <w:rPr>
          <w:color w:val="000101"/>
        </w:rPr>
        <w:t>le</w:t>
      </w:r>
      <w:r>
        <w:rPr>
          <w:color w:val="000101"/>
          <w:spacing w:val="-7"/>
        </w:rPr>
        <w:t> </w:t>
      </w:r>
      <w:r>
        <w:rPr>
          <w:color w:val="000101"/>
        </w:rPr>
        <w:t>bancarelle</w:t>
      </w:r>
      <w:r>
        <w:rPr>
          <w:color w:val="000101"/>
          <w:spacing w:val="-7"/>
        </w:rPr>
        <w:t> </w:t>
      </w:r>
      <w:r>
        <w:rPr>
          <w:color w:val="000101"/>
        </w:rPr>
        <w:t>che</w:t>
      </w:r>
      <w:r>
        <w:rPr>
          <w:color w:val="000101"/>
          <w:spacing w:val="-7"/>
        </w:rPr>
        <w:t> </w:t>
      </w:r>
      <w:r>
        <w:rPr>
          <w:color w:val="000101"/>
        </w:rPr>
        <w:t>propongono</w:t>
      </w:r>
      <w:r>
        <w:rPr>
          <w:color w:val="000101"/>
          <w:spacing w:val="-7"/>
        </w:rPr>
        <w:t> </w:t>
      </w:r>
      <w:r>
        <w:rPr>
          <w:color w:val="000101"/>
        </w:rPr>
        <w:t>spezie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ogni tipo, caffè, dolci e frutta. Trasferimento per il rientro in albergo. Cena in albergo e pernottamento. (B - P - C)</w:t>
      </w:r>
    </w:p>
    <w:p>
      <w:pPr>
        <w:pStyle w:val="ListParagraph"/>
        <w:numPr>
          <w:ilvl w:val="0"/>
          <w:numId w:val="2"/>
        </w:numPr>
        <w:tabs>
          <w:tab w:pos="394" w:val="left" w:leader="none"/>
        </w:tabs>
        <w:spacing w:line="204" w:lineRule="exact" w:before="193" w:after="0"/>
        <w:ind w:left="394" w:right="0" w:hanging="174"/>
        <w:jc w:val="both"/>
        <w:rPr>
          <w:sz w:val="16"/>
        </w:rPr>
      </w:pPr>
      <w:r>
        <w:rPr>
          <w:color w:val="0078BF"/>
          <w:sz w:val="16"/>
        </w:rPr>
        <w:t>Giorno</w:t>
      </w:r>
      <w:r>
        <w:rPr>
          <w:color w:val="0078BF"/>
          <w:spacing w:val="-4"/>
          <w:sz w:val="16"/>
        </w:rPr>
        <w:t> </w:t>
      </w:r>
      <w:r>
        <w:rPr>
          <w:color w:val="0078BF"/>
          <w:sz w:val="16"/>
        </w:rPr>
        <w:t>Istanbul</w:t>
      </w:r>
      <w:r>
        <w:rPr>
          <w:color w:val="0078BF"/>
          <w:spacing w:val="-1"/>
          <w:sz w:val="16"/>
        </w:rPr>
        <w:t> </w:t>
      </w:r>
      <w:r>
        <w:rPr>
          <w:color w:val="0078BF"/>
          <w:sz w:val="16"/>
        </w:rPr>
        <w:t>/</w:t>
      </w:r>
      <w:r>
        <w:rPr>
          <w:color w:val="0078BF"/>
          <w:spacing w:val="-1"/>
          <w:sz w:val="16"/>
        </w:rPr>
        <w:t> </w:t>
      </w:r>
      <w:r>
        <w:rPr>
          <w:color w:val="0078BF"/>
          <w:sz w:val="16"/>
        </w:rPr>
        <w:t>Ankara</w:t>
      </w:r>
      <w:r>
        <w:rPr>
          <w:color w:val="0078BF"/>
          <w:spacing w:val="-1"/>
          <w:sz w:val="16"/>
        </w:rPr>
        <w:t> </w:t>
      </w:r>
      <w:r>
        <w:rPr>
          <w:color w:val="0078BF"/>
          <w:sz w:val="16"/>
        </w:rPr>
        <w:t>/</w:t>
      </w:r>
      <w:r>
        <w:rPr>
          <w:color w:val="0078BF"/>
          <w:spacing w:val="-1"/>
          <w:sz w:val="16"/>
        </w:rPr>
        <w:t> </w:t>
      </w:r>
      <w:r>
        <w:rPr>
          <w:color w:val="0078BF"/>
          <w:sz w:val="16"/>
        </w:rPr>
        <w:t>Cappadocia</w:t>
      </w:r>
      <w:r>
        <w:rPr>
          <w:color w:val="0078BF"/>
          <w:spacing w:val="-1"/>
          <w:sz w:val="16"/>
        </w:rPr>
        <w:t> </w:t>
      </w:r>
      <w:r>
        <w:rPr>
          <w:color w:val="0078BF"/>
          <w:sz w:val="16"/>
        </w:rPr>
        <w:t>(703</w:t>
      </w:r>
      <w:r>
        <w:rPr>
          <w:color w:val="0078BF"/>
          <w:spacing w:val="-1"/>
          <w:sz w:val="16"/>
        </w:rPr>
        <w:t> </w:t>
      </w:r>
      <w:r>
        <w:rPr>
          <w:color w:val="0078BF"/>
          <w:spacing w:val="-5"/>
          <w:sz w:val="16"/>
        </w:rPr>
        <w:t>km)</w:t>
      </w:r>
    </w:p>
    <w:p>
      <w:pPr>
        <w:pStyle w:val="BodyText"/>
        <w:spacing w:line="230" w:lineRule="auto" w:before="3"/>
        <w:ind w:left="220" w:right="717"/>
        <w:jc w:val="both"/>
      </w:pPr>
      <w:r>
        <w:rPr>
          <w:color w:val="000101"/>
          <w:spacing w:val="-2"/>
        </w:rPr>
        <w:t>Prima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colazione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in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albergo.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Partenza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per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la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capitale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della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Turchia: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Ankara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passando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dal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Ponte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Euroasia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celebre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per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il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suo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meraviglioso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panorama. </w:t>
      </w:r>
      <w:r>
        <w:rPr>
          <w:color w:val="000101"/>
        </w:rPr>
        <w:t>Arrivo ad Ankara e pranzo in ristorante. Visita del Museo delle Civiltà Anatoliche, detto anche Museo Ittita, dove i reperti sono esposti in ordine</w:t>
      </w:r>
      <w:r>
        <w:rPr>
          <w:color w:val="000101"/>
          <w:spacing w:val="-5"/>
        </w:rPr>
        <w:t> </w:t>
      </w:r>
      <w:r>
        <w:rPr>
          <w:color w:val="000101"/>
        </w:rPr>
        <w:t>cronologico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il</w:t>
      </w:r>
      <w:r>
        <w:rPr>
          <w:color w:val="000101"/>
          <w:spacing w:val="-5"/>
        </w:rPr>
        <w:t> </w:t>
      </w:r>
      <w:r>
        <w:rPr>
          <w:color w:val="000101"/>
        </w:rPr>
        <w:t>visitatore</w:t>
      </w:r>
      <w:r>
        <w:rPr>
          <w:color w:val="000101"/>
          <w:spacing w:val="-5"/>
        </w:rPr>
        <w:t> </w:t>
      </w:r>
      <w:r>
        <w:rPr>
          <w:color w:val="000101"/>
        </w:rPr>
        <w:t>può</w:t>
      </w:r>
      <w:r>
        <w:rPr>
          <w:color w:val="000101"/>
          <w:spacing w:val="-5"/>
        </w:rPr>
        <w:t> </w:t>
      </w:r>
      <w:r>
        <w:rPr>
          <w:color w:val="000101"/>
        </w:rPr>
        <w:t>seguire</w:t>
      </w:r>
      <w:r>
        <w:rPr>
          <w:color w:val="000101"/>
          <w:spacing w:val="-5"/>
        </w:rPr>
        <w:t> </w:t>
      </w:r>
      <w:r>
        <w:rPr>
          <w:color w:val="000101"/>
        </w:rPr>
        <w:t>l’evoluzione</w:t>
      </w:r>
      <w:r>
        <w:rPr>
          <w:color w:val="000101"/>
          <w:spacing w:val="-5"/>
        </w:rPr>
        <w:t> </w:t>
      </w:r>
      <w:r>
        <w:rPr>
          <w:color w:val="000101"/>
        </w:rPr>
        <w:t>delle</w:t>
      </w:r>
      <w:r>
        <w:rPr>
          <w:color w:val="000101"/>
          <w:spacing w:val="-5"/>
        </w:rPr>
        <w:t> </w:t>
      </w:r>
      <w:r>
        <w:rPr>
          <w:color w:val="000101"/>
        </w:rPr>
        <w:t>civiltà</w:t>
      </w:r>
      <w:r>
        <w:rPr>
          <w:color w:val="000101"/>
          <w:spacing w:val="-5"/>
        </w:rPr>
        <w:t> </w:t>
      </w:r>
      <w:r>
        <w:rPr>
          <w:color w:val="000101"/>
        </w:rPr>
        <w:t>succedutesi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Anatolia</w:t>
      </w:r>
      <w:r>
        <w:rPr>
          <w:color w:val="000101"/>
          <w:spacing w:val="-5"/>
        </w:rPr>
        <w:t> </w:t>
      </w:r>
      <w:r>
        <w:rPr>
          <w:color w:val="000101"/>
        </w:rPr>
        <w:t>a</w:t>
      </w:r>
      <w:r>
        <w:rPr>
          <w:color w:val="000101"/>
          <w:spacing w:val="-5"/>
        </w:rPr>
        <w:t> </w:t>
      </w:r>
      <w:r>
        <w:rPr>
          <w:color w:val="000101"/>
        </w:rPr>
        <w:t>partire</w:t>
      </w:r>
      <w:r>
        <w:rPr>
          <w:color w:val="000101"/>
          <w:spacing w:val="-5"/>
        </w:rPr>
        <w:t> </w:t>
      </w:r>
      <w:r>
        <w:rPr>
          <w:color w:val="000101"/>
        </w:rPr>
        <w:t>dalla</w:t>
      </w:r>
      <w:r>
        <w:rPr>
          <w:color w:val="000101"/>
          <w:spacing w:val="-5"/>
        </w:rPr>
        <w:t> </w:t>
      </w:r>
      <w:r>
        <w:rPr>
          <w:color w:val="000101"/>
        </w:rPr>
        <w:t>preistoria</w:t>
      </w:r>
      <w:r>
        <w:rPr>
          <w:color w:val="000101"/>
          <w:spacing w:val="-5"/>
        </w:rPr>
        <w:t> </w:t>
      </w:r>
      <w:r>
        <w:rPr>
          <w:color w:val="000101"/>
        </w:rPr>
        <w:t>fino</w:t>
      </w:r>
      <w:r>
        <w:rPr>
          <w:color w:val="000101"/>
          <w:spacing w:val="-5"/>
        </w:rPr>
        <w:t> </w:t>
      </w:r>
      <w:r>
        <w:rPr>
          <w:color w:val="000101"/>
        </w:rPr>
        <w:t>al</w:t>
      </w:r>
      <w:r>
        <w:rPr>
          <w:color w:val="000101"/>
          <w:spacing w:val="-5"/>
        </w:rPr>
        <w:t> </w:t>
      </w:r>
      <w:r>
        <w:rPr>
          <w:color w:val="000101"/>
        </w:rPr>
        <w:t>periodo</w:t>
      </w:r>
      <w:r>
        <w:rPr>
          <w:color w:val="000101"/>
          <w:spacing w:val="-5"/>
        </w:rPr>
        <w:t> </w:t>
      </w:r>
      <w:r>
        <w:rPr>
          <w:color w:val="000101"/>
        </w:rPr>
        <w:t>romano. Proseguimento</w:t>
      </w:r>
      <w:r>
        <w:rPr>
          <w:color w:val="000101"/>
          <w:spacing w:val="-5"/>
        </w:rPr>
        <w:t> </w:t>
      </w:r>
      <w:r>
        <w:rPr>
          <w:color w:val="000101"/>
        </w:rPr>
        <w:t>per</w:t>
      </w:r>
      <w:r>
        <w:rPr>
          <w:color w:val="000101"/>
          <w:spacing w:val="-5"/>
        </w:rPr>
        <w:t> </w:t>
      </w:r>
      <w:r>
        <w:rPr>
          <w:color w:val="000101"/>
        </w:rPr>
        <w:t>la</w:t>
      </w:r>
      <w:r>
        <w:rPr>
          <w:color w:val="000101"/>
          <w:spacing w:val="-5"/>
        </w:rPr>
        <w:t> </w:t>
      </w:r>
      <w:r>
        <w:rPr>
          <w:color w:val="000101"/>
        </w:rPr>
        <w:t>Cappadocia</w:t>
      </w:r>
      <w:r>
        <w:rPr>
          <w:color w:val="000101"/>
          <w:spacing w:val="-5"/>
        </w:rPr>
        <w:t> </w:t>
      </w:r>
      <w:r>
        <w:rPr>
          <w:color w:val="000101"/>
        </w:rPr>
        <w:t>con</w:t>
      </w:r>
      <w:r>
        <w:rPr>
          <w:color w:val="000101"/>
          <w:spacing w:val="-5"/>
        </w:rPr>
        <w:t> </w:t>
      </w:r>
      <w:r>
        <w:rPr>
          <w:color w:val="000101"/>
        </w:rPr>
        <w:t>una</w:t>
      </w:r>
      <w:r>
        <w:rPr>
          <w:color w:val="000101"/>
          <w:spacing w:val="-5"/>
        </w:rPr>
        <w:t> </w:t>
      </w:r>
      <w:r>
        <w:rPr>
          <w:color w:val="000101"/>
        </w:rPr>
        <w:t>sosta</w:t>
      </w:r>
      <w:r>
        <w:rPr>
          <w:color w:val="000101"/>
          <w:spacing w:val="-5"/>
        </w:rPr>
        <w:t> </w:t>
      </w:r>
      <w:r>
        <w:rPr>
          <w:color w:val="000101"/>
        </w:rPr>
        <w:t>al</w:t>
      </w:r>
      <w:r>
        <w:rPr>
          <w:color w:val="000101"/>
          <w:spacing w:val="-5"/>
        </w:rPr>
        <w:t> </w:t>
      </w:r>
      <w:r>
        <w:rPr>
          <w:color w:val="000101"/>
        </w:rPr>
        <w:t>Lago</w:t>
      </w:r>
      <w:r>
        <w:rPr>
          <w:color w:val="000101"/>
          <w:spacing w:val="-5"/>
        </w:rPr>
        <w:t> </w:t>
      </w:r>
      <w:r>
        <w:rPr>
          <w:color w:val="000101"/>
        </w:rPr>
        <w:t>Salato.</w:t>
      </w:r>
      <w:r>
        <w:rPr>
          <w:color w:val="000101"/>
          <w:spacing w:val="-5"/>
        </w:rPr>
        <w:t> </w:t>
      </w:r>
      <w:r>
        <w:rPr>
          <w:color w:val="000101"/>
        </w:rPr>
        <w:t>Trasferimento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albergo</w:t>
      </w:r>
      <w:r>
        <w:rPr>
          <w:color w:val="000101"/>
          <w:spacing w:val="-5"/>
        </w:rPr>
        <w:t> </w:t>
      </w:r>
      <w:r>
        <w:rPr>
          <w:color w:val="000101"/>
        </w:rPr>
        <w:t>(Hotel</w:t>
      </w:r>
      <w:r>
        <w:rPr>
          <w:color w:val="000101"/>
          <w:spacing w:val="-5"/>
        </w:rPr>
        <w:t> </w:t>
      </w:r>
      <w:r>
        <w:rPr>
          <w:color w:val="000101"/>
        </w:rPr>
        <w:t>Perissia</w:t>
      </w:r>
      <w:r>
        <w:rPr>
          <w:color w:val="000101"/>
          <w:spacing w:val="-5"/>
        </w:rPr>
        <w:t> </w:t>
      </w:r>
      <w:r>
        <w:rPr>
          <w:color w:val="000101"/>
        </w:rPr>
        <w:t>o</w:t>
      </w:r>
      <w:r>
        <w:rPr>
          <w:color w:val="000101"/>
          <w:spacing w:val="-5"/>
        </w:rPr>
        <w:t> </w:t>
      </w:r>
      <w:r>
        <w:rPr>
          <w:color w:val="000101"/>
        </w:rPr>
        <w:t>similare)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sistemazione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camera. Cena in albergo e pernottamento. Possibilità di partecipare allo spettacolo (facoltativo, a pagamento) dei dervisci danzanti. (B - P - C)</w:t>
      </w:r>
    </w:p>
    <w:p>
      <w:pPr>
        <w:spacing w:line="200" w:lineRule="exact" w:before="185"/>
        <w:ind w:left="220" w:right="0" w:firstLine="0"/>
        <w:jc w:val="both"/>
        <w:rPr>
          <w:i/>
          <w:sz w:val="16"/>
        </w:rPr>
      </w:pPr>
      <w:r>
        <w:rPr>
          <w:i/>
          <w:color w:val="0078BF"/>
          <w:sz w:val="16"/>
        </w:rPr>
        <w:t>Modifica</w:t>
      </w:r>
      <w:r>
        <w:rPr>
          <w:i/>
          <w:color w:val="0078BF"/>
          <w:spacing w:val="-9"/>
          <w:sz w:val="16"/>
        </w:rPr>
        <w:t> </w:t>
      </w:r>
      <w:r>
        <w:rPr>
          <w:i/>
          <w:color w:val="0078BF"/>
          <w:sz w:val="16"/>
        </w:rPr>
        <w:t>Facoltativa/A</w:t>
      </w:r>
      <w:r>
        <w:rPr>
          <w:i/>
          <w:color w:val="0078BF"/>
          <w:spacing w:val="-9"/>
          <w:sz w:val="16"/>
        </w:rPr>
        <w:t> </w:t>
      </w:r>
      <w:r>
        <w:rPr>
          <w:i/>
          <w:color w:val="0078BF"/>
          <w:sz w:val="16"/>
        </w:rPr>
        <w:t>Pagamento</w:t>
      </w:r>
      <w:r>
        <w:rPr>
          <w:i/>
          <w:color w:val="0078BF"/>
          <w:spacing w:val="-8"/>
          <w:sz w:val="16"/>
        </w:rPr>
        <w:t> </w:t>
      </w:r>
      <w:r>
        <w:rPr>
          <w:i/>
          <w:color w:val="0078BF"/>
          <w:sz w:val="16"/>
        </w:rPr>
        <w:t>-</w:t>
      </w:r>
      <w:r>
        <w:rPr>
          <w:i/>
          <w:color w:val="0078BF"/>
          <w:spacing w:val="-9"/>
          <w:sz w:val="16"/>
        </w:rPr>
        <w:t> </w:t>
      </w:r>
      <w:r>
        <w:rPr>
          <w:i/>
          <w:color w:val="0078BF"/>
          <w:sz w:val="16"/>
        </w:rPr>
        <w:t>4.</w:t>
      </w:r>
      <w:r>
        <w:rPr>
          <w:i/>
          <w:color w:val="0078BF"/>
          <w:spacing w:val="-9"/>
          <w:sz w:val="16"/>
        </w:rPr>
        <w:t> </w:t>
      </w:r>
      <w:r>
        <w:rPr>
          <w:i/>
          <w:color w:val="0078BF"/>
          <w:sz w:val="16"/>
        </w:rPr>
        <w:t>Giorno</w:t>
      </w:r>
      <w:r>
        <w:rPr>
          <w:i/>
          <w:color w:val="0078BF"/>
          <w:spacing w:val="-8"/>
          <w:sz w:val="16"/>
        </w:rPr>
        <w:t> </w:t>
      </w:r>
      <w:r>
        <w:rPr>
          <w:i/>
          <w:color w:val="0078BF"/>
          <w:sz w:val="16"/>
        </w:rPr>
        <w:t>Istanbul</w:t>
      </w:r>
      <w:r>
        <w:rPr>
          <w:i/>
          <w:color w:val="0078BF"/>
          <w:spacing w:val="-9"/>
          <w:sz w:val="16"/>
        </w:rPr>
        <w:t> </w:t>
      </w:r>
      <w:r>
        <w:rPr>
          <w:i/>
          <w:color w:val="0078BF"/>
          <w:sz w:val="16"/>
        </w:rPr>
        <w:t>/</w:t>
      </w:r>
      <w:r>
        <w:rPr>
          <w:i/>
          <w:color w:val="0078BF"/>
          <w:spacing w:val="-8"/>
          <w:sz w:val="16"/>
        </w:rPr>
        <w:t> </w:t>
      </w:r>
      <w:r>
        <w:rPr>
          <w:i/>
          <w:color w:val="0078BF"/>
          <w:spacing w:val="-2"/>
          <w:sz w:val="16"/>
        </w:rPr>
        <w:t>Cappadocia</w:t>
      </w:r>
    </w:p>
    <w:p>
      <w:pPr>
        <w:spacing w:line="220" w:lineRule="auto" w:before="5"/>
        <w:ind w:left="220" w:right="717" w:firstLine="0"/>
        <w:jc w:val="both"/>
        <w:rPr>
          <w:i/>
          <w:sz w:val="16"/>
        </w:rPr>
      </w:pPr>
      <w:r>
        <w:rPr>
          <w:i/>
          <w:color w:val="000101"/>
          <w:spacing w:val="-2"/>
          <w:sz w:val="16"/>
        </w:rPr>
        <w:t>Prima colazione in albergo. Mattina libera.Trasferimento all’aeroporto per il volo interno su Cappadocia. Trasferimento in albergo. Incontro con </w:t>
      </w:r>
      <w:r>
        <w:rPr>
          <w:i/>
          <w:color w:val="000101"/>
          <w:spacing w:val="-2"/>
          <w:sz w:val="16"/>
        </w:rPr>
        <w:t>il gruppo</w:t>
      </w:r>
      <w:r>
        <w:rPr>
          <w:i/>
          <w:color w:val="000101"/>
          <w:spacing w:val="-1"/>
          <w:sz w:val="16"/>
        </w:rPr>
        <w:t> </w:t>
      </w:r>
      <w:r>
        <w:rPr>
          <w:i/>
          <w:color w:val="000101"/>
          <w:spacing w:val="-2"/>
          <w:sz w:val="16"/>
        </w:rPr>
        <w:t>e</w:t>
      </w:r>
      <w:r>
        <w:rPr>
          <w:i/>
          <w:color w:val="000101"/>
          <w:spacing w:val="-1"/>
          <w:sz w:val="16"/>
        </w:rPr>
        <w:t> </w:t>
      </w:r>
      <w:r>
        <w:rPr>
          <w:i/>
          <w:color w:val="000101"/>
          <w:spacing w:val="-2"/>
          <w:sz w:val="16"/>
        </w:rPr>
        <w:t>la</w:t>
      </w:r>
      <w:r>
        <w:rPr>
          <w:i/>
          <w:color w:val="000101"/>
          <w:spacing w:val="-1"/>
          <w:sz w:val="16"/>
        </w:rPr>
        <w:t> </w:t>
      </w:r>
      <w:r>
        <w:rPr>
          <w:i/>
          <w:color w:val="000101"/>
          <w:spacing w:val="-2"/>
          <w:sz w:val="16"/>
        </w:rPr>
        <w:t>guida</w:t>
      </w:r>
      <w:r>
        <w:rPr>
          <w:i/>
          <w:color w:val="000101"/>
          <w:spacing w:val="-1"/>
          <w:sz w:val="16"/>
        </w:rPr>
        <w:t> </w:t>
      </w:r>
      <w:r>
        <w:rPr>
          <w:i/>
          <w:color w:val="000101"/>
          <w:spacing w:val="-2"/>
          <w:sz w:val="16"/>
        </w:rPr>
        <w:t>alla</w:t>
      </w:r>
      <w:r>
        <w:rPr>
          <w:i/>
          <w:color w:val="000101"/>
          <w:spacing w:val="-1"/>
          <w:sz w:val="16"/>
        </w:rPr>
        <w:t> </w:t>
      </w:r>
      <w:r>
        <w:rPr>
          <w:i/>
          <w:color w:val="000101"/>
          <w:spacing w:val="-2"/>
          <w:sz w:val="16"/>
        </w:rPr>
        <w:t>cena.</w:t>
      </w:r>
      <w:r>
        <w:rPr>
          <w:i/>
          <w:color w:val="000101"/>
          <w:sz w:val="16"/>
        </w:rPr>
        <w:t> </w:t>
      </w:r>
      <w:r>
        <w:rPr>
          <w:i/>
          <w:color w:val="000101"/>
          <w:spacing w:val="-2"/>
          <w:sz w:val="16"/>
        </w:rPr>
        <w:t>€</w:t>
      </w:r>
      <w:r>
        <w:rPr>
          <w:i/>
          <w:color w:val="000101"/>
          <w:spacing w:val="-1"/>
          <w:sz w:val="16"/>
        </w:rPr>
        <w:t> </w:t>
      </w:r>
      <w:r>
        <w:rPr>
          <w:i/>
          <w:color w:val="000101"/>
          <w:spacing w:val="-2"/>
          <w:sz w:val="16"/>
        </w:rPr>
        <w:t>200</w:t>
      </w:r>
      <w:r>
        <w:rPr>
          <w:i/>
          <w:color w:val="000101"/>
          <w:spacing w:val="-1"/>
          <w:sz w:val="16"/>
        </w:rPr>
        <w:t> </w:t>
      </w:r>
      <w:r>
        <w:rPr>
          <w:i/>
          <w:color w:val="000101"/>
          <w:spacing w:val="-2"/>
          <w:sz w:val="16"/>
        </w:rPr>
        <w:t>Supp.</w:t>
      </w:r>
      <w:r>
        <w:rPr>
          <w:i/>
          <w:color w:val="000101"/>
          <w:spacing w:val="-1"/>
          <w:sz w:val="16"/>
        </w:rPr>
        <w:t> </w:t>
      </w:r>
      <w:r>
        <w:rPr>
          <w:i/>
          <w:color w:val="000101"/>
          <w:spacing w:val="-2"/>
          <w:sz w:val="16"/>
        </w:rPr>
        <w:t>PP</w:t>
      </w:r>
      <w:r>
        <w:rPr>
          <w:i/>
          <w:color w:val="000101"/>
          <w:spacing w:val="-1"/>
          <w:sz w:val="16"/>
        </w:rPr>
        <w:t> </w:t>
      </w:r>
      <w:r>
        <w:rPr>
          <w:i/>
          <w:color w:val="000101"/>
          <w:spacing w:val="-2"/>
          <w:sz w:val="16"/>
        </w:rPr>
        <w:t>(con</w:t>
      </w:r>
      <w:r>
        <w:rPr>
          <w:i/>
          <w:color w:val="000101"/>
          <w:sz w:val="16"/>
        </w:rPr>
        <w:t> </w:t>
      </w:r>
      <w:r>
        <w:rPr>
          <w:i/>
          <w:color w:val="000101"/>
          <w:spacing w:val="-2"/>
          <w:sz w:val="16"/>
        </w:rPr>
        <w:t>trasferimenti</w:t>
      </w:r>
      <w:r>
        <w:rPr>
          <w:i/>
          <w:color w:val="000101"/>
          <w:spacing w:val="-1"/>
          <w:sz w:val="16"/>
        </w:rPr>
        <w:t> </w:t>
      </w:r>
      <w:r>
        <w:rPr>
          <w:i/>
          <w:color w:val="000101"/>
          <w:spacing w:val="-2"/>
          <w:sz w:val="16"/>
        </w:rPr>
        <w:t>collettivi,</w:t>
      </w:r>
      <w:r>
        <w:rPr>
          <w:i/>
          <w:color w:val="000101"/>
          <w:spacing w:val="-1"/>
          <w:sz w:val="16"/>
        </w:rPr>
        <w:t> </w:t>
      </w:r>
      <w:r>
        <w:rPr>
          <w:i/>
          <w:color w:val="000101"/>
          <w:spacing w:val="-2"/>
          <w:sz w:val="16"/>
        </w:rPr>
        <w:t>volo</w:t>
      </w:r>
      <w:r>
        <w:rPr>
          <w:i/>
          <w:color w:val="000101"/>
          <w:spacing w:val="-1"/>
          <w:sz w:val="16"/>
        </w:rPr>
        <w:t> </w:t>
      </w:r>
      <w:r>
        <w:rPr>
          <w:i/>
          <w:color w:val="000101"/>
          <w:spacing w:val="-2"/>
          <w:sz w:val="16"/>
        </w:rPr>
        <w:t>interno,</w:t>
      </w:r>
      <w:r>
        <w:rPr>
          <w:i/>
          <w:color w:val="000101"/>
          <w:spacing w:val="-1"/>
          <w:sz w:val="16"/>
        </w:rPr>
        <w:t> </w:t>
      </w:r>
      <w:r>
        <w:rPr>
          <w:i/>
          <w:color w:val="000101"/>
          <w:spacing w:val="-2"/>
          <w:sz w:val="16"/>
        </w:rPr>
        <w:t>l’adeguamento</w:t>
      </w:r>
      <w:r>
        <w:rPr>
          <w:i/>
          <w:color w:val="000101"/>
          <w:spacing w:val="-1"/>
          <w:sz w:val="16"/>
        </w:rPr>
        <w:t> </w:t>
      </w:r>
      <w:r>
        <w:rPr>
          <w:i/>
          <w:color w:val="000101"/>
          <w:spacing w:val="-2"/>
          <w:sz w:val="16"/>
        </w:rPr>
        <w:t>carburante</w:t>
      </w:r>
      <w:r>
        <w:rPr>
          <w:i/>
          <w:color w:val="000101"/>
          <w:sz w:val="16"/>
        </w:rPr>
        <w:t> </w:t>
      </w:r>
      <w:r>
        <w:rPr>
          <w:i/>
          <w:color w:val="000101"/>
          <w:spacing w:val="-2"/>
          <w:sz w:val="16"/>
        </w:rPr>
        <w:t>e</w:t>
      </w:r>
      <w:r>
        <w:rPr>
          <w:i/>
          <w:color w:val="000101"/>
          <w:spacing w:val="-1"/>
          <w:sz w:val="16"/>
        </w:rPr>
        <w:t> </w:t>
      </w:r>
      <w:r>
        <w:rPr>
          <w:i/>
          <w:color w:val="000101"/>
          <w:spacing w:val="-2"/>
          <w:sz w:val="16"/>
        </w:rPr>
        <w:t>le</w:t>
      </w:r>
      <w:r>
        <w:rPr>
          <w:i/>
          <w:color w:val="000101"/>
          <w:spacing w:val="-1"/>
          <w:sz w:val="16"/>
        </w:rPr>
        <w:t> </w:t>
      </w:r>
      <w:r>
        <w:rPr>
          <w:i/>
          <w:color w:val="000101"/>
          <w:spacing w:val="-2"/>
          <w:sz w:val="16"/>
        </w:rPr>
        <w:t>tasse</w:t>
      </w:r>
      <w:r>
        <w:rPr>
          <w:i/>
          <w:color w:val="000101"/>
          <w:spacing w:val="-1"/>
          <w:sz w:val="16"/>
        </w:rPr>
        <w:t> </w:t>
      </w:r>
      <w:r>
        <w:rPr>
          <w:i/>
          <w:color w:val="000101"/>
          <w:spacing w:val="-2"/>
          <w:sz w:val="16"/>
        </w:rPr>
        <w:t>aeroportuali</w:t>
      </w:r>
      <w:r>
        <w:rPr>
          <w:i/>
          <w:color w:val="000101"/>
          <w:spacing w:val="-1"/>
          <w:sz w:val="16"/>
        </w:rPr>
        <w:t> </w:t>
      </w:r>
      <w:r>
        <w:rPr>
          <w:i/>
          <w:color w:val="000101"/>
          <w:spacing w:val="-2"/>
          <w:sz w:val="16"/>
        </w:rPr>
        <w:t>inclusi).</w:t>
      </w:r>
    </w:p>
    <w:p>
      <w:pPr>
        <w:spacing w:after="0" w:line="220" w:lineRule="auto"/>
        <w:jc w:val="both"/>
        <w:rPr>
          <w:sz w:val="16"/>
        </w:rPr>
        <w:sectPr>
          <w:headerReference w:type="default" r:id="rId9"/>
          <w:footerReference w:type="default" r:id="rId10"/>
          <w:pgSz w:w="11910" w:h="16840"/>
          <w:pgMar w:header="625" w:footer="1694" w:top="1640" w:bottom="1880" w:left="500" w:right="0"/>
        </w:sectPr>
      </w:pPr>
    </w:p>
    <w:p>
      <w:pPr>
        <w:pStyle w:val="Heading1"/>
        <w:spacing w:before="1"/>
      </w:pPr>
      <w:r>
        <w:rPr>
          <w:color w:val="0078BF"/>
        </w:rPr>
        <w:t>TURCHIA </w:t>
      </w:r>
      <w:r>
        <w:rPr>
          <w:color w:val="0078BF"/>
          <w:spacing w:val="-2"/>
        </w:rPr>
        <w:t>KERVANSARAY</w:t>
      </w:r>
    </w:p>
    <w:p>
      <w:pPr>
        <w:spacing w:line="328" w:lineRule="exact" w:before="0"/>
        <w:ind w:left="14" w:right="508" w:firstLine="0"/>
        <w:jc w:val="center"/>
        <w:rPr>
          <w:rFonts w:ascii="Roboto Slab"/>
          <w:sz w:val="30"/>
        </w:rPr>
      </w:pPr>
      <w:r>
        <w:rPr>
          <w:rFonts w:ascii="Roboto Slab"/>
          <w:color w:val="0078BF"/>
          <w:sz w:val="30"/>
        </w:rPr>
        <w:t>ISTANBUL</w:t>
      </w:r>
      <w:r>
        <w:rPr>
          <w:rFonts w:ascii="Roboto Slab"/>
          <w:color w:val="0078BF"/>
          <w:spacing w:val="-1"/>
          <w:sz w:val="30"/>
        </w:rPr>
        <w:t> </w:t>
      </w:r>
      <w:r>
        <w:rPr>
          <w:rFonts w:ascii="Roboto Slab"/>
          <w:color w:val="0078BF"/>
          <w:sz w:val="30"/>
        </w:rPr>
        <w:t>-</w:t>
      </w:r>
      <w:r>
        <w:rPr>
          <w:rFonts w:ascii="Roboto Slab"/>
          <w:color w:val="0078BF"/>
          <w:spacing w:val="-1"/>
          <w:sz w:val="30"/>
        </w:rPr>
        <w:t> </w:t>
      </w:r>
      <w:r>
        <w:rPr>
          <w:rFonts w:ascii="Roboto Slab"/>
          <w:color w:val="0078BF"/>
          <w:sz w:val="30"/>
        </w:rPr>
        <w:t>ANKARA</w:t>
      </w:r>
      <w:r>
        <w:rPr>
          <w:rFonts w:ascii="Roboto Slab"/>
          <w:color w:val="0078BF"/>
          <w:spacing w:val="-1"/>
          <w:sz w:val="30"/>
        </w:rPr>
        <w:t> </w:t>
      </w:r>
      <w:r>
        <w:rPr>
          <w:rFonts w:ascii="Roboto Slab"/>
          <w:color w:val="0078BF"/>
          <w:sz w:val="30"/>
        </w:rPr>
        <w:t>-</w:t>
      </w:r>
      <w:r>
        <w:rPr>
          <w:rFonts w:ascii="Roboto Slab"/>
          <w:color w:val="0078BF"/>
          <w:spacing w:val="-2"/>
          <w:sz w:val="30"/>
        </w:rPr>
        <w:t> </w:t>
      </w:r>
      <w:r>
        <w:rPr>
          <w:rFonts w:ascii="Roboto Slab"/>
          <w:color w:val="0078BF"/>
          <w:sz w:val="30"/>
        </w:rPr>
        <w:t>CAPPADOCIA</w:t>
      </w:r>
      <w:r>
        <w:rPr>
          <w:rFonts w:ascii="Roboto Slab"/>
          <w:color w:val="0078BF"/>
          <w:spacing w:val="-1"/>
          <w:sz w:val="30"/>
        </w:rPr>
        <w:t> </w:t>
      </w:r>
      <w:r>
        <w:rPr>
          <w:rFonts w:ascii="Roboto Slab"/>
          <w:color w:val="0078BF"/>
          <w:sz w:val="30"/>
        </w:rPr>
        <w:t>- PAMUKKALE</w:t>
      </w:r>
      <w:r>
        <w:rPr>
          <w:rFonts w:ascii="Roboto Slab"/>
          <w:color w:val="0078BF"/>
          <w:spacing w:val="-1"/>
          <w:sz w:val="30"/>
        </w:rPr>
        <w:t> </w:t>
      </w:r>
      <w:r>
        <w:rPr>
          <w:rFonts w:ascii="Roboto Slab"/>
          <w:color w:val="0078BF"/>
          <w:sz w:val="30"/>
        </w:rPr>
        <w:t>-</w:t>
      </w:r>
      <w:r>
        <w:rPr>
          <w:rFonts w:ascii="Roboto Slab"/>
          <w:color w:val="0078BF"/>
          <w:spacing w:val="-1"/>
          <w:sz w:val="30"/>
        </w:rPr>
        <w:t> </w:t>
      </w:r>
      <w:r>
        <w:rPr>
          <w:rFonts w:ascii="Roboto Slab"/>
          <w:color w:val="0078BF"/>
          <w:spacing w:val="-2"/>
          <w:sz w:val="30"/>
        </w:rPr>
        <w:t>IZMIR</w:t>
      </w:r>
    </w:p>
    <w:p>
      <w:pPr>
        <w:pStyle w:val="Heading2"/>
      </w:pPr>
      <w:r>
        <w:rPr>
          <w:spacing w:val="-8"/>
        </w:rPr>
        <w:t>PROGRAMMA</w:t>
      </w:r>
      <w:r>
        <w:rPr>
          <w:spacing w:val="-17"/>
        </w:rPr>
        <w:t> </w:t>
      </w:r>
      <w:r>
        <w:rPr>
          <w:spacing w:val="-8"/>
        </w:rPr>
        <w:t>DI</w:t>
      </w:r>
      <w:r>
        <w:rPr>
          <w:spacing w:val="-14"/>
        </w:rPr>
        <w:t> </w:t>
      </w:r>
      <w:r>
        <w:rPr>
          <w:spacing w:val="-8"/>
        </w:rPr>
        <w:t>VIAGGIO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04" w:lineRule="exact" w:before="112" w:after="0"/>
        <w:ind w:left="393" w:right="0" w:hanging="173"/>
        <w:jc w:val="both"/>
        <w:rPr>
          <w:sz w:val="16"/>
        </w:rPr>
      </w:pPr>
      <w:r>
        <w:rPr>
          <w:color w:val="0078BF"/>
          <w:sz w:val="16"/>
        </w:rPr>
        <w:t>Giorno </w:t>
      </w:r>
      <w:r>
        <w:rPr>
          <w:color w:val="0078BF"/>
          <w:spacing w:val="-2"/>
          <w:sz w:val="16"/>
        </w:rPr>
        <w:t>Cappadocia</w:t>
      </w:r>
    </w:p>
    <w:p>
      <w:pPr>
        <w:pStyle w:val="BodyText"/>
        <w:spacing w:line="230" w:lineRule="auto" w:before="2"/>
        <w:ind w:left="220" w:right="716"/>
        <w:jc w:val="both"/>
      </w:pPr>
      <w:r>
        <w:rPr>
          <w:color w:val="000101"/>
        </w:rPr>
        <w:t>Possibilità di partecipare alla gita in mongolfiera per ammirare dall’alto il paesaggio lunare e mozzafiato della Cappadocia illuminata dalle prime luci dell’alba (facoltativa, a pagamento e in base alla disponibilità dei posti. Tale gita può essere annullata anche poche ore prima dell’inizio</w:t>
      </w:r>
      <w:r>
        <w:rPr>
          <w:color w:val="000101"/>
          <w:spacing w:val="-7"/>
        </w:rPr>
        <w:t> </w:t>
      </w:r>
      <w:r>
        <w:rPr>
          <w:color w:val="000101"/>
        </w:rPr>
        <w:t>a</w:t>
      </w:r>
      <w:r>
        <w:rPr>
          <w:color w:val="000101"/>
          <w:spacing w:val="-7"/>
        </w:rPr>
        <w:t> </w:t>
      </w:r>
      <w:r>
        <w:rPr>
          <w:color w:val="000101"/>
        </w:rPr>
        <w:t>causa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avverse</w:t>
      </w:r>
      <w:r>
        <w:rPr>
          <w:color w:val="000101"/>
          <w:spacing w:val="-7"/>
        </w:rPr>
        <w:t> </w:t>
      </w:r>
      <w:r>
        <w:rPr>
          <w:color w:val="000101"/>
        </w:rPr>
        <w:t>condizioni</w:t>
      </w:r>
      <w:r>
        <w:rPr>
          <w:color w:val="000101"/>
          <w:spacing w:val="-7"/>
        </w:rPr>
        <w:t> </w:t>
      </w:r>
      <w:r>
        <w:rPr>
          <w:color w:val="000101"/>
        </w:rPr>
        <w:t>meteorologiche).</w:t>
      </w:r>
      <w:r>
        <w:rPr>
          <w:color w:val="000101"/>
          <w:spacing w:val="-7"/>
        </w:rPr>
        <w:t> </w:t>
      </w:r>
      <w:r>
        <w:rPr>
          <w:color w:val="000101"/>
        </w:rPr>
        <w:t>Prima</w:t>
      </w:r>
      <w:r>
        <w:rPr>
          <w:color w:val="000101"/>
          <w:spacing w:val="-7"/>
        </w:rPr>
        <w:t> </w:t>
      </w:r>
      <w:r>
        <w:rPr>
          <w:color w:val="000101"/>
        </w:rPr>
        <w:t>colazione</w:t>
      </w:r>
      <w:r>
        <w:rPr>
          <w:color w:val="000101"/>
          <w:spacing w:val="-7"/>
        </w:rPr>
        <w:t> </w:t>
      </w:r>
      <w:r>
        <w:rPr>
          <w:color w:val="000101"/>
        </w:rPr>
        <w:t>in</w:t>
      </w:r>
      <w:r>
        <w:rPr>
          <w:color w:val="000101"/>
          <w:spacing w:val="-7"/>
        </w:rPr>
        <w:t> </w:t>
      </w:r>
      <w:r>
        <w:rPr>
          <w:color w:val="000101"/>
        </w:rPr>
        <w:t>albergo.</w:t>
      </w:r>
      <w:r>
        <w:rPr>
          <w:color w:val="000101"/>
          <w:spacing w:val="-7"/>
        </w:rPr>
        <w:t> </w:t>
      </w:r>
      <w:r>
        <w:rPr>
          <w:color w:val="000101"/>
        </w:rPr>
        <w:t>Visita</w:t>
      </w:r>
      <w:r>
        <w:rPr>
          <w:color w:val="000101"/>
          <w:spacing w:val="-7"/>
        </w:rPr>
        <w:t> </w:t>
      </w:r>
      <w:r>
        <w:rPr>
          <w:color w:val="000101"/>
        </w:rPr>
        <w:t>del</w:t>
      </w:r>
      <w:r>
        <w:rPr>
          <w:color w:val="000101"/>
          <w:spacing w:val="-7"/>
        </w:rPr>
        <w:t> </w:t>
      </w:r>
      <w:r>
        <w:rPr>
          <w:color w:val="000101"/>
        </w:rPr>
        <w:t>Museo</w:t>
      </w:r>
      <w:r>
        <w:rPr>
          <w:color w:val="000101"/>
          <w:spacing w:val="-7"/>
        </w:rPr>
        <w:t> </w:t>
      </w:r>
      <w:r>
        <w:rPr>
          <w:color w:val="000101"/>
        </w:rPr>
        <w:t>all’aperto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Goreme,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più</w:t>
      </w:r>
      <w:r>
        <w:rPr>
          <w:color w:val="000101"/>
          <w:spacing w:val="-7"/>
        </w:rPr>
        <w:t> </w:t>
      </w:r>
      <w:r>
        <w:rPr>
          <w:color w:val="000101"/>
        </w:rPr>
        <w:t>spettacolare e</w:t>
      </w:r>
      <w:r>
        <w:rPr>
          <w:color w:val="000101"/>
          <w:spacing w:val="-1"/>
        </w:rPr>
        <w:t> </w:t>
      </w:r>
      <w:r>
        <w:rPr>
          <w:color w:val="000101"/>
        </w:rPr>
        <w:t>famosa</w:t>
      </w:r>
      <w:r>
        <w:rPr>
          <w:color w:val="000101"/>
          <w:spacing w:val="-1"/>
        </w:rPr>
        <w:t> </w:t>
      </w:r>
      <w:r>
        <w:rPr>
          <w:color w:val="000101"/>
        </w:rPr>
        <w:t>tra</w:t>
      </w:r>
      <w:r>
        <w:rPr>
          <w:color w:val="000101"/>
          <w:spacing w:val="-1"/>
        </w:rPr>
        <w:t> </w:t>
      </w:r>
      <w:r>
        <w:rPr>
          <w:color w:val="000101"/>
        </w:rPr>
        <w:t>le</w:t>
      </w:r>
      <w:r>
        <w:rPr>
          <w:color w:val="000101"/>
          <w:spacing w:val="-1"/>
        </w:rPr>
        <w:t> </w:t>
      </w:r>
      <w:r>
        <w:rPr>
          <w:color w:val="000101"/>
        </w:rPr>
        <w:t>valli</w:t>
      </w:r>
      <w:r>
        <w:rPr>
          <w:color w:val="000101"/>
          <w:spacing w:val="-1"/>
        </w:rPr>
        <w:t> </w:t>
      </w:r>
      <w:r>
        <w:rPr>
          <w:color w:val="000101"/>
        </w:rPr>
        <w:t>della</w:t>
      </w:r>
      <w:r>
        <w:rPr>
          <w:color w:val="000101"/>
          <w:spacing w:val="-1"/>
        </w:rPr>
        <w:t> </w:t>
      </w:r>
      <w:r>
        <w:rPr>
          <w:color w:val="000101"/>
        </w:rPr>
        <w:t>Cappadocia,</w:t>
      </w:r>
      <w:r>
        <w:rPr>
          <w:color w:val="000101"/>
          <w:spacing w:val="-1"/>
        </w:rPr>
        <w:t> </w:t>
      </w:r>
      <w:r>
        <w:rPr>
          <w:color w:val="000101"/>
        </w:rPr>
        <w:t>disseminata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colonne</w:t>
      </w:r>
      <w:r>
        <w:rPr>
          <w:color w:val="000101"/>
          <w:spacing w:val="-1"/>
        </w:rPr>
        <w:t> </w:t>
      </w:r>
      <w:r>
        <w:rPr>
          <w:color w:val="000101"/>
        </w:rPr>
        <w:t>rocciose</w:t>
      </w:r>
      <w:r>
        <w:rPr>
          <w:color w:val="000101"/>
          <w:spacing w:val="-1"/>
        </w:rPr>
        <w:t> </w:t>
      </w:r>
      <w:r>
        <w:rPr>
          <w:color w:val="000101"/>
        </w:rPr>
        <w:t>intagliate</w:t>
      </w:r>
      <w:r>
        <w:rPr>
          <w:color w:val="000101"/>
          <w:spacing w:val="-1"/>
        </w:rPr>
        <w:t> </w:t>
      </w:r>
      <w:r>
        <w:rPr>
          <w:color w:val="000101"/>
        </w:rPr>
        <w:t>nel</w:t>
      </w:r>
      <w:r>
        <w:rPr>
          <w:color w:val="000101"/>
          <w:spacing w:val="-1"/>
        </w:rPr>
        <w:t> </w:t>
      </w:r>
      <w:r>
        <w:rPr>
          <w:color w:val="000101"/>
        </w:rPr>
        <w:t>tufo</w:t>
      </w:r>
      <w:r>
        <w:rPr>
          <w:color w:val="000101"/>
          <w:spacing w:val="-1"/>
        </w:rPr>
        <w:t> </w:t>
      </w:r>
      <w:r>
        <w:rPr>
          <w:color w:val="000101"/>
        </w:rPr>
        <w:t>che</w:t>
      </w:r>
      <w:r>
        <w:rPr>
          <w:color w:val="000101"/>
          <w:spacing w:val="-1"/>
        </w:rPr>
        <w:t> </w:t>
      </w:r>
      <w:r>
        <w:rPr>
          <w:color w:val="000101"/>
        </w:rPr>
        <w:t>prendono</w:t>
      </w:r>
      <w:r>
        <w:rPr>
          <w:color w:val="000101"/>
          <w:spacing w:val="-1"/>
        </w:rPr>
        <w:t> </w:t>
      </w:r>
      <w:r>
        <w:rPr>
          <w:color w:val="000101"/>
        </w:rPr>
        <w:t>il</w:t>
      </w:r>
      <w:r>
        <w:rPr>
          <w:color w:val="000101"/>
          <w:spacing w:val="-1"/>
        </w:rPr>
        <w:t> </w:t>
      </w:r>
      <w:r>
        <w:rPr>
          <w:color w:val="000101"/>
        </w:rPr>
        <w:t>nome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“camini</w:t>
      </w:r>
      <w:r>
        <w:rPr>
          <w:color w:val="000101"/>
          <w:spacing w:val="-1"/>
        </w:rPr>
        <w:t> </w:t>
      </w:r>
      <w:r>
        <w:rPr>
          <w:color w:val="000101"/>
        </w:rPr>
        <w:t>delle</w:t>
      </w:r>
      <w:r>
        <w:rPr>
          <w:color w:val="000101"/>
          <w:spacing w:val="-1"/>
        </w:rPr>
        <w:t> </w:t>
      </w:r>
      <w:r>
        <w:rPr>
          <w:color w:val="000101"/>
        </w:rPr>
        <w:t>fate”</w:t>
      </w:r>
      <w:r>
        <w:rPr>
          <w:color w:val="000101"/>
          <w:spacing w:val="-1"/>
        </w:rPr>
        <w:t> </w:t>
      </w:r>
      <w:r>
        <w:rPr>
          <w:color w:val="000101"/>
        </w:rPr>
        <w:t>perché conferiscono alla valle un aspetto fiabesco; della Valle di Devrent, dove il tempo ha eroso la roccia formando dei picchi, dei coni e degli obelischi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una</w:t>
      </w:r>
      <w:r>
        <w:rPr>
          <w:color w:val="000101"/>
          <w:spacing w:val="-3"/>
        </w:rPr>
        <w:t> </w:t>
      </w:r>
      <w:r>
        <w:rPr>
          <w:color w:val="000101"/>
        </w:rPr>
        <w:t>cooperativa</w:t>
      </w:r>
      <w:r>
        <w:rPr>
          <w:color w:val="000101"/>
          <w:spacing w:val="-3"/>
        </w:rPr>
        <w:t> </w:t>
      </w:r>
      <w:r>
        <w:rPr>
          <w:color w:val="000101"/>
        </w:rPr>
        <w:t>locale</w:t>
      </w:r>
      <w:r>
        <w:rPr>
          <w:color w:val="000101"/>
          <w:spacing w:val="-3"/>
        </w:rPr>
        <w:t> </w:t>
      </w:r>
      <w:r>
        <w:rPr>
          <w:color w:val="000101"/>
        </w:rPr>
        <w:t>dove</w:t>
      </w:r>
      <w:r>
        <w:rPr>
          <w:color w:val="000101"/>
          <w:spacing w:val="-3"/>
        </w:rPr>
        <w:t> </w:t>
      </w:r>
      <w:r>
        <w:rPr>
          <w:color w:val="000101"/>
        </w:rPr>
        <w:t>sarà</w:t>
      </w:r>
      <w:r>
        <w:rPr>
          <w:color w:val="000101"/>
          <w:spacing w:val="-3"/>
        </w:rPr>
        <w:t> </w:t>
      </w:r>
      <w:r>
        <w:rPr>
          <w:color w:val="000101"/>
        </w:rPr>
        <w:t>possibile</w:t>
      </w:r>
      <w:r>
        <w:rPr>
          <w:color w:val="000101"/>
          <w:spacing w:val="-3"/>
        </w:rPr>
        <w:t> </w:t>
      </w:r>
      <w:r>
        <w:rPr>
          <w:color w:val="000101"/>
        </w:rPr>
        <w:t>scoprire</w:t>
      </w:r>
      <w:r>
        <w:rPr>
          <w:color w:val="000101"/>
          <w:spacing w:val="-3"/>
        </w:rPr>
        <w:t> </w:t>
      </w:r>
      <w:r>
        <w:rPr>
          <w:color w:val="000101"/>
        </w:rPr>
        <w:t>tutti</w:t>
      </w:r>
      <w:r>
        <w:rPr>
          <w:color w:val="000101"/>
          <w:spacing w:val="-3"/>
        </w:rPr>
        <w:t> </w:t>
      </w:r>
      <w:r>
        <w:rPr>
          <w:color w:val="000101"/>
        </w:rPr>
        <w:t>i</w:t>
      </w:r>
      <w:r>
        <w:rPr>
          <w:color w:val="000101"/>
          <w:spacing w:val="-3"/>
        </w:rPr>
        <w:t> </w:t>
      </w:r>
      <w:r>
        <w:rPr>
          <w:color w:val="000101"/>
        </w:rPr>
        <w:t>segreti</w:t>
      </w:r>
      <w:r>
        <w:rPr>
          <w:color w:val="000101"/>
          <w:spacing w:val="-3"/>
        </w:rPr>
        <w:t> </w:t>
      </w:r>
      <w:r>
        <w:rPr>
          <w:color w:val="000101"/>
        </w:rPr>
        <w:t>della</w:t>
      </w:r>
      <w:r>
        <w:rPr>
          <w:color w:val="000101"/>
          <w:spacing w:val="-3"/>
        </w:rPr>
        <w:t> </w:t>
      </w:r>
      <w:r>
        <w:rPr>
          <w:color w:val="000101"/>
        </w:rPr>
        <w:t>lavorazione</w:t>
      </w:r>
      <w:r>
        <w:rPr>
          <w:color w:val="000101"/>
          <w:spacing w:val="-3"/>
        </w:rPr>
        <w:t> </w:t>
      </w:r>
      <w:r>
        <w:rPr>
          <w:color w:val="000101"/>
        </w:rPr>
        <w:t>dei</w:t>
      </w:r>
      <w:r>
        <w:rPr>
          <w:color w:val="000101"/>
          <w:spacing w:val="-3"/>
        </w:rPr>
        <w:t> </w:t>
      </w:r>
      <w:r>
        <w:rPr>
          <w:color w:val="000101"/>
        </w:rPr>
        <w:t>famosi</w:t>
      </w:r>
      <w:r>
        <w:rPr>
          <w:color w:val="000101"/>
          <w:spacing w:val="-3"/>
        </w:rPr>
        <w:t> </w:t>
      </w:r>
      <w:r>
        <w:rPr>
          <w:color w:val="000101"/>
        </w:rPr>
        <w:t>tappeti</w:t>
      </w:r>
      <w:r>
        <w:rPr>
          <w:color w:val="000101"/>
          <w:spacing w:val="-3"/>
        </w:rPr>
        <w:t> </w:t>
      </w:r>
      <w:r>
        <w:rPr>
          <w:color w:val="000101"/>
        </w:rPr>
        <w:t>turchi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esposizione</w:t>
      </w:r>
      <w:r>
        <w:rPr>
          <w:color w:val="000101"/>
          <w:spacing w:val="-3"/>
        </w:rPr>
        <w:t> </w:t>
      </w:r>
      <w:r>
        <w:rPr>
          <w:color w:val="000101"/>
        </w:rPr>
        <w:t>con possibilità</w:t>
      </w:r>
      <w:r>
        <w:rPr>
          <w:color w:val="000101"/>
          <w:spacing w:val="-10"/>
        </w:rPr>
        <w:t> </w:t>
      </w:r>
      <w:r>
        <w:rPr>
          <w:color w:val="000101"/>
        </w:rPr>
        <w:t>facoltativa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acquisto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spedizione.</w:t>
      </w:r>
      <w:r>
        <w:rPr>
          <w:color w:val="000101"/>
          <w:spacing w:val="-10"/>
        </w:rPr>
        <w:t> </w:t>
      </w:r>
      <w:r>
        <w:rPr>
          <w:color w:val="000101"/>
        </w:rPr>
        <w:t>Pranzo</w:t>
      </w:r>
      <w:r>
        <w:rPr>
          <w:color w:val="000101"/>
          <w:spacing w:val="-10"/>
        </w:rPr>
        <w:t> </w:t>
      </w:r>
      <w:r>
        <w:rPr>
          <w:color w:val="000101"/>
        </w:rPr>
        <w:t>in</w:t>
      </w:r>
      <w:r>
        <w:rPr>
          <w:color w:val="000101"/>
          <w:spacing w:val="-10"/>
        </w:rPr>
        <w:t> </w:t>
      </w:r>
      <w:r>
        <w:rPr>
          <w:color w:val="000101"/>
        </w:rPr>
        <w:t>ristorante.</w:t>
      </w:r>
      <w:r>
        <w:rPr>
          <w:color w:val="000101"/>
          <w:spacing w:val="-10"/>
        </w:rPr>
        <w:t> </w:t>
      </w:r>
      <w:r>
        <w:rPr>
          <w:color w:val="000101"/>
        </w:rPr>
        <w:t>Visita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Ozkonak</w:t>
      </w:r>
      <w:r>
        <w:rPr>
          <w:color w:val="000101"/>
          <w:spacing w:val="-10"/>
        </w:rPr>
        <w:t> </w:t>
      </w:r>
      <w:r>
        <w:rPr>
          <w:color w:val="000101"/>
        </w:rPr>
        <w:t>(o</w:t>
      </w:r>
      <w:r>
        <w:rPr>
          <w:color w:val="000101"/>
          <w:spacing w:val="-10"/>
        </w:rPr>
        <w:t> </w:t>
      </w:r>
      <w:r>
        <w:rPr>
          <w:color w:val="000101"/>
        </w:rPr>
        <w:t>Saratli),</w:t>
      </w:r>
      <w:r>
        <w:rPr>
          <w:color w:val="000101"/>
          <w:spacing w:val="-10"/>
        </w:rPr>
        <w:t> </w:t>
      </w:r>
      <w:r>
        <w:rPr>
          <w:color w:val="000101"/>
        </w:rPr>
        <w:t>uno</w:t>
      </w:r>
      <w:r>
        <w:rPr>
          <w:color w:val="000101"/>
          <w:spacing w:val="-10"/>
        </w:rPr>
        <w:t> </w:t>
      </w:r>
      <w:r>
        <w:rPr>
          <w:color w:val="000101"/>
        </w:rPr>
        <w:t>dei</w:t>
      </w:r>
      <w:r>
        <w:rPr>
          <w:color w:val="000101"/>
          <w:spacing w:val="-10"/>
        </w:rPr>
        <w:t> </w:t>
      </w:r>
      <w:r>
        <w:rPr>
          <w:color w:val="000101"/>
        </w:rPr>
        <w:t>complessi</w:t>
      </w:r>
      <w:r>
        <w:rPr>
          <w:color w:val="000101"/>
          <w:spacing w:val="-10"/>
        </w:rPr>
        <w:t> </w:t>
      </w:r>
      <w:r>
        <w:rPr>
          <w:color w:val="000101"/>
        </w:rPr>
        <w:t>rifugi</w:t>
      </w:r>
      <w:r>
        <w:rPr>
          <w:color w:val="000101"/>
          <w:spacing w:val="-10"/>
        </w:rPr>
        <w:t> </w:t>
      </w:r>
      <w:r>
        <w:rPr>
          <w:color w:val="000101"/>
        </w:rPr>
        <w:t>sottoterra</w:t>
      </w:r>
      <w:r>
        <w:rPr>
          <w:color w:val="000101"/>
          <w:spacing w:val="-10"/>
        </w:rPr>
        <w:t> </w:t>
      </w:r>
      <w:r>
        <w:rPr>
          <w:color w:val="000101"/>
        </w:rPr>
        <w:t>conosciuti come</w:t>
      </w:r>
      <w:r>
        <w:rPr>
          <w:color w:val="000101"/>
          <w:spacing w:val="15"/>
        </w:rPr>
        <w:t> </w:t>
      </w:r>
      <w:r>
        <w:rPr>
          <w:color w:val="000101"/>
        </w:rPr>
        <w:t>“città</w:t>
      </w:r>
      <w:r>
        <w:rPr>
          <w:color w:val="000101"/>
          <w:spacing w:val="15"/>
        </w:rPr>
        <w:t> </w:t>
      </w:r>
      <w:r>
        <w:rPr>
          <w:color w:val="000101"/>
        </w:rPr>
        <w:t>sotterranee”;</w:t>
      </w:r>
      <w:r>
        <w:rPr>
          <w:color w:val="000101"/>
          <w:spacing w:val="15"/>
        </w:rPr>
        <w:t> </w:t>
      </w:r>
      <w:r>
        <w:rPr>
          <w:color w:val="000101"/>
        </w:rPr>
        <w:t>della</w:t>
      </w:r>
      <w:r>
        <w:rPr>
          <w:color w:val="000101"/>
          <w:spacing w:val="15"/>
        </w:rPr>
        <w:t> </w:t>
      </w:r>
      <w:r>
        <w:rPr>
          <w:color w:val="000101"/>
        </w:rPr>
        <w:t>Cittadella</w:t>
      </w:r>
      <w:r>
        <w:rPr>
          <w:color w:val="000101"/>
          <w:spacing w:val="15"/>
        </w:rPr>
        <w:t> </w:t>
      </w:r>
      <w:r>
        <w:rPr>
          <w:color w:val="000101"/>
        </w:rPr>
        <w:t>di</w:t>
      </w:r>
      <w:r>
        <w:rPr>
          <w:color w:val="000101"/>
          <w:spacing w:val="15"/>
        </w:rPr>
        <w:t> </w:t>
      </w:r>
      <w:r>
        <w:rPr>
          <w:color w:val="000101"/>
        </w:rPr>
        <w:t>Uchisar,</w:t>
      </w:r>
      <w:r>
        <w:rPr>
          <w:color w:val="000101"/>
          <w:spacing w:val="15"/>
        </w:rPr>
        <w:t> </w:t>
      </w:r>
      <w:r>
        <w:rPr>
          <w:color w:val="000101"/>
        </w:rPr>
        <w:t>situata</w:t>
      </w:r>
      <w:r>
        <w:rPr>
          <w:color w:val="000101"/>
          <w:spacing w:val="15"/>
        </w:rPr>
        <w:t> </w:t>
      </w:r>
      <w:r>
        <w:rPr>
          <w:color w:val="000101"/>
        </w:rPr>
        <w:t>all’interno</w:t>
      </w:r>
      <w:r>
        <w:rPr>
          <w:color w:val="000101"/>
          <w:spacing w:val="15"/>
        </w:rPr>
        <w:t> </w:t>
      </w:r>
      <w:r>
        <w:rPr>
          <w:color w:val="000101"/>
        </w:rPr>
        <w:t>di</w:t>
      </w:r>
      <w:r>
        <w:rPr>
          <w:color w:val="000101"/>
          <w:spacing w:val="15"/>
        </w:rPr>
        <w:t> </w:t>
      </w:r>
      <w:r>
        <w:rPr>
          <w:color w:val="000101"/>
        </w:rPr>
        <w:t>un</w:t>
      </w:r>
      <w:r>
        <w:rPr>
          <w:color w:val="000101"/>
          <w:spacing w:val="15"/>
        </w:rPr>
        <w:t> </w:t>
      </w:r>
      <w:r>
        <w:rPr>
          <w:color w:val="000101"/>
        </w:rPr>
        <w:t>cono</w:t>
      </w:r>
      <w:r>
        <w:rPr>
          <w:color w:val="000101"/>
          <w:spacing w:val="15"/>
        </w:rPr>
        <w:t> </w:t>
      </w:r>
      <w:r>
        <w:rPr>
          <w:color w:val="000101"/>
        </w:rPr>
        <w:t>di</w:t>
      </w:r>
      <w:r>
        <w:rPr>
          <w:color w:val="000101"/>
          <w:spacing w:val="15"/>
        </w:rPr>
        <w:t> </w:t>
      </w:r>
      <w:r>
        <w:rPr>
          <w:color w:val="000101"/>
        </w:rPr>
        <w:t>roccia</w:t>
      </w:r>
      <w:r>
        <w:rPr>
          <w:color w:val="000101"/>
          <w:spacing w:val="15"/>
        </w:rPr>
        <w:t> </w:t>
      </w:r>
      <w:r>
        <w:rPr>
          <w:color w:val="000101"/>
        </w:rPr>
        <w:t>tufacea</w:t>
      </w:r>
      <w:r>
        <w:rPr>
          <w:color w:val="000101"/>
          <w:spacing w:val="15"/>
        </w:rPr>
        <w:t> </w:t>
      </w:r>
      <w:r>
        <w:rPr>
          <w:color w:val="000101"/>
        </w:rPr>
        <w:t>e</w:t>
      </w:r>
      <w:r>
        <w:rPr>
          <w:color w:val="000101"/>
          <w:spacing w:val="15"/>
        </w:rPr>
        <w:t> </w:t>
      </w:r>
      <w:r>
        <w:rPr>
          <w:color w:val="000101"/>
        </w:rPr>
        <w:t>di</w:t>
      </w:r>
      <w:r>
        <w:rPr>
          <w:color w:val="000101"/>
          <w:spacing w:val="15"/>
        </w:rPr>
        <w:t> </w:t>
      </w:r>
      <w:r>
        <w:rPr>
          <w:color w:val="000101"/>
        </w:rPr>
        <w:t>un</w:t>
      </w:r>
      <w:r>
        <w:rPr>
          <w:color w:val="000101"/>
          <w:spacing w:val="15"/>
        </w:rPr>
        <w:t> </w:t>
      </w:r>
      <w:r>
        <w:rPr>
          <w:color w:val="000101"/>
        </w:rPr>
        <w:t>laboratorio</w:t>
      </w:r>
      <w:r>
        <w:rPr>
          <w:color w:val="000101"/>
          <w:spacing w:val="15"/>
        </w:rPr>
        <w:t> </w:t>
      </w:r>
      <w:r>
        <w:rPr>
          <w:color w:val="000101"/>
        </w:rPr>
        <w:t>per</w:t>
      </w:r>
      <w:r>
        <w:rPr>
          <w:color w:val="000101"/>
          <w:spacing w:val="15"/>
        </w:rPr>
        <w:t> </w:t>
      </w:r>
      <w:r>
        <w:rPr>
          <w:color w:val="000101"/>
        </w:rPr>
        <w:t>la</w:t>
      </w:r>
      <w:r>
        <w:rPr>
          <w:color w:val="000101"/>
          <w:spacing w:val="15"/>
        </w:rPr>
        <w:t> </w:t>
      </w:r>
      <w:r>
        <w:rPr>
          <w:color w:val="000101"/>
        </w:rPr>
        <w:t>lavorazione di pietre dure, oro e argento. Trasferimento per il rientro in albergo. Cena in albergo e pernottamento. Possibilità di partecipare alla serata folkloristica (facoltativa, a pagamento) con danzatrice del ventre. (B - P - C)</w:t>
      </w:r>
    </w:p>
    <w:p>
      <w:pPr>
        <w:pStyle w:val="ListParagraph"/>
        <w:numPr>
          <w:ilvl w:val="0"/>
          <w:numId w:val="2"/>
        </w:numPr>
        <w:tabs>
          <w:tab w:pos="389" w:val="left" w:leader="none"/>
        </w:tabs>
        <w:spacing w:line="204" w:lineRule="exact" w:before="194" w:after="0"/>
        <w:ind w:left="389" w:right="0" w:hanging="169"/>
        <w:jc w:val="both"/>
        <w:rPr>
          <w:sz w:val="16"/>
        </w:rPr>
      </w:pPr>
      <w:r>
        <w:rPr>
          <w:color w:val="0078BF"/>
          <w:sz w:val="16"/>
        </w:rPr>
        <w:t>Giorno</w:t>
      </w:r>
      <w:r>
        <w:rPr>
          <w:color w:val="0078BF"/>
          <w:spacing w:val="-4"/>
          <w:sz w:val="16"/>
        </w:rPr>
        <w:t> </w:t>
      </w:r>
      <w:r>
        <w:rPr>
          <w:color w:val="0078BF"/>
          <w:sz w:val="16"/>
        </w:rPr>
        <w:t>Cappadocia</w:t>
      </w:r>
      <w:r>
        <w:rPr>
          <w:color w:val="0078BF"/>
          <w:spacing w:val="-2"/>
          <w:sz w:val="16"/>
        </w:rPr>
        <w:t> </w:t>
      </w:r>
      <w:r>
        <w:rPr>
          <w:color w:val="0078BF"/>
          <w:sz w:val="16"/>
        </w:rPr>
        <w:t>/</w:t>
      </w:r>
      <w:r>
        <w:rPr>
          <w:color w:val="0078BF"/>
          <w:spacing w:val="-2"/>
          <w:sz w:val="16"/>
        </w:rPr>
        <w:t> </w:t>
      </w:r>
      <w:r>
        <w:rPr>
          <w:color w:val="0078BF"/>
          <w:sz w:val="16"/>
        </w:rPr>
        <w:t>Pamukkale</w:t>
      </w:r>
      <w:r>
        <w:rPr>
          <w:color w:val="0078BF"/>
          <w:spacing w:val="-2"/>
          <w:sz w:val="16"/>
        </w:rPr>
        <w:t> </w:t>
      </w:r>
      <w:r>
        <w:rPr>
          <w:color w:val="0078BF"/>
          <w:sz w:val="16"/>
        </w:rPr>
        <w:t>(603</w:t>
      </w:r>
      <w:r>
        <w:rPr>
          <w:color w:val="0078BF"/>
          <w:spacing w:val="-2"/>
          <w:sz w:val="16"/>
        </w:rPr>
        <w:t> </w:t>
      </w:r>
      <w:r>
        <w:rPr>
          <w:color w:val="0078BF"/>
          <w:spacing w:val="-5"/>
          <w:sz w:val="16"/>
        </w:rPr>
        <w:t>km)</w:t>
      </w:r>
    </w:p>
    <w:p>
      <w:pPr>
        <w:pStyle w:val="BodyText"/>
        <w:spacing w:line="230" w:lineRule="auto" w:before="2"/>
        <w:ind w:left="220" w:right="716"/>
        <w:jc w:val="both"/>
      </w:pPr>
      <w:r>
        <w:rPr>
          <w:color w:val="000101"/>
        </w:rPr>
        <w:t>Possibilità di partecipare all’escursione (facoltativa, a pagamento) di Jeep Safari, uno dei modi migliori per godersi i paesaggi unici della </w:t>
      </w:r>
      <w:r>
        <w:rPr>
          <w:color w:val="000101"/>
          <w:spacing w:val="-2"/>
        </w:rPr>
        <w:t>Cappadocia,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le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sue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valli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e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l’incredibile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mix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di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formazioni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rocciose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e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dolci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colline.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Un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itinerario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ricco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di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tappe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suggestive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fotografare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i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paesaggi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e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le caratteristiche mongolfiere. Prima colazione in albergo. Partenza per Pamukkale attraverso valli e catene montuose. Visita del Caravanserraglio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Sultanhani</w:t>
      </w:r>
      <w:r>
        <w:rPr>
          <w:color w:val="000101"/>
          <w:spacing w:val="-5"/>
        </w:rPr>
        <w:t> </w:t>
      </w:r>
      <w:r>
        <w:rPr>
          <w:color w:val="000101"/>
        </w:rPr>
        <w:t>(XIII</w:t>
      </w:r>
      <w:r>
        <w:rPr>
          <w:color w:val="000101"/>
          <w:spacing w:val="-5"/>
        </w:rPr>
        <w:t> </w:t>
      </w:r>
      <w:r>
        <w:rPr>
          <w:color w:val="000101"/>
        </w:rPr>
        <w:t>secolo),</w:t>
      </w:r>
      <w:r>
        <w:rPr>
          <w:color w:val="000101"/>
          <w:spacing w:val="-5"/>
        </w:rPr>
        <w:t> </w:t>
      </w:r>
      <w:r>
        <w:rPr>
          <w:color w:val="000101"/>
        </w:rPr>
        <w:t>oggi</w:t>
      </w:r>
      <w:r>
        <w:rPr>
          <w:color w:val="000101"/>
          <w:spacing w:val="-5"/>
        </w:rPr>
        <w:t> </w:t>
      </w:r>
      <w:r>
        <w:rPr>
          <w:color w:val="000101"/>
        </w:rPr>
        <w:t>museo.</w:t>
      </w:r>
      <w:r>
        <w:rPr>
          <w:color w:val="000101"/>
          <w:spacing w:val="-5"/>
        </w:rPr>
        <w:t> </w:t>
      </w:r>
      <w:r>
        <w:rPr>
          <w:color w:val="000101"/>
        </w:rPr>
        <w:t>Pranzo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ristorante.</w:t>
      </w:r>
      <w:r>
        <w:rPr>
          <w:color w:val="000101"/>
          <w:spacing w:val="-5"/>
        </w:rPr>
        <w:t> </w:t>
      </w:r>
      <w:r>
        <w:rPr>
          <w:color w:val="000101"/>
        </w:rPr>
        <w:t>Proseguimento</w:t>
      </w:r>
      <w:r>
        <w:rPr>
          <w:color w:val="000101"/>
          <w:spacing w:val="-5"/>
        </w:rPr>
        <w:t> </w:t>
      </w:r>
      <w:r>
        <w:rPr>
          <w:color w:val="000101"/>
        </w:rPr>
        <w:t>con</w:t>
      </w:r>
      <w:r>
        <w:rPr>
          <w:color w:val="000101"/>
          <w:spacing w:val="-5"/>
        </w:rPr>
        <w:t> </w:t>
      </w:r>
      <w:r>
        <w:rPr>
          <w:color w:val="000101"/>
        </w:rPr>
        <w:t>la</w:t>
      </w:r>
      <w:r>
        <w:rPr>
          <w:color w:val="000101"/>
          <w:spacing w:val="-5"/>
        </w:rPr>
        <w:t> </w:t>
      </w:r>
      <w:r>
        <w:rPr>
          <w:color w:val="000101"/>
        </w:rPr>
        <w:t>visita</w:t>
      </w:r>
      <w:r>
        <w:rPr>
          <w:color w:val="000101"/>
          <w:spacing w:val="-5"/>
        </w:rPr>
        <w:t> </w:t>
      </w:r>
      <w:r>
        <w:rPr>
          <w:color w:val="000101"/>
        </w:rPr>
        <w:t>dell’antica</w:t>
      </w:r>
      <w:r>
        <w:rPr>
          <w:color w:val="000101"/>
          <w:spacing w:val="-5"/>
        </w:rPr>
        <w:t> </w:t>
      </w:r>
      <w:r>
        <w:rPr>
          <w:color w:val="000101"/>
        </w:rPr>
        <w:t>Hierapolis</w:t>
      </w:r>
      <w:r>
        <w:rPr>
          <w:color w:val="000101"/>
          <w:spacing w:val="-5"/>
        </w:rPr>
        <w:t> </w:t>
      </w:r>
      <w:r>
        <w:rPr>
          <w:color w:val="000101"/>
        </w:rPr>
        <w:t>che,</w:t>
      </w:r>
      <w:r>
        <w:rPr>
          <w:color w:val="000101"/>
          <w:spacing w:val="-5"/>
        </w:rPr>
        <w:t> </w:t>
      </w:r>
      <w:r>
        <w:rPr>
          <w:color w:val="000101"/>
        </w:rPr>
        <w:t>distrutta</w:t>
      </w:r>
      <w:r>
        <w:rPr>
          <w:color w:val="000101"/>
          <w:spacing w:val="-5"/>
        </w:rPr>
        <w:t> </w:t>
      </w:r>
      <w:r>
        <w:rPr>
          <w:color w:val="000101"/>
        </w:rPr>
        <w:t>da</w:t>
      </w:r>
      <w:r>
        <w:rPr>
          <w:color w:val="000101"/>
          <w:spacing w:val="-5"/>
        </w:rPr>
        <w:t> </w:t>
      </w:r>
      <w:r>
        <w:rPr>
          <w:color w:val="000101"/>
        </w:rPr>
        <w:t>un</w:t>
      </w:r>
      <w:r>
        <w:rPr>
          <w:color w:val="000101"/>
          <w:spacing w:val="-5"/>
        </w:rPr>
        <w:t> </w:t>
      </w:r>
      <w:r>
        <w:rPr>
          <w:color w:val="000101"/>
        </w:rPr>
        <w:t>terremoto</w:t>
      </w:r>
      <w:r>
        <w:rPr>
          <w:color w:val="000101"/>
          <w:spacing w:val="-5"/>
        </w:rPr>
        <w:t> </w:t>
      </w:r>
      <w:r>
        <w:rPr>
          <w:color w:val="000101"/>
        </w:rPr>
        <w:t>e ricostruita</w:t>
      </w:r>
      <w:r>
        <w:rPr>
          <w:color w:val="000101"/>
          <w:spacing w:val="-2"/>
        </w:rPr>
        <w:t> </w:t>
      </w:r>
      <w:r>
        <w:rPr>
          <w:color w:val="000101"/>
        </w:rPr>
        <w:t>nel</w:t>
      </w:r>
      <w:r>
        <w:rPr>
          <w:color w:val="000101"/>
          <w:spacing w:val="-2"/>
        </w:rPr>
        <w:t> </w:t>
      </w:r>
      <w:r>
        <w:rPr>
          <w:color w:val="000101"/>
        </w:rPr>
        <w:t>17</w:t>
      </w:r>
      <w:r>
        <w:rPr>
          <w:color w:val="000101"/>
          <w:spacing w:val="-2"/>
        </w:rPr>
        <w:t> </w:t>
      </w:r>
      <w:r>
        <w:rPr>
          <w:color w:val="000101"/>
        </w:rPr>
        <w:t>d.C.,</w:t>
      </w:r>
      <w:r>
        <w:rPr>
          <w:color w:val="000101"/>
          <w:spacing w:val="-2"/>
        </w:rPr>
        <w:t> </w:t>
      </w:r>
      <w:r>
        <w:rPr>
          <w:color w:val="000101"/>
        </w:rPr>
        <w:t>ebbe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suo</w:t>
      </w:r>
      <w:r>
        <w:rPr>
          <w:color w:val="000101"/>
          <w:spacing w:val="-2"/>
        </w:rPr>
        <w:t> </w:t>
      </w:r>
      <w:r>
        <w:rPr>
          <w:color w:val="000101"/>
        </w:rPr>
        <w:t>massimo</w:t>
      </w:r>
      <w:r>
        <w:rPr>
          <w:color w:val="000101"/>
          <w:spacing w:val="-2"/>
        </w:rPr>
        <w:t> </w:t>
      </w:r>
      <w:r>
        <w:rPr>
          <w:color w:val="000101"/>
        </w:rPr>
        <w:t>splendore</w:t>
      </w:r>
      <w:r>
        <w:rPr>
          <w:color w:val="000101"/>
          <w:spacing w:val="-2"/>
        </w:rPr>
        <w:t> </w:t>
      </w:r>
      <w:r>
        <w:rPr>
          <w:color w:val="000101"/>
        </w:rPr>
        <w:t>nel</w:t>
      </w:r>
      <w:r>
        <w:rPr>
          <w:color w:val="000101"/>
          <w:spacing w:val="-2"/>
        </w:rPr>
        <w:t> </w:t>
      </w:r>
      <w:r>
        <w:rPr>
          <w:color w:val="000101"/>
        </w:rPr>
        <w:t>II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III</w:t>
      </w:r>
      <w:r>
        <w:rPr>
          <w:color w:val="000101"/>
          <w:spacing w:val="-2"/>
        </w:rPr>
        <w:t> </w:t>
      </w:r>
      <w:r>
        <w:rPr>
          <w:color w:val="000101"/>
        </w:rPr>
        <w:t>secolo</w:t>
      </w:r>
      <w:r>
        <w:rPr>
          <w:color w:val="000101"/>
          <w:spacing w:val="-2"/>
        </w:rPr>
        <w:t> </w:t>
      </w:r>
      <w:r>
        <w:rPr>
          <w:color w:val="000101"/>
        </w:rPr>
        <w:t>d.C.</w:t>
      </w:r>
      <w:r>
        <w:rPr>
          <w:color w:val="000101"/>
          <w:spacing w:val="-2"/>
        </w:rPr>
        <w:t> </w:t>
      </w:r>
      <w:r>
        <w:rPr>
          <w:color w:val="000101"/>
        </w:rPr>
        <w:t>Visita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Pamukkale,</w:t>
      </w:r>
      <w:r>
        <w:rPr>
          <w:color w:val="000101"/>
          <w:spacing w:val="-2"/>
        </w:rPr>
        <w:t> </w:t>
      </w:r>
      <w:r>
        <w:rPr>
          <w:color w:val="000101"/>
        </w:rPr>
        <w:t>dove</w:t>
      </w:r>
      <w:r>
        <w:rPr>
          <w:color w:val="000101"/>
          <w:spacing w:val="-2"/>
        </w:rPr>
        <w:t> </w:t>
      </w:r>
      <w:r>
        <w:rPr>
          <w:color w:val="000101"/>
        </w:rPr>
        <w:t>i</w:t>
      </w:r>
      <w:r>
        <w:rPr>
          <w:color w:val="000101"/>
          <w:spacing w:val="-2"/>
        </w:rPr>
        <w:t> </w:t>
      </w:r>
      <w:r>
        <w:rPr>
          <w:color w:val="000101"/>
        </w:rPr>
        <w:t>visitatori</w:t>
      </w:r>
      <w:r>
        <w:rPr>
          <w:color w:val="000101"/>
          <w:spacing w:val="-2"/>
        </w:rPr>
        <w:t> </w:t>
      </w:r>
      <w:r>
        <w:rPr>
          <w:color w:val="000101"/>
        </w:rPr>
        <w:t>saranno</w:t>
      </w:r>
      <w:r>
        <w:rPr>
          <w:color w:val="000101"/>
          <w:spacing w:val="-2"/>
        </w:rPr>
        <w:t> </w:t>
      </w:r>
      <w:r>
        <w:rPr>
          <w:color w:val="000101"/>
        </w:rPr>
        <w:t>sorpresi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vedere</w:t>
      </w:r>
      <w:r>
        <w:rPr>
          <w:color w:val="000101"/>
          <w:spacing w:val="-2"/>
        </w:rPr>
        <w:t> </w:t>
      </w:r>
      <w:r>
        <w:rPr>
          <w:color w:val="000101"/>
        </w:rPr>
        <w:t>sul pendio</w:t>
      </w:r>
      <w:r>
        <w:rPr>
          <w:color w:val="000101"/>
          <w:spacing w:val="-10"/>
        </w:rPr>
        <w:t> </w:t>
      </w:r>
      <w:r>
        <w:rPr>
          <w:color w:val="000101"/>
        </w:rPr>
        <w:t>della</w:t>
      </w:r>
      <w:r>
        <w:rPr>
          <w:color w:val="000101"/>
          <w:spacing w:val="-10"/>
        </w:rPr>
        <w:t> </w:t>
      </w:r>
      <w:r>
        <w:rPr>
          <w:color w:val="000101"/>
        </w:rPr>
        <w:t>collina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addossate</w:t>
      </w:r>
      <w:r>
        <w:rPr>
          <w:color w:val="000101"/>
          <w:spacing w:val="-10"/>
        </w:rPr>
        <w:t> </w:t>
      </w:r>
      <w:r>
        <w:rPr>
          <w:color w:val="000101"/>
        </w:rPr>
        <w:t>le</w:t>
      </w:r>
      <w:r>
        <w:rPr>
          <w:color w:val="000101"/>
          <w:spacing w:val="-10"/>
        </w:rPr>
        <w:t> </w:t>
      </w:r>
      <w:r>
        <w:rPr>
          <w:color w:val="000101"/>
        </w:rPr>
        <w:t>une</w:t>
      </w:r>
      <w:r>
        <w:rPr>
          <w:color w:val="000101"/>
          <w:spacing w:val="-10"/>
        </w:rPr>
        <w:t> </w:t>
      </w:r>
      <w:r>
        <w:rPr>
          <w:color w:val="000101"/>
        </w:rPr>
        <w:t>alle</w:t>
      </w:r>
      <w:r>
        <w:rPr>
          <w:color w:val="000101"/>
          <w:spacing w:val="-10"/>
        </w:rPr>
        <w:t> </w:t>
      </w:r>
      <w:r>
        <w:rPr>
          <w:color w:val="000101"/>
        </w:rPr>
        <w:t>altre,</w:t>
      </w:r>
      <w:r>
        <w:rPr>
          <w:color w:val="000101"/>
          <w:spacing w:val="-10"/>
        </w:rPr>
        <w:t> </w:t>
      </w:r>
      <w:r>
        <w:rPr>
          <w:color w:val="000101"/>
        </w:rPr>
        <w:t>decine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enormi</w:t>
      </w:r>
      <w:r>
        <w:rPr>
          <w:color w:val="000101"/>
          <w:spacing w:val="-10"/>
        </w:rPr>
        <w:t> </w:t>
      </w:r>
      <w:r>
        <w:rPr>
          <w:color w:val="000101"/>
        </w:rPr>
        <w:t>vasche</w:t>
      </w:r>
      <w:r>
        <w:rPr>
          <w:color w:val="000101"/>
          <w:spacing w:val="-10"/>
        </w:rPr>
        <w:t> </w:t>
      </w:r>
      <w:r>
        <w:rPr>
          <w:color w:val="000101"/>
        </w:rPr>
        <w:t>formatesi</w:t>
      </w:r>
      <w:r>
        <w:rPr>
          <w:color w:val="000101"/>
          <w:spacing w:val="-10"/>
        </w:rPr>
        <w:t> </w:t>
      </w:r>
      <w:r>
        <w:rPr>
          <w:color w:val="000101"/>
        </w:rPr>
        <w:t>dal</w:t>
      </w:r>
      <w:r>
        <w:rPr>
          <w:color w:val="000101"/>
          <w:spacing w:val="-10"/>
        </w:rPr>
        <w:t> </w:t>
      </w:r>
      <w:r>
        <w:rPr>
          <w:color w:val="000101"/>
        </w:rPr>
        <w:t>lento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millenario</w:t>
      </w:r>
      <w:r>
        <w:rPr>
          <w:color w:val="000101"/>
          <w:spacing w:val="-10"/>
        </w:rPr>
        <w:t> </w:t>
      </w:r>
      <w:r>
        <w:rPr>
          <w:color w:val="000101"/>
        </w:rPr>
        <w:t>scorrere</w:t>
      </w:r>
      <w:r>
        <w:rPr>
          <w:color w:val="000101"/>
          <w:spacing w:val="-10"/>
        </w:rPr>
        <w:t> </w:t>
      </w:r>
      <w:r>
        <w:rPr>
          <w:color w:val="000101"/>
        </w:rPr>
        <w:t>dell’acqua</w:t>
      </w:r>
      <w:r>
        <w:rPr>
          <w:color w:val="000101"/>
          <w:spacing w:val="-10"/>
        </w:rPr>
        <w:t> </w:t>
      </w:r>
      <w:r>
        <w:rPr>
          <w:color w:val="000101"/>
        </w:rPr>
        <w:t>calcarea.</w:t>
      </w:r>
      <w:r>
        <w:rPr>
          <w:color w:val="000101"/>
          <w:spacing w:val="-10"/>
        </w:rPr>
        <w:t> </w:t>
      </w:r>
      <w:r>
        <w:rPr>
          <w:color w:val="000101"/>
        </w:rPr>
        <w:t>Sembra che</w:t>
      </w:r>
      <w:r>
        <w:rPr>
          <w:color w:val="000101"/>
          <w:spacing w:val="-11"/>
        </w:rPr>
        <w:t> </w:t>
      </w:r>
      <w:r>
        <w:rPr>
          <w:color w:val="000101"/>
        </w:rPr>
        <w:t>il</w:t>
      </w:r>
      <w:r>
        <w:rPr>
          <w:color w:val="000101"/>
          <w:spacing w:val="-11"/>
        </w:rPr>
        <w:t> </w:t>
      </w:r>
      <w:r>
        <w:rPr>
          <w:color w:val="000101"/>
        </w:rPr>
        <w:t>tempo</w:t>
      </w:r>
      <w:r>
        <w:rPr>
          <w:color w:val="000101"/>
          <w:spacing w:val="-11"/>
        </w:rPr>
        <w:t> </w:t>
      </w:r>
      <w:r>
        <w:rPr>
          <w:color w:val="000101"/>
        </w:rPr>
        <w:t>si</w:t>
      </w:r>
      <w:r>
        <w:rPr>
          <w:color w:val="000101"/>
          <w:spacing w:val="-10"/>
        </w:rPr>
        <w:t> </w:t>
      </w:r>
      <w:r>
        <w:rPr>
          <w:color w:val="000101"/>
        </w:rPr>
        <w:t>sia</w:t>
      </w:r>
      <w:r>
        <w:rPr>
          <w:color w:val="000101"/>
          <w:spacing w:val="-11"/>
        </w:rPr>
        <w:t> </w:t>
      </w:r>
      <w:r>
        <w:rPr>
          <w:color w:val="000101"/>
        </w:rPr>
        <w:t>fermato</w:t>
      </w:r>
      <w:r>
        <w:rPr>
          <w:color w:val="000101"/>
          <w:spacing w:val="-11"/>
        </w:rPr>
        <w:t> </w:t>
      </w:r>
      <w:r>
        <w:rPr>
          <w:color w:val="000101"/>
        </w:rPr>
        <w:t>e</w:t>
      </w:r>
      <w:r>
        <w:rPr>
          <w:color w:val="000101"/>
          <w:spacing w:val="-11"/>
        </w:rPr>
        <w:t> </w:t>
      </w:r>
      <w:r>
        <w:rPr>
          <w:color w:val="000101"/>
        </w:rPr>
        <w:t>le</w:t>
      </w:r>
      <w:r>
        <w:rPr>
          <w:color w:val="000101"/>
          <w:spacing w:val="-10"/>
        </w:rPr>
        <w:t> </w:t>
      </w:r>
      <w:r>
        <w:rPr>
          <w:color w:val="000101"/>
        </w:rPr>
        <w:t>cascate</w:t>
      </w:r>
      <w:r>
        <w:rPr>
          <w:color w:val="000101"/>
          <w:spacing w:val="-11"/>
        </w:rPr>
        <w:t> </w:t>
      </w:r>
      <w:r>
        <w:rPr>
          <w:color w:val="000101"/>
        </w:rPr>
        <w:t>di</w:t>
      </w:r>
      <w:r>
        <w:rPr>
          <w:color w:val="000101"/>
          <w:spacing w:val="-11"/>
        </w:rPr>
        <w:t> </w:t>
      </w:r>
      <w:r>
        <w:rPr>
          <w:color w:val="000101"/>
        </w:rPr>
        <w:t>una</w:t>
      </w:r>
      <w:r>
        <w:rPr>
          <w:color w:val="000101"/>
          <w:spacing w:val="-11"/>
        </w:rPr>
        <w:t> </w:t>
      </w:r>
      <w:r>
        <w:rPr>
          <w:color w:val="000101"/>
        </w:rPr>
        <w:t>gigantesca</w:t>
      </w:r>
      <w:r>
        <w:rPr>
          <w:color w:val="000101"/>
          <w:spacing w:val="-10"/>
        </w:rPr>
        <w:t> </w:t>
      </w:r>
      <w:r>
        <w:rPr>
          <w:color w:val="000101"/>
        </w:rPr>
        <w:t>fontana</w:t>
      </w:r>
      <w:r>
        <w:rPr>
          <w:color w:val="000101"/>
          <w:spacing w:val="-11"/>
        </w:rPr>
        <w:t> </w:t>
      </w:r>
      <w:r>
        <w:rPr>
          <w:color w:val="000101"/>
        </w:rPr>
        <w:t>siano</w:t>
      </w:r>
      <w:r>
        <w:rPr>
          <w:color w:val="000101"/>
          <w:spacing w:val="-11"/>
        </w:rPr>
        <w:t> </w:t>
      </w:r>
      <w:r>
        <w:rPr>
          <w:color w:val="000101"/>
        </w:rPr>
        <w:t>pietrificate</w:t>
      </w:r>
      <w:r>
        <w:rPr>
          <w:color w:val="000101"/>
          <w:spacing w:val="-11"/>
        </w:rPr>
        <w:t> </w:t>
      </w:r>
      <w:r>
        <w:rPr>
          <w:color w:val="000101"/>
        </w:rPr>
        <w:t>come</w:t>
      </w:r>
      <w:r>
        <w:rPr>
          <w:color w:val="000101"/>
          <w:spacing w:val="-10"/>
        </w:rPr>
        <w:t> </w:t>
      </w:r>
      <w:r>
        <w:rPr>
          <w:color w:val="000101"/>
        </w:rPr>
        <w:t>suggerisce</w:t>
      </w:r>
      <w:r>
        <w:rPr>
          <w:color w:val="000101"/>
          <w:spacing w:val="-11"/>
        </w:rPr>
        <w:t> </w:t>
      </w:r>
      <w:r>
        <w:rPr>
          <w:color w:val="000101"/>
        </w:rPr>
        <w:t>il</w:t>
      </w:r>
      <w:r>
        <w:rPr>
          <w:color w:val="000101"/>
          <w:spacing w:val="-11"/>
        </w:rPr>
        <w:t> </w:t>
      </w:r>
      <w:r>
        <w:rPr>
          <w:color w:val="000101"/>
        </w:rPr>
        <w:t>nome</w:t>
      </w:r>
      <w:r>
        <w:rPr>
          <w:color w:val="000101"/>
          <w:spacing w:val="-11"/>
        </w:rPr>
        <w:t> </w:t>
      </w:r>
      <w:r>
        <w:rPr>
          <w:color w:val="000101"/>
        </w:rPr>
        <w:t>del</w:t>
      </w:r>
      <w:r>
        <w:rPr>
          <w:color w:val="000101"/>
          <w:spacing w:val="-10"/>
        </w:rPr>
        <w:t> </w:t>
      </w:r>
      <w:r>
        <w:rPr>
          <w:color w:val="000101"/>
        </w:rPr>
        <w:t>luogo</w:t>
      </w:r>
      <w:r>
        <w:rPr>
          <w:color w:val="000101"/>
          <w:spacing w:val="-11"/>
        </w:rPr>
        <w:t> </w:t>
      </w:r>
      <w:r>
        <w:rPr>
          <w:color w:val="000101"/>
        </w:rPr>
        <w:t>Pamukkale</w:t>
      </w:r>
      <w:r>
        <w:rPr>
          <w:color w:val="000101"/>
          <w:spacing w:val="-11"/>
        </w:rPr>
        <w:t> </w:t>
      </w:r>
      <w:r>
        <w:rPr>
          <w:color w:val="000101"/>
        </w:rPr>
        <w:t>che</w:t>
      </w:r>
      <w:r>
        <w:rPr>
          <w:color w:val="000101"/>
          <w:spacing w:val="-11"/>
        </w:rPr>
        <w:t> </w:t>
      </w:r>
      <w:r>
        <w:rPr>
          <w:color w:val="000101"/>
        </w:rPr>
        <w:t>tradotto in italiano significa “fortezza di cotone”. Trasferimento in albergo (Hotel Lycus River o similare) e sistemazione in camera. Cena in albergo e pernottamento. Possibilità di un bagno nella piscina termale dell’albergo. (B - P - C)</w:t>
      </w:r>
    </w:p>
    <w:p>
      <w:pPr>
        <w:pStyle w:val="ListParagraph"/>
        <w:numPr>
          <w:ilvl w:val="0"/>
          <w:numId w:val="2"/>
        </w:numPr>
        <w:tabs>
          <w:tab w:pos="372" w:val="left" w:leader="none"/>
        </w:tabs>
        <w:spacing w:line="204" w:lineRule="exact" w:before="194" w:after="0"/>
        <w:ind w:left="372" w:right="0" w:hanging="152"/>
        <w:jc w:val="both"/>
        <w:rPr>
          <w:sz w:val="16"/>
        </w:rPr>
      </w:pPr>
      <w:r>
        <w:rPr>
          <w:color w:val="0078BF"/>
          <w:sz w:val="16"/>
        </w:rPr>
        <w:t>Giorno</w:t>
      </w:r>
      <w:r>
        <w:rPr>
          <w:color w:val="0078BF"/>
          <w:spacing w:val="-4"/>
          <w:sz w:val="16"/>
        </w:rPr>
        <w:t> </w:t>
      </w:r>
      <w:r>
        <w:rPr>
          <w:color w:val="0078BF"/>
          <w:sz w:val="16"/>
        </w:rPr>
        <w:t>Pamukkale</w:t>
      </w:r>
      <w:r>
        <w:rPr>
          <w:color w:val="0078BF"/>
          <w:spacing w:val="-2"/>
          <w:sz w:val="16"/>
        </w:rPr>
        <w:t> </w:t>
      </w:r>
      <w:r>
        <w:rPr>
          <w:color w:val="0078BF"/>
          <w:sz w:val="16"/>
        </w:rPr>
        <w:t>/</w:t>
      </w:r>
      <w:r>
        <w:rPr>
          <w:color w:val="0078BF"/>
          <w:spacing w:val="-1"/>
          <w:sz w:val="16"/>
        </w:rPr>
        <w:t> </w:t>
      </w:r>
      <w:r>
        <w:rPr>
          <w:color w:val="0078BF"/>
          <w:sz w:val="16"/>
        </w:rPr>
        <w:t>Izmir</w:t>
      </w:r>
      <w:r>
        <w:rPr>
          <w:color w:val="0078BF"/>
          <w:spacing w:val="-2"/>
          <w:sz w:val="16"/>
        </w:rPr>
        <w:t> </w:t>
      </w:r>
      <w:r>
        <w:rPr>
          <w:color w:val="0078BF"/>
          <w:sz w:val="16"/>
        </w:rPr>
        <w:t>(242</w:t>
      </w:r>
      <w:r>
        <w:rPr>
          <w:color w:val="0078BF"/>
          <w:spacing w:val="-1"/>
          <w:sz w:val="16"/>
        </w:rPr>
        <w:t> </w:t>
      </w:r>
      <w:r>
        <w:rPr>
          <w:color w:val="0078BF"/>
          <w:spacing w:val="-5"/>
          <w:sz w:val="16"/>
        </w:rPr>
        <w:t>km)</w:t>
      </w:r>
    </w:p>
    <w:p>
      <w:pPr>
        <w:pStyle w:val="BodyText"/>
        <w:spacing w:line="230" w:lineRule="auto" w:before="2"/>
        <w:ind w:left="220" w:right="716"/>
        <w:jc w:val="both"/>
      </w:pPr>
      <w:r>
        <w:rPr>
          <w:color w:val="000101"/>
        </w:rPr>
        <w:t>Prima</w:t>
      </w:r>
      <w:r>
        <w:rPr>
          <w:color w:val="000101"/>
          <w:spacing w:val="-4"/>
        </w:rPr>
        <w:t> </w:t>
      </w:r>
      <w:r>
        <w:rPr>
          <w:color w:val="000101"/>
        </w:rPr>
        <w:t>colazione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albergo.</w:t>
      </w:r>
      <w:r>
        <w:rPr>
          <w:color w:val="000101"/>
          <w:spacing w:val="-4"/>
        </w:rPr>
        <w:t> </w:t>
      </w:r>
      <w:r>
        <w:rPr>
          <w:color w:val="000101"/>
        </w:rPr>
        <w:t>Visita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Efeso: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Tempio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Adriano,</w:t>
      </w:r>
      <w:r>
        <w:rPr>
          <w:color w:val="000101"/>
          <w:spacing w:val="-4"/>
        </w:rPr>
        <w:t> </w:t>
      </w:r>
      <w:r>
        <w:rPr>
          <w:color w:val="000101"/>
        </w:rPr>
        <w:t>la</w:t>
      </w:r>
      <w:r>
        <w:rPr>
          <w:color w:val="000101"/>
          <w:spacing w:val="-4"/>
        </w:rPr>
        <w:t> </w:t>
      </w:r>
      <w:r>
        <w:rPr>
          <w:color w:val="000101"/>
        </w:rPr>
        <w:t>Biblioteca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Celsio,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Grande</w:t>
      </w:r>
      <w:r>
        <w:rPr>
          <w:color w:val="000101"/>
          <w:spacing w:val="-4"/>
        </w:rPr>
        <w:t> </w:t>
      </w:r>
      <w:r>
        <w:rPr>
          <w:color w:val="000101"/>
        </w:rPr>
        <w:t>Teatro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l’Ephesus</w:t>
      </w:r>
      <w:r>
        <w:rPr>
          <w:color w:val="000101"/>
          <w:spacing w:val="-4"/>
        </w:rPr>
        <w:t> </w:t>
      </w:r>
      <w:r>
        <w:rPr>
          <w:color w:val="000101"/>
        </w:rPr>
        <w:t>Experience</w:t>
      </w:r>
      <w:r>
        <w:rPr>
          <w:color w:val="000101"/>
          <w:spacing w:val="-4"/>
        </w:rPr>
        <w:t> </w:t>
      </w:r>
      <w:r>
        <w:rPr>
          <w:color w:val="000101"/>
        </w:rPr>
        <w:t>Museum.</w:t>
      </w:r>
      <w:r>
        <w:rPr>
          <w:color w:val="000101"/>
          <w:spacing w:val="-4"/>
        </w:rPr>
        <w:t> </w:t>
      </w:r>
      <w:r>
        <w:rPr>
          <w:color w:val="000101"/>
        </w:rPr>
        <w:t>Sosta in una caratteristica pelletteria. Pranzo in ristorante. Visita di una cooperativa locale per la lavorazione delle ceramiche dipinte a mano, conosciute per la loro bellezza e qualità. Partenza verso Izmir, la terza città più grande del paese, è anche considerata quella più bella </w:t>
      </w:r>
      <w:r>
        <w:rPr>
          <w:color w:val="000101"/>
        </w:rPr>
        <w:t>dopo Istanbul. Trasferimento in albergo (Hotel Kaya Prestige o similare) e sistemazione in camera. Cena in albergo e pernottamento. (B - P - C)</w:t>
      </w:r>
    </w:p>
    <w:p>
      <w:pPr>
        <w:pStyle w:val="ListParagraph"/>
        <w:numPr>
          <w:ilvl w:val="0"/>
          <w:numId w:val="2"/>
        </w:numPr>
        <w:tabs>
          <w:tab w:pos="392" w:val="left" w:leader="none"/>
        </w:tabs>
        <w:spacing w:line="204" w:lineRule="exact" w:before="194" w:after="0"/>
        <w:ind w:left="392" w:right="0" w:hanging="172"/>
        <w:jc w:val="both"/>
        <w:rPr>
          <w:sz w:val="16"/>
        </w:rPr>
      </w:pPr>
      <w:r>
        <w:rPr>
          <w:color w:val="0078BF"/>
          <w:sz w:val="16"/>
        </w:rPr>
        <w:t>Giorno Izmir / </w:t>
      </w:r>
      <w:r>
        <w:rPr>
          <w:color w:val="0078BF"/>
          <w:spacing w:val="-2"/>
          <w:sz w:val="16"/>
        </w:rPr>
        <w:t>Italia</w:t>
      </w:r>
    </w:p>
    <w:p>
      <w:pPr>
        <w:pStyle w:val="BodyText"/>
        <w:spacing w:line="204" w:lineRule="exact"/>
        <w:ind w:left="220"/>
        <w:jc w:val="both"/>
      </w:pPr>
      <w:r>
        <w:rPr>
          <w:color w:val="000101"/>
        </w:rPr>
        <w:t>Prima</w:t>
      </w:r>
      <w:r>
        <w:rPr>
          <w:color w:val="000101"/>
          <w:spacing w:val="-5"/>
        </w:rPr>
        <w:t> </w:t>
      </w:r>
      <w:r>
        <w:rPr>
          <w:color w:val="000101"/>
        </w:rPr>
        <w:t>colazione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albergo.</w:t>
      </w:r>
      <w:r>
        <w:rPr>
          <w:color w:val="000101"/>
          <w:spacing w:val="-3"/>
        </w:rPr>
        <w:t> </w:t>
      </w:r>
      <w:r>
        <w:rPr>
          <w:color w:val="000101"/>
        </w:rPr>
        <w:t>Trasferimento</w:t>
      </w:r>
      <w:r>
        <w:rPr>
          <w:color w:val="000101"/>
          <w:spacing w:val="-3"/>
        </w:rPr>
        <w:t> </w:t>
      </w:r>
      <w:r>
        <w:rPr>
          <w:color w:val="000101"/>
        </w:rPr>
        <w:t>all’aeroporto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volo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rientro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Italia.</w:t>
      </w:r>
      <w:r>
        <w:rPr>
          <w:color w:val="000101"/>
          <w:spacing w:val="-2"/>
        </w:rPr>
        <w:t> </w:t>
      </w:r>
      <w:r>
        <w:rPr>
          <w:color w:val="000101"/>
          <w:spacing w:val="-5"/>
        </w:rPr>
        <w:t>(B)</w:t>
      </w:r>
    </w:p>
    <w:p>
      <w:pPr>
        <w:pStyle w:val="BodyText"/>
        <w:spacing w:before="43"/>
      </w:pPr>
    </w:p>
    <w:p>
      <w:pPr>
        <w:pStyle w:val="BodyText"/>
        <w:ind w:left="220"/>
      </w:pPr>
      <w:r>
        <w:rPr>
          <w:color w:val="000101"/>
        </w:rPr>
        <w:t>Hotel</w:t>
      </w:r>
      <w:r>
        <w:rPr>
          <w:color w:val="000101"/>
          <w:spacing w:val="2"/>
        </w:rPr>
        <w:t> </w:t>
      </w:r>
      <w:r>
        <w:rPr>
          <w:color w:val="000101"/>
        </w:rPr>
        <w:t>previsti</w:t>
      </w:r>
      <w:r>
        <w:rPr>
          <w:color w:val="000101"/>
          <w:spacing w:val="2"/>
        </w:rPr>
        <w:t> </w:t>
      </w:r>
      <w:r>
        <w:rPr>
          <w:color w:val="000101"/>
        </w:rPr>
        <w:t>o</w:t>
      </w:r>
      <w:r>
        <w:rPr>
          <w:color w:val="000101"/>
          <w:spacing w:val="2"/>
        </w:rPr>
        <w:t> </w:t>
      </w:r>
      <w:r>
        <w:rPr>
          <w:color w:val="000101"/>
          <w:spacing w:val="-2"/>
        </w:rPr>
        <w:t>similari:</w:t>
      </w:r>
    </w:p>
    <w:p>
      <w:pPr>
        <w:pStyle w:val="BodyText"/>
        <w:spacing w:line="276" w:lineRule="auto" w:before="32"/>
        <w:ind w:left="220" w:right="8916"/>
      </w:pPr>
      <w:r>
        <w:rPr>
          <w:color w:val="000101"/>
        </w:rPr>
        <w:t>Novotel</w:t>
      </w:r>
      <w:r>
        <w:rPr>
          <w:color w:val="000101"/>
          <w:spacing w:val="-11"/>
        </w:rPr>
        <w:t> </w:t>
      </w:r>
      <w:r>
        <w:rPr>
          <w:color w:val="000101"/>
        </w:rPr>
        <w:t>Zeytinburnu</w:t>
      </w:r>
      <w:r>
        <w:rPr>
          <w:color w:val="000101"/>
          <w:spacing w:val="-11"/>
        </w:rPr>
        <w:t> </w:t>
      </w:r>
      <w:r>
        <w:rPr>
          <w:color w:val="000101"/>
        </w:rPr>
        <w:t>o</w:t>
      </w:r>
      <w:r>
        <w:rPr>
          <w:color w:val="000101"/>
          <w:spacing w:val="-11"/>
        </w:rPr>
        <w:t> </w:t>
      </w:r>
      <w:r>
        <w:rPr>
          <w:color w:val="000101"/>
        </w:rPr>
        <w:t>similare Hotel Perissia o similare</w:t>
      </w:r>
    </w:p>
    <w:p>
      <w:pPr>
        <w:pStyle w:val="BodyText"/>
        <w:spacing w:line="276" w:lineRule="auto" w:before="1"/>
        <w:ind w:left="220" w:right="8916"/>
      </w:pPr>
      <w:r>
        <w:rPr>
          <w:color w:val="000101"/>
        </w:rPr>
        <w:t>Hotel Lycus River o similare Hotel</w:t>
      </w:r>
      <w:r>
        <w:rPr>
          <w:color w:val="000101"/>
          <w:spacing w:val="-11"/>
        </w:rPr>
        <w:t> </w:t>
      </w:r>
      <w:r>
        <w:rPr>
          <w:color w:val="000101"/>
        </w:rPr>
        <w:t>Kaya</w:t>
      </w:r>
      <w:r>
        <w:rPr>
          <w:color w:val="000101"/>
          <w:spacing w:val="-11"/>
        </w:rPr>
        <w:t> </w:t>
      </w:r>
      <w:r>
        <w:rPr>
          <w:color w:val="000101"/>
        </w:rPr>
        <w:t>Prestige</w:t>
      </w:r>
      <w:r>
        <w:rPr>
          <w:color w:val="000101"/>
          <w:spacing w:val="-11"/>
        </w:rPr>
        <w:t> </w:t>
      </w:r>
      <w:r>
        <w:rPr>
          <w:color w:val="000101"/>
        </w:rPr>
        <w:t>o</w:t>
      </w:r>
      <w:r>
        <w:rPr>
          <w:color w:val="000101"/>
          <w:spacing w:val="-11"/>
        </w:rPr>
        <w:t> </w:t>
      </w:r>
      <w:r>
        <w:rPr>
          <w:color w:val="000101"/>
        </w:rPr>
        <w:t>similare</w:t>
      </w:r>
    </w:p>
    <w:p>
      <w:pPr>
        <w:pStyle w:val="BodyText"/>
        <w:spacing w:before="32"/>
      </w:pPr>
    </w:p>
    <w:p>
      <w:pPr>
        <w:pStyle w:val="BodyText"/>
        <w:ind w:left="220"/>
      </w:pPr>
      <w:r>
        <w:rPr>
          <w:color w:val="000101"/>
        </w:rPr>
        <w:t>Operativi</w:t>
      </w:r>
      <w:r>
        <w:rPr>
          <w:color w:val="000101"/>
          <w:spacing w:val="11"/>
        </w:rPr>
        <w:t> </w:t>
      </w:r>
      <w:r>
        <w:rPr>
          <w:color w:val="000101"/>
        </w:rPr>
        <w:t>voli</w:t>
      </w:r>
      <w:r>
        <w:rPr>
          <w:color w:val="000101"/>
          <w:spacing w:val="11"/>
        </w:rPr>
        <w:t> </w:t>
      </w:r>
      <w:r>
        <w:rPr>
          <w:color w:val="000101"/>
          <w:spacing w:val="-2"/>
        </w:rPr>
        <w:t>(indicativi):</w:t>
      </w:r>
    </w:p>
    <w:p>
      <w:pPr>
        <w:pStyle w:val="BodyText"/>
        <w:tabs>
          <w:tab w:pos="3819" w:val="left" w:leader="none"/>
        </w:tabs>
        <w:spacing w:line="276" w:lineRule="auto" w:before="32"/>
        <w:ind w:left="220" w:right="910"/>
      </w:pPr>
      <w:r>
        <w:rPr>
          <w:color w:val="000101"/>
        </w:rPr>
        <w:t>TK1874 Milano MXP 10:40 Istanbul IST 14:35</w:t>
        <w:tab/>
        <w:t>TK2321 Izmir ADB 12:55 Istanbul IST 14:10 - TK1875 Istanbul IST 16:30 Milano MXP 18:20 PC1212 Bergamo BGY 11:40 Istanbul SAW 15:20</w:t>
        <w:tab/>
        <w:t>PC2185</w:t>
      </w:r>
      <w:r>
        <w:rPr>
          <w:color w:val="000101"/>
          <w:spacing w:val="-6"/>
        </w:rPr>
        <w:t> </w:t>
      </w:r>
      <w:r>
        <w:rPr>
          <w:color w:val="000101"/>
        </w:rPr>
        <w:t>Izmir</w:t>
      </w:r>
      <w:r>
        <w:rPr>
          <w:color w:val="000101"/>
          <w:spacing w:val="-6"/>
        </w:rPr>
        <w:t> </w:t>
      </w:r>
      <w:r>
        <w:rPr>
          <w:color w:val="000101"/>
        </w:rPr>
        <w:t>ADB</w:t>
      </w:r>
      <w:r>
        <w:rPr>
          <w:color w:val="000101"/>
          <w:spacing w:val="-6"/>
        </w:rPr>
        <w:t> </w:t>
      </w:r>
      <w:r>
        <w:rPr>
          <w:color w:val="000101"/>
        </w:rPr>
        <w:t>10:10</w:t>
      </w:r>
      <w:r>
        <w:rPr>
          <w:color w:val="000101"/>
          <w:spacing w:val="-6"/>
        </w:rPr>
        <w:t> </w:t>
      </w:r>
      <w:r>
        <w:rPr>
          <w:color w:val="000101"/>
        </w:rPr>
        <w:t>Istanbul</w:t>
      </w:r>
      <w:r>
        <w:rPr>
          <w:color w:val="000101"/>
          <w:spacing w:val="-6"/>
        </w:rPr>
        <w:t> </w:t>
      </w:r>
      <w:r>
        <w:rPr>
          <w:color w:val="000101"/>
        </w:rPr>
        <w:t>SAW</w:t>
      </w:r>
      <w:r>
        <w:rPr>
          <w:color w:val="000101"/>
          <w:spacing w:val="-6"/>
        </w:rPr>
        <w:t> </w:t>
      </w:r>
      <w:r>
        <w:rPr>
          <w:color w:val="000101"/>
        </w:rPr>
        <w:t>11:20</w:t>
      </w:r>
      <w:r>
        <w:rPr>
          <w:color w:val="000101"/>
          <w:spacing w:val="-6"/>
        </w:rPr>
        <w:t> </w:t>
      </w:r>
      <w:r>
        <w:rPr>
          <w:color w:val="000101"/>
        </w:rPr>
        <w:t>-</w:t>
      </w:r>
      <w:r>
        <w:rPr>
          <w:color w:val="000101"/>
          <w:spacing w:val="-6"/>
        </w:rPr>
        <w:t> </w:t>
      </w:r>
      <w:r>
        <w:rPr>
          <w:color w:val="000101"/>
        </w:rPr>
        <w:t>PC1213</w:t>
      </w:r>
      <w:r>
        <w:rPr>
          <w:color w:val="000101"/>
          <w:spacing w:val="-6"/>
        </w:rPr>
        <w:t> </w:t>
      </w:r>
      <w:r>
        <w:rPr>
          <w:color w:val="000101"/>
        </w:rPr>
        <w:t>Istanbul</w:t>
      </w:r>
      <w:r>
        <w:rPr>
          <w:color w:val="000101"/>
          <w:spacing w:val="-6"/>
        </w:rPr>
        <w:t> </w:t>
      </w:r>
      <w:r>
        <w:rPr>
          <w:color w:val="000101"/>
        </w:rPr>
        <w:t>SAW</w:t>
      </w:r>
      <w:r>
        <w:rPr>
          <w:color w:val="000101"/>
          <w:spacing w:val="-6"/>
        </w:rPr>
        <w:t> </w:t>
      </w:r>
      <w:r>
        <w:rPr>
          <w:color w:val="000101"/>
        </w:rPr>
        <w:t>14:20</w:t>
      </w:r>
      <w:r>
        <w:rPr>
          <w:color w:val="000101"/>
          <w:spacing w:val="-6"/>
        </w:rPr>
        <w:t> </w:t>
      </w:r>
      <w:r>
        <w:rPr>
          <w:color w:val="000101"/>
        </w:rPr>
        <w:t>Bergamo</w:t>
      </w:r>
      <w:r>
        <w:rPr>
          <w:color w:val="000101"/>
          <w:spacing w:val="-6"/>
        </w:rPr>
        <w:t> </w:t>
      </w:r>
      <w:r>
        <w:rPr>
          <w:color w:val="000101"/>
        </w:rPr>
        <w:t>BGY</w:t>
      </w:r>
      <w:r>
        <w:rPr>
          <w:color w:val="000101"/>
          <w:spacing w:val="-6"/>
        </w:rPr>
        <w:t> </w:t>
      </w:r>
      <w:r>
        <w:rPr>
          <w:color w:val="000101"/>
        </w:rPr>
        <w:t>16:10</w:t>
      </w:r>
    </w:p>
    <w:p>
      <w:pPr>
        <w:pStyle w:val="BodyText"/>
        <w:tabs>
          <w:tab w:pos="3819" w:val="left" w:leader="none"/>
        </w:tabs>
        <w:spacing w:line="276" w:lineRule="auto" w:before="1"/>
        <w:ind w:left="220" w:right="717"/>
      </w:pPr>
      <w:r>
        <w:rPr>
          <w:color w:val="000101"/>
        </w:rPr>
        <w:t>PC1214</w:t>
      </w:r>
      <w:r>
        <w:rPr>
          <w:color w:val="000101"/>
          <w:spacing w:val="-4"/>
        </w:rPr>
        <w:t> </w:t>
      </w:r>
      <w:r>
        <w:rPr>
          <w:color w:val="000101"/>
        </w:rPr>
        <w:t>Bergamo</w:t>
      </w:r>
      <w:r>
        <w:rPr>
          <w:color w:val="000101"/>
          <w:spacing w:val="-4"/>
        </w:rPr>
        <w:t> </w:t>
      </w:r>
      <w:r>
        <w:rPr>
          <w:color w:val="000101"/>
        </w:rPr>
        <w:t>BGY</w:t>
      </w:r>
      <w:r>
        <w:rPr>
          <w:color w:val="000101"/>
          <w:spacing w:val="-4"/>
        </w:rPr>
        <w:t> </w:t>
      </w:r>
      <w:r>
        <w:rPr>
          <w:color w:val="000101"/>
        </w:rPr>
        <w:t>17:15</w:t>
      </w:r>
      <w:r>
        <w:rPr>
          <w:color w:val="000101"/>
          <w:spacing w:val="-4"/>
        </w:rPr>
        <w:t> </w:t>
      </w:r>
      <w:r>
        <w:rPr>
          <w:color w:val="000101"/>
        </w:rPr>
        <w:t>Istanbul</w:t>
      </w:r>
      <w:r>
        <w:rPr>
          <w:color w:val="000101"/>
          <w:spacing w:val="-4"/>
        </w:rPr>
        <w:t> </w:t>
      </w:r>
      <w:r>
        <w:rPr>
          <w:color w:val="000101"/>
        </w:rPr>
        <w:t>SAW</w:t>
      </w:r>
      <w:r>
        <w:rPr>
          <w:color w:val="000101"/>
          <w:spacing w:val="-4"/>
        </w:rPr>
        <w:t> </w:t>
      </w:r>
      <w:r>
        <w:rPr>
          <w:color w:val="000101"/>
        </w:rPr>
        <w:t>20:55</w:t>
      </w:r>
      <w:r>
        <w:rPr>
          <w:color w:val="000101"/>
          <w:spacing w:val="80"/>
          <w:w w:val="150"/>
        </w:rPr>
        <w:t> </w:t>
      </w:r>
      <w:r>
        <w:rPr>
          <w:color w:val="000101"/>
        </w:rPr>
        <w:t>PC2213</w:t>
      </w:r>
      <w:r>
        <w:rPr>
          <w:color w:val="000101"/>
          <w:spacing w:val="-6"/>
        </w:rPr>
        <w:t> </w:t>
      </w:r>
      <w:r>
        <w:rPr>
          <w:color w:val="000101"/>
        </w:rPr>
        <w:t>Izmir</w:t>
      </w:r>
      <w:r>
        <w:rPr>
          <w:color w:val="000101"/>
          <w:spacing w:val="-6"/>
        </w:rPr>
        <w:t> </w:t>
      </w:r>
      <w:r>
        <w:rPr>
          <w:color w:val="000101"/>
        </w:rPr>
        <w:t>ADB</w:t>
      </w:r>
      <w:r>
        <w:rPr>
          <w:color w:val="000101"/>
          <w:spacing w:val="-6"/>
        </w:rPr>
        <w:t> </w:t>
      </w:r>
      <w:r>
        <w:rPr>
          <w:color w:val="000101"/>
        </w:rPr>
        <w:t>05:45</w:t>
      </w:r>
      <w:r>
        <w:rPr>
          <w:color w:val="000101"/>
          <w:spacing w:val="-6"/>
        </w:rPr>
        <w:t> </w:t>
      </w:r>
      <w:r>
        <w:rPr>
          <w:color w:val="000101"/>
        </w:rPr>
        <w:t>Istanbul</w:t>
      </w:r>
      <w:r>
        <w:rPr>
          <w:color w:val="000101"/>
          <w:spacing w:val="-6"/>
        </w:rPr>
        <w:t> </w:t>
      </w:r>
      <w:r>
        <w:rPr>
          <w:color w:val="000101"/>
        </w:rPr>
        <w:t>SAW</w:t>
      </w:r>
      <w:r>
        <w:rPr>
          <w:color w:val="000101"/>
          <w:spacing w:val="-6"/>
        </w:rPr>
        <w:t> </w:t>
      </w:r>
      <w:r>
        <w:rPr>
          <w:color w:val="000101"/>
        </w:rPr>
        <w:t>06:55</w:t>
      </w:r>
      <w:r>
        <w:rPr>
          <w:color w:val="000101"/>
          <w:spacing w:val="-6"/>
        </w:rPr>
        <w:t> </w:t>
      </w:r>
      <w:r>
        <w:rPr>
          <w:color w:val="000101"/>
        </w:rPr>
        <w:t>-</w:t>
      </w:r>
      <w:r>
        <w:rPr>
          <w:color w:val="000101"/>
          <w:spacing w:val="-6"/>
        </w:rPr>
        <w:t> </w:t>
      </w:r>
      <w:r>
        <w:rPr>
          <w:color w:val="000101"/>
        </w:rPr>
        <w:t>PC1211</w:t>
      </w:r>
      <w:r>
        <w:rPr>
          <w:color w:val="000101"/>
          <w:spacing w:val="-6"/>
        </w:rPr>
        <w:t> </w:t>
      </w:r>
      <w:r>
        <w:rPr>
          <w:color w:val="000101"/>
        </w:rPr>
        <w:t>Istanbul</w:t>
      </w:r>
      <w:r>
        <w:rPr>
          <w:color w:val="000101"/>
          <w:spacing w:val="-6"/>
        </w:rPr>
        <w:t> </w:t>
      </w:r>
      <w:r>
        <w:rPr>
          <w:color w:val="000101"/>
        </w:rPr>
        <w:t>SAW</w:t>
      </w:r>
      <w:r>
        <w:rPr>
          <w:color w:val="000101"/>
          <w:spacing w:val="-6"/>
        </w:rPr>
        <w:t> </w:t>
      </w:r>
      <w:r>
        <w:rPr>
          <w:color w:val="000101"/>
        </w:rPr>
        <w:t>08:45</w:t>
      </w:r>
      <w:r>
        <w:rPr>
          <w:color w:val="000101"/>
          <w:spacing w:val="-6"/>
        </w:rPr>
        <w:t> </w:t>
      </w:r>
      <w:r>
        <w:rPr>
          <w:color w:val="000101"/>
        </w:rPr>
        <w:t>Bergamo</w:t>
      </w:r>
      <w:r>
        <w:rPr>
          <w:color w:val="000101"/>
          <w:spacing w:val="-6"/>
        </w:rPr>
        <w:t> </w:t>
      </w:r>
      <w:r>
        <w:rPr>
          <w:color w:val="000101"/>
        </w:rPr>
        <w:t>BGY</w:t>
      </w:r>
      <w:r>
        <w:rPr>
          <w:color w:val="000101"/>
          <w:spacing w:val="-6"/>
        </w:rPr>
        <w:t> </w:t>
      </w:r>
      <w:r>
        <w:rPr>
          <w:color w:val="000101"/>
        </w:rPr>
        <w:t>10:35 TK1868 Venezia VCE 09:30 Istanbul IST 13:00</w:t>
        <w:tab/>
        <w:t>TK2321 Izmir ADB 12:55 Istanbul IST 14:10 - TK1869 Istanbul IST 17:50 Venezia VCE 19:15 PC1218 Bologna BLQ 15:00 Istanbul SAW 18:30</w:t>
        <w:tab/>
        <w:t>PC2183 Izmir ADB 09:00 Istanbul SAW 10:10 - PC1217 Istanbul SAW 12:15 Bologna BLQ 13:55 PC1222 Roma FCO 11:55 Istanbul SAW 15:25</w:t>
        <w:tab/>
        <w:t>PC2181</w:t>
      </w:r>
      <w:r>
        <w:rPr>
          <w:color w:val="000101"/>
          <w:spacing w:val="-3"/>
        </w:rPr>
        <w:t> </w:t>
      </w:r>
      <w:r>
        <w:rPr>
          <w:color w:val="000101"/>
        </w:rPr>
        <w:t>Izmir</w:t>
      </w:r>
      <w:r>
        <w:rPr>
          <w:color w:val="000101"/>
          <w:spacing w:val="-3"/>
        </w:rPr>
        <w:t> </w:t>
      </w:r>
      <w:r>
        <w:rPr>
          <w:color w:val="000101"/>
        </w:rPr>
        <w:t>ADB</w:t>
      </w:r>
      <w:r>
        <w:rPr>
          <w:color w:val="000101"/>
          <w:spacing w:val="-3"/>
        </w:rPr>
        <w:t> </w:t>
      </w:r>
      <w:r>
        <w:rPr>
          <w:color w:val="000101"/>
        </w:rPr>
        <w:t>07:55</w:t>
      </w:r>
      <w:r>
        <w:rPr>
          <w:color w:val="000101"/>
          <w:spacing w:val="-3"/>
        </w:rPr>
        <w:t> </w:t>
      </w:r>
      <w:r>
        <w:rPr>
          <w:color w:val="000101"/>
        </w:rPr>
        <w:t>Istanbul</w:t>
      </w:r>
      <w:r>
        <w:rPr>
          <w:color w:val="000101"/>
          <w:spacing w:val="-3"/>
        </w:rPr>
        <w:t> </w:t>
      </w:r>
      <w:r>
        <w:rPr>
          <w:color w:val="000101"/>
        </w:rPr>
        <w:t>SAW</w:t>
      </w:r>
      <w:r>
        <w:rPr>
          <w:color w:val="000101"/>
          <w:spacing w:val="-3"/>
        </w:rPr>
        <w:t> </w:t>
      </w:r>
      <w:r>
        <w:rPr>
          <w:color w:val="000101"/>
        </w:rPr>
        <w:t>09:05</w:t>
      </w:r>
      <w:r>
        <w:rPr>
          <w:color w:val="000101"/>
          <w:spacing w:val="-3"/>
        </w:rPr>
        <w:t> </w:t>
      </w:r>
      <w:r>
        <w:rPr>
          <w:color w:val="000101"/>
        </w:rPr>
        <w:t>-</w:t>
      </w:r>
      <w:r>
        <w:rPr>
          <w:color w:val="000101"/>
          <w:spacing w:val="-3"/>
        </w:rPr>
        <w:t> </w:t>
      </w:r>
      <w:r>
        <w:rPr>
          <w:color w:val="000101"/>
        </w:rPr>
        <w:t>PC1223</w:t>
      </w:r>
      <w:r>
        <w:rPr>
          <w:color w:val="000101"/>
          <w:spacing w:val="-3"/>
        </w:rPr>
        <w:t> </w:t>
      </w:r>
      <w:r>
        <w:rPr>
          <w:color w:val="000101"/>
        </w:rPr>
        <w:t>Istanbul</w:t>
      </w:r>
      <w:r>
        <w:rPr>
          <w:color w:val="000101"/>
          <w:spacing w:val="-3"/>
        </w:rPr>
        <w:t> </w:t>
      </w:r>
      <w:r>
        <w:rPr>
          <w:color w:val="000101"/>
        </w:rPr>
        <w:t>SAW</w:t>
      </w:r>
      <w:r>
        <w:rPr>
          <w:color w:val="000101"/>
          <w:spacing w:val="-3"/>
        </w:rPr>
        <w:t> </w:t>
      </w:r>
      <w:r>
        <w:rPr>
          <w:color w:val="000101"/>
        </w:rPr>
        <w:t>12:05</w:t>
      </w:r>
      <w:r>
        <w:rPr>
          <w:color w:val="000101"/>
          <w:spacing w:val="-3"/>
        </w:rPr>
        <w:t> </w:t>
      </w:r>
      <w:r>
        <w:rPr>
          <w:color w:val="000101"/>
        </w:rPr>
        <w:t>Istanbul</w:t>
      </w:r>
      <w:r>
        <w:rPr>
          <w:color w:val="000101"/>
          <w:spacing w:val="-3"/>
        </w:rPr>
        <w:t> </w:t>
      </w:r>
      <w:r>
        <w:rPr>
          <w:color w:val="000101"/>
        </w:rPr>
        <w:t>SAW</w:t>
      </w:r>
      <w:r>
        <w:rPr>
          <w:color w:val="000101"/>
          <w:spacing w:val="-3"/>
        </w:rPr>
        <w:t> </w:t>
      </w:r>
      <w:r>
        <w:rPr>
          <w:color w:val="000101"/>
        </w:rPr>
        <w:t>13:45 PC1224 Roma FCO 14:50 Istanbul SAW 18:20</w:t>
        <w:tab/>
        <w:t>PC2213 Izmir ADB 05:45 Istanbul SAW 06:55 - PC1221 Istanbul SAW 09:10 Roma FCO 10:50</w:t>
      </w:r>
    </w:p>
    <w:p>
      <w:pPr>
        <w:pStyle w:val="BodyText"/>
        <w:tabs>
          <w:tab w:pos="3819" w:val="left" w:leader="none"/>
        </w:tabs>
        <w:spacing w:line="276" w:lineRule="auto" w:before="2"/>
        <w:ind w:left="220" w:right="1321"/>
      </w:pPr>
      <w:r>
        <w:rPr>
          <w:color w:val="000101"/>
        </w:rPr>
        <w:t>TK1454 Napoli NAP 09:50 Istanbul IST 13:05</w:t>
        <w:tab/>
        <w:t>TK2321</w:t>
      </w:r>
      <w:r>
        <w:rPr>
          <w:color w:val="000101"/>
          <w:spacing w:val="-4"/>
        </w:rPr>
        <w:t> </w:t>
      </w:r>
      <w:r>
        <w:rPr>
          <w:color w:val="000101"/>
        </w:rPr>
        <w:t>Izmir</w:t>
      </w:r>
      <w:r>
        <w:rPr>
          <w:color w:val="000101"/>
          <w:spacing w:val="-4"/>
        </w:rPr>
        <w:t> </w:t>
      </w:r>
      <w:r>
        <w:rPr>
          <w:color w:val="000101"/>
        </w:rPr>
        <w:t>ADB</w:t>
      </w:r>
      <w:r>
        <w:rPr>
          <w:color w:val="000101"/>
          <w:spacing w:val="-4"/>
        </w:rPr>
        <w:t> </w:t>
      </w:r>
      <w:r>
        <w:rPr>
          <w:color w:val="000101"/>
        </w:rPr>
        <w:t>12:55</w:t>
      </w:r>
      <w:r>
        <w:rPr>
          <w:color w:val="000101"/>
          <w:spacing w:val="-4"/>
        </w:rPr>
        <w:t> </w:t>
      </w:r>
      <w:r>
        <w:rPr>
          <w:color w:val="000101"/>
        </w:rPr>
        <w:t>Istanbul</w:t>
      </w:r>
      <w:r>
        <w:rPr>
          <w:color w:val="000101"/>
          <w:spacing w:val="-4"/>
        </w:rPr>
        <w:t> </w:t>
      </w:r>
      <w:r>
        <w:rPr>
          <w:color w:val="000101"/>
        </w:rPr>
        <w:t>IST</w:t>
      </w:r>
      <w:r>
        <w:rPr>
          <w:color w:val="000101"/>
          <w:spacing w:val="-4"/>
        </w:rPr>
        <w:t> </w:t>
      </w:r>
      <w:r>
        <w:rPr>
          <w:color w:val="000101"/>
        </w:rPr>
        <w:t>14:10</w:t>
      </w:r>
      <w:r>
        <w:rPr>
          <w:color w:val="000101"/>
          <w:spacing w:val="-4"/>
        </w:rPr>
        <w:t> </w:t>
      </w:r>
      <w:r>
        <w:rPr>
          <w:color w:val="000101"/>
        </w:rPr>
        <w:t>-</w:t>
      </w:r>
      <w:r>
        <w:rPr>
          <w:color w:val="000101"/>
          <w:spacing w:val="-4"/>
        </w:rPr>
        <w:t> </w:t>
      </w:r>
      <w:r>
        <w:rPr>
          <w:color w:val="000101"/>
        </w:rPr>
        <w:t>TK1879</w:t>
      </w:r>
      <w:r>
        <w:rPr>
          <w:color w:val="000101"/>
          <w:spacing w:val="-4"/>
        </w:rPr>
        <w:t> </w:t>
      </w:r>
      <w:r>
        <w:rPr>
          <w:color w:val="000101"/>
        </w:rPr>
        <w:t>Istanbul</w:t>
      </w:r>
      <w:r>
        <w:rPr>
          <w:color w:val="000101"/>
          <w:spacing w:val="-4"/>
        </w:rPr>
        <w:t> </w:t>
      </w:r>
      <w:r>
        <w:rPr>
          <w:color w:val="000101"/>
        </w:rPr>
        <w:t>IST</w:t>
      </w:r>
      <w:r>
        <w:rPr>
          <w:color w:val="000101"/>
          <w:spacing w:val="-4"/>
        </w:rPr>
        <w:t> </w:t>
      </w:r>
      <w:r>
        <w:rPr>
          <w:color w:val="000101"/>
        </w:rPr>
        <w:t>17:20</w:t>
      </w:r>
      <w:r>
        <w:rPr>
          <w:color w:val="000101"/>
          <w:spacing w:val="-4"/>
        </w:rPr>
        <w:t> </w:t>
      </w:r>
      <w:r>
        <w:rPr>
          <w:color w:val="000101"/>
        </w:rPr>
        <w:t>Napoli</w:t>
      </w:r>
      <w:r>
        <w:rPr>
          <w:color w:val="000101"/>
          <w:spacing w:val="-4"/>
        </w:rPr>
        <w:t> </w:t>
      </w:r>
      <w:r>
        <w:rPr>
          <w:color w:val="000101"/>
        </w:rPr>
        <w:t>NAP</w:t>
      </w:r>
      <w:r>
        <w:rPr>
          <w:color w:val="000101"/>
          <w:spacing w:val="-4"/>
        </w:rPr>
        <w:t> </w:t>
      </w:r>
      <w:r>
        <w:rPr>
          <w:color w:val="000101"/>
        </w:rPr>
        <w:t>18:35 TK1446</w:t>
      </w:r>
      <w:r>
        <w:rPr>
          <w:color w:val="000101"/>
          <w:spacing w:val="-4"/>
        </w:rPr>
        <w:t> </w:t>
      </w:r>
      <w:r>
        <w:rPr>
          <w:color w:val="000101"/>
        </w:rPr>
        <w:t>Bari</w:t>
      </w:r>
      <w:r>
        <w:rPr>
          <w:color w:val="000101"/>
          <w:spacing w:val="-1"/>
        </w:rPr>
        <w:t> </w:t>
      </w:r>
      <w:r>
        <w:rPr>
          <w:color w:val="000101"/>
        </w:rPr>
        <w:t>BRI</w:t>
      </w:r>
      <w:r>
        <w:rPr>
          <w:color w:val="000101"/>
          <w:spacing w:val="-1"/>
        </w:rPr>
        <w:t> </w:t>
      </w:r>
      <w:r>
        <w:rPr>
          <w:color w:val="000101"/>
        </w:rPr>
        <w:t>09:05</w:t>
      </w:r>
      <w:r>
        <w:rPr>
          <w:color w:val="000101"/>
          <w:spacing w:val="-1"/>
        </w:rPr>
        <w:t> </w:t>
      </w:r>
      <w:r>
        <w:rPr>
          <w:color w:val="000101"/>
        </w:rPr>
        <w:t>Istanbul</w:t>
      </w:r>
      <w:r>
        <w:rPr>
          <w:color w:val="000101"/>
          <w:spacing w:val="-1"/>
        </w:rPr>
        <w:t> </w:t>
      </w:r>
      <w:r>
        <w:rPr>
          <w:color w:val="000101"/>
        </w:rPr>
        <w:t>IST</w:t>
      </w:r>
      <w:r>
        <w:rPr>
          <w:color w:val="000101"/>
          <w:spacing w:val="-1"/>
        </w:rPr>
        <w:t> </w:t>
      </w:r>
      <w:r>
        <w:rPr>
          <w:color w:val="000101"/>
          <w:spacing w:val="-4"/>
        </w:rPr>
        <w:t>12:05</w:t>
      </w:r>
      <w:r>
        <w:rPr>
          <w:color w:val="000101"/>
        </w:rPr>
        <w:tab/>
        <w:t>TK2355</w:t>
      </w:r>
      <w:r>
        <w:rPr>
          <w:color w:val="000101"/>
          <w:spacing w:val="-4"/>
        </w:rPr>
        <w:t> </w:t>
      </w:r>
      <w:r>
        <w:rPr>
          <w:color w:val="000101"/>
        </w:rPr>
        <w:t>Izmir</w:t>
      </w:r>
      <w:r>
        <w:rPr>
          <w:color w:val="000101"/>
          <w:spacing w:val="-1"/>
        </w:rPr>
        <w:t> </w:t>
      </w:r>
      <w:r>
        <w:rPr>
          <w:color w:val="000101"/>
        </w:rPr>
        <w:t>ADB</w:t>
      </w:r>
      <w:r>
        <w:rPr>
          <w:color w:val="000101"/>
          <w:spacing w:val="-1"/>
        </w:rPr>
        <w:t> </w:t>
      </w:r>
      <w:r>
        <w:rPr>
          <w:color w:val="000101"/>
        </w:rPr>
        <w:t>03:45</w:t>
      </w:r>
      <w:r>
        <w:rPr>
          <w:color w:val="000101"/>
          <w:spacing w:val="-1"/>
        </w:rPr>
        <w:t> </w:t>
      </w:r>
      <w:r>
        <w:rPr>
          <w:color w:val="000101"/>
        </w:rPr>
        <w:t>Istanbul</w:t>
      </w:r>
      <w:r>
        <w:rPr>
          <w:color w:val="000101"/>
          <w:spacing w:val="-2"/>
        </w:rPr>
        <w:t> </w:t>
      </w:r>
      <w:r>
        <w:rPr>
          <w:color w:val="000101"/>
        </w:rPr>
        <w:t>IST</w:t>
      </w:r>
      <w:r>
        <w:rPr>
          <w:color w:val="000101"/>
          <w:spacing w:val="-1"/>
        </w:rPr>
        <w:t> </w:t>
      </w:r>
      <w:r>
        <w:rPr>
          <w:color w:val="000101"/>
        </w:rPr>
        <w:t>05:00</w:t>
      </w:r>
      <w:r>
        <w:rPr>
          <w:color w:val="000101"/>
          <w:spacing w:val="-1"/>
        </w:rPr>
        <w:t> </w:t>
      </w:r>
      <w:r>
        <w:rPr>
          <w:color w:val="000101"/>
        </w:rPr>
        <w:t>-</w:t>
      </w:r>
      <w:r>
        <w:rPr>
          <w:color w:val="000101"/>
          <w:spacing w:val="-1"/>
        </w:rPr>
        <w:t> </w:t>
      </w:r>
      <w:r>
        <w:rPr>
          <w:color w:val="000101"/>
        </w:rPr>
        <w:t>TK1445</w:t>
      </w:r>
      <w:r>
        <w:rPr>
          <w:color w:val="000101"/>
          <w:spacing w:val="-1"/>
        </w:rPr>
        <w:t> </w:t>
      </w:r>
      <w:r>
        <w:rPr>
          <w:color w:val="000101"/>
        </w:rPr>
        <w:t>Istanbul</w:t>
      </w:r>
      <w:r>
        <w:rPr>
          <w:color w:val="000101"/>
          <w:spacing w:val="-2"/>
        </w:rPr>
        <w:t> </w:t>
      </w:r>
      <w:r>
        <w:rPr>
          <w:color w:val="000101"/>
        </w:rPr>
        <w:t>IST</w:t>
      </w:r>
      <w:r>
        <w:rPr>
          <w:color w:val="000101"/>
          <w:spacing w:val="-1"/>
        </w:rPr>
        <w:t> </w:t>
      </w:r>
      <w:r>
        <w:rPr>
          <w:color w:val="000101"/>
        </w:rPr>
        <w:t>07:15</w:t>
      </w:r>
      <w:r>
        <w:rPr>
          <w:color w:val="000101"/>
          <w:spacing w:val="-1"/>
        </w:rPr>
        <w:t> </w:t>
      </w:r>
      <w:r>
        <w:rPr>
          <w:color w:val="000101"/>
        </w:rPr>
        <w:t>Bari</w:t>
      </w:r>
      <w:r>
        <w:rPr>
          <w:color w:val="000101"/>
          <w:spacing w:val="-1"/>
        </w:rPr>
        <w:t> </w:t>
      </w:r>
      <w:r>
        <w:rPr>
          <w:color w:val="000101"/>
        </w:rPr>
        <w:t>BRI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08:15</w:t>
      </w:r>
    </w:p>
    <w:p>
      <w:pPr>
        <w:pStyle w:val="BodyText"/>
      </w:pPr>
    </w:p>
    <w:p>
      <w:pPr>
        <w:pStyle w:val="BodyText"/>
        <w:spacing w:before="64"/>
      </w:pPr>
    </w:p>
    <w:p>
      <w:pPr>
        <w:pStyle w:val="BodyText"/>
        <w:spacing w:line="276" w:lineRule="auto"/>
        <w:ind w:left="220" w:right="3460"/>
      </w:pPr>
      <w:r>
        <w:rPr>
          <w:color w:val="000101"/>
        </w:rPr>
        <w:t>***</w:t>
      </w:r>
      <w:r>
        <w:rPr>
          <w:color w:val="000101"/>
          <w:spacing w:val="-6"/>
        </w:rPr>
        <w:t> </w:t>
      </w:r>
      <w:r>
        <w:rPr>
          <w:color w:val="000101"/>
        </w:rPr>
        <w:t>l’ordine</w:t>
      </w:r>
      <w:r>
        <w:rPr>
          <w:color w:val="000101"/>
          <w:spacing w:val="-6"/>
        </w:rPr>
        <w:t> </w:t>
      </w:r>
      <w:r>
        <w:rPr>
          <w:color w:val="000101"/>
        </w:rPr>
        <w:t>delle</w:t>
      </w:r>
      <w:r>
        <w:rPr>
          <w:color w:val="000101"/>
          <w:spacing w:val="-6"/>
        </w:rPr>
        <w:t> </w:t>
      </w:r>
      <w:r>
        <w:rPr>
          <w:color w:val="000101"/>
        </w:rPr>
        <w:t>visite</w:t>
      </w:r>
      <w:r>
        <w:rPr>
          <w:color w:val="000101"/>
          <w:spacing w:val="-6"/>
        </w:rPr>
        <w:t> </w:t>
      </w:r>
      <w:r>
        <w:rPr>
          <w:color w:val="000101"/>
        </w:rPr>
        <w:t>potrà</w:t>
      </w:r>
      <w:r>
        <w:rPr>
          <w:color w:val="000101"/>
          <w:spacing w:val="-6"/>
        </w:rPr>
        <w:t> </w:t>
      </w:r>
      <w:r>
        <w:rPr>
          <w:color w:val="000101"/>
        </w:rPr>
        <w:t>essere</w:t>
      </w:r>
      <w:r>
        <w:rPr>
          <w:color w:val="000101"/>
          <w:spacing w:val="-6"/>
        </w:rPr>
        <w:t> </w:t>
      </w:r>
      <w:r>
        <w:rPr>
          <w:color w:val="000101"/>
        </w:rPr>
        <w:t>cambiato</w:t>
      </w:r>
      <w:r>
        <w:rPr>
          <w:color w:val="000101"/>
          <w:spacing w:val="-6"/>
        </w:rPr>
        <w:t> </w:t>
      </w:r>
      <w:r>
        <w:rPr>
          <w:color w:val="000101"/>
        </w:rPr>
        <w:t>per</w:t>
      </w:r>
      <w:r>
        <w:rPr>
          <w:color w:val="000101"/>
          <w:spacing w:val="-6"/>
        </w:rPr>
        <w:t> </w:t>
      </w:r>
      <w:r>
        <w:rPr>
          <w:color w:val="000101"/>
        </w:rPr>
        <w:t>esigenze</w:t>
      </w:r>
      <w:r>
        <w:rPr>
          <w:color w:val="000101"/>
          <w:spacing w:val="-6"/>
        </w:rPr>
        <w:t> </w:t>
      </w:r>
      <w:r>
        <w:rPr>
          <w:color w:val="000101"/>
        </w:rPr>
        <w:t>organizzative</w:t>
      </w:r>
      <w:r>
        <w:rPr>
          <w:color w:val="000101"/>
          <w:spacing w:val="-6"/>
        </w:rPr>
        <w:t> </w:t>
      </w:r>
      <w:r>
        <w:rPr>
          <w:color w:val="000101"/>
        </w:rPr>
        <w:t>senza</w:t>
      </w:r>
      <w:r>
        <w:rPr>
          <w:color w:val="000101"/>
          <w:spacing w:val="-6"/>
        </w:rPr>
        <w:t> </w:t>
      </w:r>
      <w:r>
        <w:rPr>
          <w:color w:val="000101"/>
        </w:rPr>
        <w:t>modificare</w:t>
      </w:r>
      <w:r>
        <w:rPr>
          <w:color w:val="000101"/>
          <w:spacing w:val="-6"/>
        </w:rPr>
        <w:t> </w:t>
      </w:r>
      <w:r>
        <w:rPr>
          <w:color w:val="000101"/>
        </w:rPr>
        <w:t>i</w:t>
      </w:r>
      <w:r>
        <w:rPr>
          <w:color w:val="000101"/>
          <w:spacing w:val="-6"/>
        </w:rPr>
        <w:t> </w:t>
      </w:r>
      <w:r>
        <w:rPr>
          <w:color w:val="000101"/>
        </w:rPr>
        <w:t>contenuti del programma</w:t>
      </w:r>
    </w:p>
    <w:sectPr>
      <w:pgSz w:w="11910" w:h="16840"/>
      <w:pgMar w:header="625" w:footer="1694" w:top="1640" w:bottom="1880" w:left="5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05056">
              <wp:simplePos x="0" y="0"/>
              <wp:positionH relativeFrom="page">
                <wp:posOffset>4318156</wp:posOffset>
              </wp:positionH>
              <wp:positionV relativeFrom="page">
                <wp:posOffset>9489599</wp:posOffset>
              </wp:positionV>
              <wp:extent cx="3242310" cy="120269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42310" cy="1202690"/>
                        <a:chExt cx="3242310" cy="120269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42310" cy="1202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2310" h="1202690">
                              <a:moveTo>
                                <a:pt x="2682492" y="0"/>
                              </a:moveTo>
                              <a:lnTo>
                                <a:pt x="2632394" y="357"/>
                              </a:lnTo>
                              <a:lnTo>
                                <a:pt x="2582443" y="1428"/>
                              </a:lnTo>
                              <a:lnTo>
                                <a:pt x="2532643" y="3207"/>
                              </a:lnTo>
                              <a:lnTo>
                                <a:pt x="2482998" y="5690"/>
                              </a:lnTo>
                              <a:lnTo>
                                <a:pt x="2433511" y="8873"/>
                              </a:lnTo>
                              <a:lnTo>
                                <a:pt x="2384185" y="12753"/>
                              </a:lnTo>
                              <a:lnTo>
                                <a:pt x="2335025" y="17324"/>
                              </a:lnTo>
                              <a:lnTo>
                                <a:pt x="2286034" y="22584"/>
                              </a:lnTo>
                              <a:lnTo>
                                <a:pt x="2237216" y="28526"/>
                              </a:lnTo>
                              <a:lnTo>
                                <a:pt x="2188573" y="35148"/>
                              </a:lnTo>
                              <a:lnTo>
                                <a:pt x="2140110" y="42446"/>
                              </a:lnTo>
                              <a:lnTo>
                                <a:pt x="2091830" y="50414"/>
                              </a:lnTo>
                              <a:lnTo>
                                <a:pt x="2043737" y="59050"/>
                              </a:lnTo>
                              <a:lnTo>
                                <a:pt x="1995834" y="68348"/>
                              </a:lnTo>
                              <a:lnTo>
                                <a:pt x="1948125" y="78304"/>
                              </a:lnTo>
                              <a:lnTo>
                                <a:pt x="1900614" y="88916"/>
                              </a:lnTo>
                              <a:lnTo>
                                <a:pt x="1853303" y="100177"/>
                              </a:lnTo>
                              <a:lnTo>
                                <a:pt x="1806198" y="112085"/>
                              </a:lnTo>
                              <a:lnTo>
                                <a:pt x="1759300" y="124634"/>
                              </a:lnTo>
                              <a:lnTo>
                                <a:pt x="1712614" y="137821"/>
                              </a:lnTo>
                              <a:lnTo>
                                <a:pt x="1666144" y="151642"/>
                              </a:lnTo>
                              <a:lnTo>
                                <a:pt x="1619892" y="166093"/>
                              </a:lnTo>
                              <a:lnTo>
                                <a:pt x="1573863" y="181169"/>
                              </a:lnTo>
                              <a:lnTo>
                                <a:pt x="1528060" y="196865"/>
                              </a:lnTo>
                              <a:lnTo>
                                <a:pt x="1482487" y="213179"/>
                              </a:lnTo>
                              <a:lnTo>
                                <a:pt x="1437146" y="230106"/>
                              </a:lnTo>
                              <a:lnTo>
                                <a:pt x="1392043" y="247641"/>
                              </a:lnTo>
                              <a:lnTo>
                                <a:pt x="1347180" y="265781"/>
                              </a:lnTo>
                              <a:lnTo>
                                <a:pt x="1302561" y="284521"/>
                              </a:lnTo>
                              <a:lnTo>
                                <a:pt x="1258189" y="303858"/>
                              </a:lnTo>
                              <a:lnTo>
                                <a:pt x="1214068" y="323786"/>
                              </a:lnTo>
                              <a:lnTo>
                                <a:pt x="1170202" y="344303"/>
                              </a:lnTo>
                              <a:lnTo>
                                <a:pt x="1126595" y="365403"/>
                              </a:lnTo>
                              <a:lnTo>
                                <a:pt x="1083249" y="387082"/>
                              </a:lnTo>
                              <a:lnTo>
                                <a:pt x="1040168" y="409337"/>
                              </a:lnTo>
                              <a:lnTo>
                                <a:pt x="997356" y="432163"/>
                              </a:lnTo>
                              <a:lnTo>
                                <a:pt x="954817" y="455557"/>
                              </a:lnTo>
                              <a:lnTo>
                                <a:pt x="912554" y="479513"/>
                              </a:lnTo>
                              <a:lnTo>
                                <a:pt x="870571" y="504028"/>
                              </a:lnTo>
                              <a:lnTo>
                                <a:pt x="828870" y="529097"/>
                              </a:lnTo>
                              <a:lnTo>
                                <a:pt x="787457" y="554717"/>
                              </a:lnTo>
                              <a:lnTo>
                                <a:pt x="746334" y="580883"/>
                              </a:lnTo>
                              <a:lnTo>
                                <a:pt x="705504" y="607592"/>
                              </a:lnTo>
                              <a:lnTo>
                                <a:pt x="664973" y="634838"/>
                              </a:lnTo>
                              <a:lnTo>
                                <a:pt x="624742" y="662618"/>
                              </a:lnTo>
                              <a:lnTo>
                                <a:pt x="584816" y="690927"/>
                              </a:lnTo>
                              <a:lnTo>
                                <a:pt x="545199" y="719763"/>
                              </a:lnTo>
                              <a:lnTo>
                                <a:pt x="505893" y="749119"/>
                              </a:lnTo>
                              <a:lnTo>
                                <a:pt x="466902" y="778992"/>
                              </a:lnTo>
                              <a:lnTo>
                                <a:pt x="428231" y="809379"/>
                              </a:lnTo>
                              <a:lnTo>
                                <a:pt x="389882" y="840274"/>
                              </a:lnTo>
                              <a:lnTo>
                                <a:pt x="351859" y="871674"/>
                              </a:lnTo>
                              <a:lnTo>
                                <a:pt x="314165" y="903575"/>
                              </a:lnTo>
                              <a:lnTo>
                                <a:pt x="276805" y="935971"/>
                              </a:lnTo>
                              <a:lnTo>
                                <a:pt x="239782" y="968860"/>
                              </a:lnTo>
                              <a:lnTo>
                                <a:pt x="203099" y="1002237"/>
                              </a:lnTo>
                              <a:lnTo>
                                <a:pt x="166760" y="1036098"/>
                              </a:lnTo>
                              <a:lnTo>
                                <a:pt x="130769" y="1070439"/>
                              </a:lnTo>
                              <a:lnTo>
                                <a:pt x="95128" y="1105255"/>
                              </a:lnTo>
                              <a:lnTo>
                                <a:pt x="59843" y="1140542"/>
                              </a:lnTo>
                              <a:lnTo>
                                <a:pt x="24915" y="1176297"/>
                              </a:lnTo>
                              <a:lnTo>
                                <a:pt x="0" y="1202404"/>
                              </a:lnTo>
                              <a:lnTo>
                                <a:pt x="3241838" y="1202404"/>
                              </a:lnTo>
                              <a:lnTo>
                                <a:pt x="3241838" y="45173"/>
                              </a:lnTo>
                              <a:lnTo>
                                <a:pt x="3191892" y="37409"/>
                              </a:lnTo>
                              <a:lnTo>
                                <a:pt x="3141753" y="30362"/>
                              </a:lnTo>
                              <a:lnTo>
                                <a:pt x="3091426" y="24038"/>
                              </a:lnTo>
                              <a:lnTo>
                                <a:pt x="3040914" y="18441"/>
                              </a:lnTo>
                              <a:lnTo>
                                <a:pt x="2990221" y="13575"/>
                              </a:lnTo>
                              <a:lnTo>
                                <a:pt x="2939352" y="9446"/>
                              </a:lnTo>
                              <a:lnTo>
                                <a:pt x="2888310" y="6057"/>
                              </a:lnTo>
                              <a:lnTo>
                                <a:pt x="2837099" y="3414"/>
                              </a:lnTo>
                              <a:lnTo>
                                <a:pt x="2785723" y="1520"/>
                              </a:lnTo>
                              <a:lnTo>
                                <a:pt x="2734186" y="380"/>
                              </a:lnTo>
                              <a:lnTo>
                                <a:pt x="2682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8C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62896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62902" y="911318"/>
                          <a:ext cx="125996" cy="1259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62898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012299pt;margin-top:747.212524pt;width:255.3pt;height:94.7pt;mso-position-horizontal-relative:page;mso-position-vertical-relative:page;z-index:-15911424" id="docshapegroup1" coordorigin="6800,14944" coordsize="5106,1894">
              <v:shape style="position:absolute;left:6800;top:14944;width:5106;height:1894" id="docshape2" coordorigin="6800,14944" coordsize="5106,1894" path="m11025,14944l10946,14945,10867,14946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0078c3" stroked="false">
                <v:path arrowok="t"/>
                <v:fill type="solid"/>
              </v:shape>
              <v:shape style="position:absolute;left:8474;top:15835;width:199;height:199" type="#_x0000_t75" id="docshape3" stroked="false">
                <v:imagedata r:id="rId1" o:title=""/>
              </v:shape>
              <v:shape style="position:absolute;left:8474;top:16379;width:199;height:199" type="#_x0000_t75" id="docshape4" stroked="false">
                <v:imagedata r:id="rId2" o:title=""/>
              </v:shape>
              <v:shape style="position:absolute;left:8474;top:1611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05568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15E9E"/>
                                <w:spacing w:val="13"/>
                                <w:w w:val="105"/>
                                <w:u w:val="single" w:color="215E9E"/>
                              </w:rPr>
                              <w:t>www.4utravel.</w:t>
                            </w:r>
                            <w:r>
                              <w:rPr>
                                <w:color w:val="205E9E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509827pt;width:102.3pt;height:52.1pt;mso-position-horizontal-relative:page;mso-position-vertical-relative:page;z-index:-15910912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15E9E"/>
                          <w:spacing w:val="13"/>
                          <w:w w:val="105"/>
                          <w:u w:val="single" w:color="215E9E"/>
                        </w:rPr>
                        <w:t>www.4utravel.</w:t>
                      </w:r>
                      <w:r>
                        <w:rPr>
                          <w:color w:val="205E9E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06080">
              <wp:simplePos x="0" y="0"/>
              <wp:positionH relativeFrom="page">
                <wp:posOffset>455814</wp:posOffset>
              </wp:positionH>
              <wp:positionV relativeFrom="page">
                <wp:posOffset>10306755</wp:posOffset>
              </wp:positionV>
              <wp:extent cx="333375" cy="158115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333375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000101"/>
                              <w:spacing w:val="-2"/>
                            </w:rPr>
                            <w:t>BRA24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8909pt;margin-top:811.555542pt;width:26.25pt;height:12.45pt;mso-position-horizontal-relative:page;mso-position-vertical-relative:page;z-index:-15910400" type="#_x0000_t202" id="docshape7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000101"/>
                        <w:spacing w:val="-2"/>
                      </w:rPr>
                      <w:t>BRA24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07104">
              <wp:simplePos x="0" y="0"/>
              <wp:positionH relativeFrom="page">
                <wp:posOffset>4318156</wp:posOffset>
              </wp:positionH>
              <wp:positionV relativeFrom="page">
                <wp:posOffset>9489599</wp:posOffset>
              </wp:positionV>
              <wp:extent cx="3242310" cy="1202690"/>
              <wp:effectExtent l="0" t="0" r="0" b="0"/>
              <wp:wrapNone/>
              <wp:docPr id="14" name="Group 1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" name="Group 14"/>
                    <wpg:cNvGrpSpPr/>
                    <wpg:grpSpPr>
                      <a:xfrm>
                        <a:off x="0" y="0"/>
                        <a:ext cx="3242310" cy="1202690"/>
                        <a:chExt cx="3242310" cy="1202690"/>
                      </a:xfrm>
                    </wpg:grpSpPr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3242310" cy="1202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2310" h="1202690">
                              <a:moveTo>
                                <a:pt x="2682492" y="0"/>
                              </a:moveTo>
                              <a:lnTo>
                                <a:pt x="2632394" y="357"/>
                              </a:lnTo>
                              <a:lnTo>
                                <a:pt x="2582443" y="1428"/>
                              </a:lnTo>
                              <a:lnTo>
                                <a:pt x="2532643" y="3207"/>
                              </a:lnTo>
                              <a:lnTo>
                                <a:pt x="2482998" y="5690"/>
                              </a:lnTo>
                              <a:lnTo>
                                <a:pt x="2433511" y="8873"/>
                              </a:lnTo>
                              <a:lnTo>
                                <a:pt x="2384185" y="12753"/>
                              </a:lnTo>
                              <a:lnTo>
                                <a:pt x="2335025" y="17324"/>
                              </a:lnTo>
                              <a:lnTo>
                                <a:pt x="2286034" y="22584"/>
                              </a:lnTo>
                              <a:lnTo>
                                <a:pt x="2237216" y="28526"/>
                              </a:lnTo>
                              <a:lnTo>
                                <a:pt x="2188573" y="35148"/>
                              </a:lnTo>
                              <a:lnTo>
                                <a:pt x="2140110" y="42446"/>
                              </a:lnTo>
                              <a:lnTo>
                                <a:pt x="2091830" y="50414"/>
                              </a:lnTo>
                              <a:lnTo>
                                <a:pt x="2043737" y="59050"/>
                              </a:lnTo>
                              <a:lnTo>
                                <a:pt x="1995834" y="68348"/>
                              </a:lnTo>
                              <a:lnTo>
                                <a:pt x="1948125" y="78304"/>
                              </a:lnTo>
                              <a:lnTo>
                                <a:pt x="1900614" y="88916"/>
                              </a:lnTo>
                              <a:lnTo>
                                <a:pt x="1853303" y="100177"/>
                              </a:lnTo>
                              <a:lnTo>
                                <a:pt x="1806198" y="112085"/>
                              </a:lnTo>
                              <a:lnTo>
                                <a:pt x="1759300" y="124634"/>
                              </a:lnTo>
                              <a:lnTo>
                                <a:pt x="1712614" y="137821"/>
                              </a:lnTo>
                              <a:lnTo>
                                <a:pt x="1666144" y="151642"/>
                              </a:lnTo>
                              <a:lnTo>
                                <a:pt x="1619892" y="166093"/>
                              </a:lnTo>
                              <a:lnTo>
                                <a:pt x="1573863" y="181169"/>
                              </a:lnTo>
                              <a:lnTo>
                                <a:pt x="1528060" y="196865"/>
                              </a:lnTo>
                              <a:lnTo>
                                <a:pt x="1482487" y="213179"/>
                              </a:lnTo>
                              <a:lnTo>
                                <a:pt x="1437146" y="230106"/>
                              </a:lnTo>
                              <a:lnTo>
                                <a:pt x="1392043" y="247641"/>
                              </a:lnTo>
                              <a:lnTo>
                                <a:pt x="1347180" y="265781"/>
                              </a:lnTo>
                              <a:lnTo>
                                <a:pt x="1302561" y="284521"/>
                              </a:lnTo>
                              <a:lnTo>
                                <a:pt x="1258189" y="303858"/>
                              </a:lnTo>
                              <a:lnTo>
                                <a:pt x="1214068" y="323786"/>
                              </a:lnTo>
                              <a:lnTo>
                                <a:pt x="1170202" y="344303"/>
                              </a:lnTo>
                              <a:lnTo>
                                <a:pt x="1126595" y="365403"/>
                              </a:lnTo>
                              <a:lnTo>
                                <a:pt x="1083249" y="387082"/>
                              </a:lnTo>
                              <a:lnTo>
                                <a:pt x="1040168" y="409337"/>
                              </a:lnTo>
                              <a:lnTo>
                                <a:pt x="997356" y="432163"/>
                              </a:lnTo>
                              <a:lnTo>
                                <a:pt x="954817" y="455557"/>
                              </a:lnTo>
                              <a:lnTo>
                                <a:pt x="912554" y="479513"/>
                              </a:lnTo>
                              <a:lnTo>
                                <a:pt x="870571" y="504028"/>
                              </a:lnTo>
                              <a:lnTo>
                                <a:pt x="828870" y="529097"/>
                              </a:lnTo>
                              <a:lnTo>
                                <a:pt x="787457" y="554717"/>
                              </a:lnTo>
                              <a:lnTo>
                                <a:pt x="746334" y="580883"/>
                              </a:lnTo>
                              <a:lnTo>
                                <a:pt x="705504" y="607592"/>
                              </a:lnTo>
                              <a:lnTo>
                                <a:pt x="664973" y="634838"/>
                              </a:lnTo>
                              <a:lnTo>
                                <a:pt x="624742" y="662618"/>
                              </a:lnTo>
                              <a:lnTo>
                                <a:pt x="584816" y="690927"/>
                              </a:lnTo>
                              <a:lnTo>
                                <a:pt x="545199" y="719763"/>
                              </a:lnTo>
                              <a:lnTo>
                                <a:pt x="505893" y="749119"/>
                              </a:lnTo>
                              <a:lnTo>
                                <a:pt x="466902" y="778992"/>
                              </a:lnTo>
                              <a:lnTo>
                                <a:pt x="428231" y="809379"/>
                              </a:lnTo>
                              <a:lnTo>
                                <a:pt x="389882" y="840274"/>
                              </a:lnTo>
                              <a:lnTo>
                                <a:pt x="351859" y="871674"/>
                              </a:lnTo>
                              <a:lnTo>
                                <a:pt x="314165" y="903575"/>
                              </a:lnTo>
                              <a:lnTo>
                                <a:pt x="276805" y="935971"/>
                              </a:lnTo>
                              <a:lnTo>
                                <a:pt x="239782" y="968860"/>
                              </a:lnTo>
                              <a:lnTo>
                                <a:pt x="203099" y="1002237"/>
                              </a:lnTo>
                              <a:lnTo>
                                <a:pt x="166760" y="1036098"/>
                              </a:lnTo>
                              <a:lnTo>
                                <a:pt x="130769" y="1070439"/>
                              </a:lnTo>
                              <a:lnTo>
                                <a:pt x="95128" y="1105255"/>
                              </a:lnTo>
                              <a:lnTo>
                                <a:pt x="59843" y="1140542"/>
                              </a:lnTo>
                              <a:lnTo>
                                <a:pt x="24915" y="1176297"/>
                              </a:lnTo>
                              <a:lnTo>
                                <a:pt x="0" y="1202404"/>
                              </a:lnTo>
                              <a:lnTo>
                                <a:pt x="3241838" y="1202404"/>
                              </a:lnTo>
                              <a:lnTo>
                                <a:pt x="3241838" y="45173"/>
                              </a:lnTo>
                              <a:lnTo>
                                <a:pt x="3191892" y="37409"/>
                              </a:lnTo>
                              <a:lnTo>
                                <a:pt x="3141753" y="30362"/>
                              </a:lnTo>
                              <a:lnTo>
                                <a:pt x="3091426" y="24038"/>
                              </a:lnTo>
                              <a:lnTo>
                                <a:pt x="3040914" y="18441"/>
                              </a:lnTo>
                              <a:lnTo>
                                <a:pt x="2990221" y="13575"/>
                              </a:lnTo>
                              <a:lnTo>
                                <a:pt x="2939352" y="9446"/>
                              </a:lnTo>
                              <a:lnTo>
                                <a:pt x="2888310" y="6057"/>
                              </a:lnTo>
                              <a:lnTo>
                                <a:pt x="2837099" y="3414"/>
                              </a:lnTo>
                              <a:lnTo>
                                <a:pt x="2785723" y="1520"/>
                              </a:lnTo>
                              <a:lnTo>
                                <a:pt x="2734186" y="380"/>
                              </a:lnTo>
                              <a:lnTo>
                                <a:pt x="2682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8C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6" name="Image 1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62896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62902" y="911318"/>
                          <a:ext cx="125996" cy="1259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8" name="Image 18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62898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012299pt;margin-top:747.212524pt;width:255.3pt;height:94.7pt;mso-position-horizontal-relative:page;mso-position-vertical-relative:page;z-index:-15909376" id="docshapegroup13" coordorigin="6800,14944" coordsize="5106,1894">
              <v:shape style="position:absolute;left:6800;top:14944;width:5106;height:1894" id="docshape14" coordorigin="6800,14944" coordsize="5106,1894" path="m11025,14944l10946,14945,10867,14946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0078c3" stroked="false">
                <v:path arrowok="t"/>
                <v:fill type="solid"/>
              </v:shape>
              <v:shape style="position:absolute;left:8474;top:15835;width:199;height:199" type="#_x0000_t75" id="docshape15" stroked="false">
                <v:imagedata r:id="rId1" o:title=""/>
              </v:shape>
              <v:shape style="position:absolute;left:8474;top:16379;width:199;height:199" type="#_x0000_t75" id="docshape16" stroked="false">
                <v:imagedata r:id="rId2" o:title=""/>
              </v:shape>
              <v:shape style="position:absolute;left:8474;top:16110;width:199;height:142" type="#_x0000_t75" id="docshape17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07616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42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42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1"/>
                            </w:rPr>
                            <w:t>983</w:t>
                          </w:r>
                          <w:r>
                            <w:rPr>
                              <w:color w:val="FFFFFF"/>
                              <w:spacing w:val="43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78</w:t>
                          </w:r>
                          <w:r>
                            <w:rPr>
                              <w:color w:val="FFFFFF"/>
                              <w:spacing w:val="42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6"/>
                            </w:rPr>
                            <w:t>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15E9E"/>
                                <w:spacing w:val="13"/>
                                <w:w w:val="105"/>
                                <w:u w:val="single" w:color="215E9E"/>
                              </w:rPr>
                              <w:t>www.4utravel.</w:t>
                            </w:r>
                            <w:r>
                              <w:rPr>
                                <w:color w:val="205E9E"/>
                                <w:spacing w:val="13"/>
                                <w:w w:val="105"/>
                                <w:u w:val="single" w:color="215E9E"/>
                              </w:rPr>
                              <w:t>it 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776.509827pt;width:102.3pt;height:52.1pt;mso-position-horizontal-relative:page;mso-position-vertical-relative:page;z-index:-15908864" type="#_x0000_t202" id="docshape18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</w:rPr>
                      <w:t>+39</w:t>
                    </w:r>
                    <w:r>
                      <w:rPr>
                        <w:color w:val="FFFFFF"/>
                        <w:spacing w:val="42"/>
                      </w:rPr>
                      <w:t> </w:t>
                    </w:r>
                    <w:r>
                      <w:rPr>
                        <w:color w:val="FFFFFF"/>
                      </w:rPr>
                      <w:t>06</w:t>
                    </w:r>
                    <w:r>
                      <w:rPr>
                        <w:color w:val="FFFFFF"/>
                        <w:spacing w:val="42"/>
                      </w:rPr>
                      <w:t> </w:t>
                    </w:r>
                    <w:r>
                      <w:rPr>
                        <w:color w:val="FFFFFF"/>
                        <w:spacing w:val="11"/>
                      </w:rPr>
                      <w:t>983</w:t>
                    </w:r>
                    <w:r>
                      <w:rPr>
                        <w:color w:val="FFFFFF"/>
                        <w:spacing w:val="43"/>
                      </w:rPr>
                      <w:t> </w:t>
                    </w:r>
                    <w:r>
                      <w:rPr>
                        <w:color w:val="FFFFFF"/>
                      </w:rPr>
                      <w:t>78</w:t>
                    </w:r>
                    <w:r>
                      <w:rPr>
                        <w:color w:val="FFFFFF"/>
                        <w:spacing w:val="42"/>
                      </w:rPr>
                      <w:t> </w:t>
                    </w:r>
                    <w:r>
                      <w:rPr>
                        <w:color w:val="FFFFFF"/>
                        <w:spacing w:val="6"/>
                      </w:rPr>
                      <w:t>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15E9E"/>
                          <w:spacing w:val="13"/>
                          <w:w w:val="105"/>
                          <w:u w:val="single" w:color="215E9E"/>
                        </w:rPr>
                        <w:t>www.4utravel.</w:t>
                      </w:r>
                      <w:r>
                        <w:rPr>
                          <w:color w:val="205E9E"/>
                          <w:spacing w:val="13"/>
                          <w:w w:val="105"/>
                          <w:u w:val="single" w:color="215E9E"/>
                        </w:rPr>
                        <w:t>it 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06592">
          <wp:simplePos x="0" y="0"/>
          <wp:positionH relativeFrom="page">
            <wp:posOffset>581379</wp:posOffset>
          </wp:positionH>
          <wp:positionV relativeFrom="page">
            <wp:posOffset>397078</wp:posOffset>
          </wp:positionV>
          <wp:extent cx="1218616" cy="645858"/>
          <wp:effectExtent l="0" t="0" r="0" b="0"/>
          <wp:wrapNone/>
          <wp:docPr id="13" name="Image 1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" name="Image 1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8616" cy="6458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351" w:hanging="132"/>
        <w:jc w:val="left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78B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64" w:hanging="132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569" w:hanging="132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73" w:hanging="132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78" w:hanging="132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882" w:hanging="132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987" w:hanging="132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091" w:hanging="132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196" w:hanging="132"/>
      </w:pPr>
      <w:rPr>
        <w:rFonts w:hint="default"/>
        <w:lang w:val="it-I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73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2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1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78" w:hanging="360"/>
      </w:pPr>
      <w:rPr>
        <w:rFonts w:hint="default"/>
        <w:lang w:val="it-I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line="328" w:lineRule="exact"/>
      <w:ind w:left="12" w:right="508"/>
      <w:jc w:val="center"/>
      <w:outlineLvl w:val="1"/>
    </w:pPr>
    <w:rPr>
      <w:rFonts w:ascii="Roboto Slab" w:hAnsi="Roboto Slab" w:eastAsia="Roboto Slab" w:cs="Roboto Slab"/>
      <w:sz w:val="30"/>
      <w:szCs w:val="3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107"/>
      <w:ind w:left="3" w:right="508"/>
      <w:jc w:val="center"/>
      <w:outlineLvl w:val="2"/>
    </w:pPr>
    <w:rPr>
      <w:rFonts w:ascii="Roboto Slab" w:hAnsi="Roboto Slab" w:eastAsia="Roboto Slab" w:cs="Roboto Slab"/>
      <w:sz w:val="22"/>
      <w:szCs w:val="22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73" w:line="698" w:lineRule="exact"/>
      <w:ind w:left="13" w:right="508"/>
      <w:jc w:val="center"/>
    </w:pPr>
    <w:rPr>
      <w:rFonts w:ascii="Roboto Slab" w:hAnsi="Roboto Slab" w:eastAsia="Roboto Slab" w:cs="Roboto Slab"/>
      <w:sz w:val="58"/>
      <w:szCs w:val="58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204" w:lineRule="exact"/>
      <w:ind w:left="473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118"/>
      <w:jc w:val="center"/>
    </w:pPr>
    <w:rPr>
      <w:rFonts w:ascii="DM Sans 9pt" w:hAnsi="DM Sans 9pt" w:eastAsia="DM Sans 9pt" w:cs="DM Sans 9pt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header" Target="header1.xml"/><Relationship Id="rId10" Type="http://schemas.openxmlformats.org/officeDocument/2006/relationships/footer" Target="footer2.xml"/><Relationship Id="rId11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2024-02-23T09:51:27Z</dcterms:created>
  <dcterms:modified xsi:type="dcterms:W3CDTF">2024-02-23T09:51:27Z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2024-02-19T00:00:00Z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2024-02-23T00:00:00Z</vt:filetime>
  </property>
  <property fmtid="{D5CDD505-2E9C-101B-9397-08002B2CF9AE}" pid="5" name="Producer">
    <vt:lpwstr>Adobe PDF Library 17.0</vt:lpwstr>
  </property>
</Properties>
</file>