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661C6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7C31C41D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1C3D8EEA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00A05C96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230C951A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34C0B92D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608CB133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1076DC6A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3AF29970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07F529BE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634F1F82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6D78B4FC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4AC423ED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61A32904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4B696A33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261C0803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1C6C1AA2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7A466D86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7AE4A21D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302C3D3B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2C35BC4E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2485B4D5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38772792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4E35DDDC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038D2841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594DE53B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1C5FFB4D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29387DE9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77430B50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6215FAB1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003F313F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1350E24E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21068875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12ADA23E" w14:textId="77777777" w:rsidR="00441DE3" w:rsidRDefault="00441DE3">
      <w:pPr>
        <w:pStyle w:val="Corpotesto"/>
        <w:rPr>
          <w:rFonts w:ascii="Times New Roman"/>
          <w:sz w:val="20"/>
        </w:rPr>
      </w:pPr>
    </w:p>
    <w:p w14:paraId="2A35D0E2" w14:textId="77777777" w:rsidR="00441DE3" w:rsidRDefault="00441DE3">
      <w:pPr>
        <w:pStyle w:val="Corpotesto"/>
        <w:spacing w:before="10"/>
        <w:rPr>
          <w:rFonts w:ascii="Times New Roman"/>
          <w:sz w:val="17"/>
        </w:rPr>
      </w:pPr>
    </w:p>
    <w:p w14:paraId="6D9B35F5" w14:textId="77777777" w:rsidR="00441DE3" w:rsidRDefault="000F6A86">
      <w:pPr>
        <w:tabs>
          <w:tab w:val="left" w:pos="7850"/>
          <w:tab w:val="left" w:pos="11145"/>
        </w:tabs>
        <w:spacing w:before="131"/>
        <w:ind w:left="7144"/>
        <w:rPr>
          <w:rFonts w:ascii="Georgia"/>
          <w:sz w:val="24"/>
        </w:rPr>
      </w:pPr>
      <w:r>
        <w:rPr>
          <w:rFonts w:ascii="Georgia"/>
          <w:color w:val="FFFFFF"/>
          <w:sz w:val="24"/>
          <w:shd w:val="clear" w:color="auto" w:fill="1B76BD"/>
        </w:rPr>
        <w:tab/>
      </w:r>
      <w:r>
        <w:rPr>
          <w:rFonts w:ascii="Georgia"/>
          <w:color w:val="FFFFFF"/>
          <w:spacing w:val="11"/>
          <w:w w:val="105"/>
          <w:sz w:val="24"/>
          <w:shd w:val="clear" w:color="auto" w:fill="1B76BD"/>
        </w:rPr>
        <w:t>Imbarco</w:t>
      </w:r>
      <w:r>
        <w:rPr>
          <w:rFonts w:ascii="Georgia"/>
          <w:color w:val="FFFFFF"/>
          <w:spacing w:val="38"/>
          <w:w w:val="105"/>
          <w:sz w:val="24"/>
          <w:shd w:val="clear" w:color="auto" w:fill="1B76BD"/>
        </w:rPr>
        <w:t xml:space="preserve"> </w:t>
      </w:r>
      <w:r>
        <w:rPr>
          <w:rFonts w:ascii="Georgia"/>
          <w:color w:val="FFFFFF"/>
          <w:w w:val="105"/>
          <w:sz w:val="24"/>
          <w:shd w:val="clear" w:color="auto" w:fill="1B76BD"/>
        </w:rPr>
        <w:t>da</w:t>
      </w:r>
      <w:r>
        <w:rPr>
          <w:rFonts w:ascii="Georgia"/>
          <w:color w:val="FFFFFF"/>
          <w:spacing w:val="39"/>
          <w:w w:val="105"/>
          <w:sz w:val="24"/>
          <w:shd w:val="clear" w:color="auto" w:fill="1B76BD"/>
        </w:rPr>
        <w:t xml:space="preserve"> </w:t>
      </w:r>
      <w:r>
        <w:rPr>
          <w:rFonts w:ascii="Georgia"/>
          <w:color w:val="FFFFFF"/>
          <w:spacing w:val="9"/>
          <w:w w:val="105"/>
          <w:sz w:val="24"/>
          <w:shd w:val="clear" w:color="auto" w:fill="1B76BD"/>
        </w:rPr>
        <w:t>Palermo</w:t>
      </w:r>
      <w:r>
        <w:rPr>
          <w:rFonts w:ascii="Georgia"/>
          <w:color w:val="FFFFFF"/>
          <w:sz w:val="24"/>
          <w:shd w:val="clear" w:color="auto" w:fill="1B76BD"/>
        </w:rPr>
        <w:tab/>
      </w:r>
    </w:p>
    <w:p w14:paraId="7671D942" w14:textId="77777777" w:rsidR="00441DE3" w:rsidRDefault="000F6A86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8C1F964" wp14:editId="64894087">
            <wp:simplePos x="0" y="0"/>
            <wp:positionH relativeFrom="page">
              <wp:posOffset>550913</wp:posOffset>
            </wp:positionH>
            <wp:positionV relativeFrom="paragraph">
              <wp:posOffset>147118</wp:posOffset>
            </wp:positionV>
            <wp:extent cx="827371" cy="4596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45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</w:rPr>
        <w:t>CROCIERA</w:t>
      </w:r>
      <w:r>
        <w:rPr>
          <w:spacing w:val="-38"/>
        </w:rPr>
        <w:t xml:space="preserve"> </w:t>
      </w:r>
      <w:r>
        <w:rPr>
          <w:spacing w:val="-26"/>
        </w:rPr>
        <w:t>MSC</w:t>
      </w:r>
      <w:r>
        <w:rPr>
          <w:spacing w:val="-38"/>
        </w:rPr>
        <w:t xml:space="preserve"> </w:t>
      </w:r>
      <w:r>
        <w:rPr>
          <w:spacing w:val="-26"/>
        </w:rPr>
        <w:t>SEASIDE</w:t>
      </w:r>
    </w:p>
    <w:p w14:paraId="08A8B07E" w14:textId="77777777" w:rsidR="00441DE3" w:rsidRDefault="000F6A86">
      <w:pPr>
        <w:spacing w:line="408" w:lineRule="exact"/>
        <w:ind w:left="1958" w:right="2718"/>
        <w:jc w:val="center"/>
        <w:rPr>
          <w:rFonts w:ascii="Georgia"/>
          <w:sz w:val="40"/>
        </w:rPr>
      </w:pPr>
      <w:r>
        <w:rPr>
          <w:rFonts w:ascii="Georgia"/>
          <w:spacing w:val="-12"/>
          <w:sz w:val="40"/>
        </w:rPr>
        <w:t>FRANCIA</w:t>
      </w:r>
      <w:r>
        <w:rPr>
          <w:rFonts w:ascii="Georgia"/>
          <w:spacing w:val="-27"/>
          <w:sz w:val="40"/>
        </w:rPr>
        <w:t xml:space="preserve"> </w:t>
      </w:r>
      <w:r>
        <w:rPr>
          <w:rFonts w:ascii="Georgia"/>
          <w:spacing w:val="-12"/>
          <w:sz w:val="40"/>
        </w:rPr>
        <w:t>-</w:t>
      </w:r>
      <w:r>
        <w:rPr>
          <w:rFonts w:ascii="Georgia"/>
          <w:spacing w:val="-26"/>
          <w:sz w:val="40"/>
        </w:rPr>
        <w:t xml:space="preserve"> </w:t>
      </w:r>
      <w:r>
        <w:rPr>
          <w:rFonts w:ascii="Georgia"/>
          <w:spacing w:val="-12"/>
          <w:sz w:val="40"/>
        </w:rPr>
        <w:t>SPAGNA</w:t>
      </w:r>
      <w:r>
        <w:rPr>
          <w:rFonts w:ascii="Georgia"/>
          <w:spacing w:val="-27"/>
          <w:sz w:val="40"/>
        </w:rPr>
        <w:t xml:space="preserve"> </w:t>
      </w:r>
      <w:r>
        <w:rPr>
          <w:rFonts w:ascii="Georgia"/>
          <w:spacing w:val="-12"/>
          <w:sz w:val="40"/>
        </w:rPr>
        <w:t>-</w:t>
      </w:r>
      <w:r>
        <w:rPr>
          <w:rFonts w:ascii="Georgia"/>
          <w:spacing w:val="-26"/>
          <w:sz w:val="40"/>
        </w:rPr>
        <w:t xml:space="preserve"> </w:t>
      </w:r>
      <w:r>
        <w:rPr>
          <w:rFonts w:ascii="Georgia"/>
          <w:spacing w:val="-12"/>
          <w:sz w:val="40"/>
        </w:rPr>
        <w:t>IBIZA</w:t>
      </w:r>
    </w:p>
    <w:p w14:paraId="4A877A76" w14:textId="77777777" w:rsidR="00441DE3" w:rsidRDefault="000F6A86">
      <w:pPr>
        <w:spacing w:before="18" w:line="463" w:lineRule="exact"/>
        <w:ind w:left="1958" w:right="2728"/>
        <w:jc w:val="center"/>
        <w:rPr>
          <w:rFonts w:ascii="Georgia"/>
          <w:sz w:val="42"/>
        </w:rPr>
      </w:pPr>
      <w:r>
        <w:rPr>
          <w:rFonts w:ascii="Georgia"/>
          <w:color w:val="1B76BD"/>
          <w:spacing w:val="-8"/>
          <w:sz w:val="42"/>
        </w:rPr>
        <w:t>DAL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8"/>
          <w:sz w:val="42"/>
        </w:rPr>
        <w:t>23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8"/>
          <w:sz w:val="42"/>
        </w:rPr>
        <w:t>AL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8"/>
          <w:sz w:val="42"/>
        </w:rPr>
        <w:t>30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8"/>
          <w:sz w:val="42"/>
        </w:rPr>
        <w:t>SETTEMBRE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8"/>
          <w:sz w:val="42"/>
        </w:rPr>
        <w:t>2024</w:t>
      </w:r>
    </w:p>
    <w:p w14:paraId="4A71CC8B" w14:textId="77777777" w:rsidR="00441DE3" w:rsidRDefault="000F6A86">
      <w:pPr>
        <w:spacing w:line="324" w:lineRule="exact"/>
        <w:ind w:left="2894"/>
      </w:pPr>
      <w:r>
        <w:rPr>
          <w:color w:val="1877BD"/>
        </w:rPr>
        <w:t>Partenze</w:t>
      </w:r>
      <w:r>
        <w:rPr>
          <w:color w:val="1877BD"/>
          <w:spacing w:val="-15"/>
        </w:rPr>
        <w:t xml:space="preserve"> </w:t>
      </w:r>
      <w:r>
        <w:rPr>
          <w:color w:val="1877BD"/>
        </w:rPr>
        <w:t>di</w:t>
      </w:r>
      <w:r>
        <w:rPr>
          <w:color w:val="1877BD"/>
          <w:spacing w:val="-14"/>
        </w:rPr>
        <w:t xml:space="preserve"> </w:t>
      </w:r>
      <w:r>
        <w:rPr>
          <w:color w:val="1877BD"/>
        </w:rPr>
        <w:t>gruppo</w:t>
      </w:r>
      <w:r>
        <w:rPr>
          <w:color w:val="1877BD"/>
          <w:spacing w:val="-14"/>
        </w:rPr>
        <w:t xml:space="preserve"> </w:t>
      </w:r>
      <w:r>
        <w:rPr>
          <w:color w:val="1877BD"/>
        </w:rPr>
        <w:t>-</w:t>
      </w:r>
      <w:r>
        <w:rPr>
          <w:color w:val="1877BD"/>
          <w:spacing w:val="-14"/>
        </w:rPr>
        <w:t xml:space="preserve"> </w:t>
      </w:r>
      <w:r>
        <w:rPr>
          <w:color w:val="1877BD"/>
        </w:rPr>
        <w:t>min</w:t>
      </w:r>
      <w:r>
        <w:rPr>
          <w:color w:val="1877BD"/>
          <w:spacing w:val="-14"/>
        </w:rPr>
        <w:t xml:space="preserve"> </w:t>
      </w:r>
      <w:r>
        <w:rPr>
          <w:color w:val="1877BD"/>
        </w:rPr>
        <w:t>20</w:t>
      </w:r>
      <w:r>
        <w:rPr>
          <w:color w:val="1877BD"/>
          <w:spacing w:val="-14"/>
        </w:rPr>
        <w:t xml:space="preserve"> </w:t>
      </w:r>
      <w:r>
        <w:rPr>
          <w:color w:val="1877BD"/>
          <w:spacing w:val="-2"/>
        </w:rPr>
        <w:t>partecipanti</w:t>
      </w:r>
    </w:p>
    <w:tbl>
      <w:tblPr>
        <w:tblStyle w:val="TableNormal"/>
        <w:tblW w:w="0" w:type="auto"/>
        <w:tblInd w:w="2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441DE3" w14:paraId="0DE6F542" w14:textId="77777777">
        <w:trPr>
          <w:trHeight w:val="533"/>
        </w:trPr>
        <w:tc>
          <w:tcPr>
            <w:tcW w:w="2665" w:type="dxa"/>
            <w:shd w:val="clear" w:color="auto" w:fill="1B76B8"/>
          </w:tcPr>
          <w:p w14:paraId="0AC0DBDF" w14:textId="77777777" w:rsidR="00441DE3" w:rsidRDefault="00441DE3">
            <w:pPr>
              <w:pStyle w:val="TableParagraph"/>
              <w:spacing w:before="5"/>
              <w:ind w:left="0"/>
              <w:rPr>
                <w:rFonts w:ascii="Lucida Sans Unicode"/>
                <w:sz w:val="12"/>
              </w:rPr>
            </w:pPr>
          </w:p>
          <w:p w14:paraId="23BFB8A7" w14:textId="77777777" w:rsidR="00441DE3" w:rsidRDefault="000F6A86">
            <w:pPr>
              <w:pStyle w:val="TableParagraph"/>
              <w:spacing w:before="0"/>
              <w:ind w:left="144" w:right="145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1B76B8"/>
          </w:tcPr>
          <w:p w14:paraId="0D1BB2D1" w14:textId="77777777" w:rsidR="00441DE3" w:rsidRDefault="000F6A86">
            <w:pPr>
              <w:pStyle w:val="TableParagraph"/>
              <w:spacing w:before="74"/>
              <w:ind w:left="424" w:right="42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10"/>
                <w:sz w:val="16"/>
              </w:rPr>
              <w:t>SISTEMAZIONE</w:t>
            </w:r>
            <w:r>
              <w:rPr>
                <w:rFonts w:ascii="Microsoft Sans Serif"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10"/>
                <w:sz w:val="16"/>
              </w:rPr>
              <w:t>BASE</w:t>
            </w:r>
            <w:r>
              <w:rPr>
                <w:rFonts w:ascii="Microsoft Sans Serif"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10"/>
                <w:sz w:val="16"/>
              </w:rPr>
              <w:t>2</w:t>
            </w:r>
          </w:p>
          <w:p w14:paraId="7AA7AEB9" w14:textId="77777777" w:rsidR="00441DE3" w:rsidRDefault="000F6A86">
            <w:pPr>
              <w:pStyle w:val="TableParagraph"/>
              <w:spacing w:before="39"/>
              <w:ind w:left="422" w:right="42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prezzi</w:t>
            </w:r>
            <w:r>
              <w:rPr>
                <w:rFonts w:ascii="Microsoft Sans Serif"/>
                <w:color w:val="FFFFFF"/>
                <w:spacing w:val="-14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per</w:t>
            </w:r>
            <w:r>
              <w:rPr>
                <w:rFonts w:ascii="Microsoft Sans Serif"/>
                <w:color w:val="FFFFFF"/>
                <w:spacing w:val="-14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persona</w:t>
            </w:r>
          </w:p>
        </w:tc>
      </w:tr>
      <w:tr w:rsidR="00441DE3" w14:paraId="35CBCA5C" w14:textId="77777777">
        <w:trPr>
          <w:trHeight w:val="353"/>
        </w:trPr>
        <w:tc>
          <w:tcPr>
            <w:tcW w:w="2665" w:type="dxa"/>
          </w:tcPr>
          <w:p w14:paraId="705B96CD" w14:textId="77777777" w:rsidR="00441DE3" w:rsidRDefault="000F6A86">
            <w:pPr>
              <w:pStyle w:val="TableParagraph"/>
              <w:spacing w:before="99"/>
              <w:ind w:right="14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INTERNA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FANTASTICA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DOPPIA</w:t>
            </w:r>
          </w:p>
        </w:tc>
        <w:tc>
          <w:tcPr>
            <w:tcW w:w="2505" w:type="dxa"/>
          </w:tcPr>
          <w:p w14:paraId="04B52EA9" w14:textId="77777777" w:rsidR="00441DE3" w:rsidRDefault="000F6A86">
            <w:pPr>
              <w:pStyle w:val="TableParagraph"/>
              <w:spacing w:line="291" w:lineRule="exact"/>
              <w:ind w:left="991"/>
              <w:rPr>
                <w:rFonts w:ascii="Lucida Sans Unicode" w:hAnsi="Lucida Sans Unicode"/>
                <w:sz w:val="20"/>
              </w:rPr>
            </w:pPr>
            <w:r>
              <w:rPr>
                <w:rFonts w:ascii="Microsoft Sans Serif" w:hAnsi="Microsoft Sans Serif"/>
                <w:w w:val="120"/>
                <w:sz w:val="16"/>
              </w:rPr>
              <w:t>€</w:t>
            </w:r>
            <w:r>
              <w:rPr>
                <w:rFonts w:ascii="Microsoft Sans Serif" w:hAnsi="Microsoft Sans Serif"/>
                <w:spacing w:val="-6"/>
                <w:w w:val="120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120"/>
                <w:sz w:val="20"/>
              </w:rPr>
              <w:t>689</w:t>
            </w:r>
          </w:p>
        </w:tc>
      </w:tr>
      <w:tr w:rsidR="00441DE3" w14:paraId="002B8875" w14:textId="77777777">
        <w:trPr>
          <w:trHeight w:val="353"/>
        </w:trPr>
        <w:tc>
          <w:tcPr>
            <w:tcW w:w="2665" w:type="dxa"/>
          </w:tcPr>
          <w:p w14:paraId="661EF167" w14:textId="77777777" w:rsidR="00441DE3" w:rsidRDefault="000F6A86">
            <w:pPr>
              <w:pStyle w:val="TableParagraph"/>
              <w:spacing w:before="99"/>
              <w:ind w:right="14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ESTERNA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FANTASTICA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DOPPIA</w:t>
            </w:r>
          </w:p>
        </w:tc>
        <w:tc>
          <w:tcPr>
            <w:tcW w:w="2505" w:type="dxa"/>
          </w:tcPr>
          <w:p w14:paraId="4C1FEF48" w14:textId="77777777" w:rsidR="00441DE3" w:rsidRDefault="000F6A86">
            <w:pPr>
              <w:pStyle w:val="TableParagraph"/>
              <w:spacing w:line="291" w:lineRule="exact"/>
              <w:ind w:left="992"/>
              <w:rPr>
                <w:rFonts w:ascii="Lucida Sans Unicode" w:hAnsi="Lucida Sans Unicode"/>
                <w:sz w:val="20"/>
              </w:rPr>
            </w:pPr>
            <w:r>
              <w:rPr>
                <w:rFonts w:ascii="Microsoft Sans Serif" w:hAnsi="Microsoft Sans Serif"/>
                <w:w w:val="120"/>
                <w:sz w:val="16"/>
              </w:rPr>
              <w:t>€</w:t>
            </w:r>
            <w:r>
              <w:rPr>
                <w:rFonts w:ascii="Microsoft Sans Serif" w:hAnsi="Microsoft Sans Serif"/>
                <w:spacing w:val="-6"/>
                <w:w w:val="120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120"/>
                <w:sz w:val="20"/>
              </w:rPr>
              <w:t>889</w:t>
            </w:r>
          </w:p>
        </w:tc>
      </w:tr>
      <w:tr w:rsidR="00441DE3" w14:paraId="549FD436" w14:textId="77777777">
        <w:trPr>
          <w:trHeight w:val="542"/>
        </w:trPr>
        <w:tc>
          <w:tcPr>
            <w:tcW w:w="2665" w:type="dxa"/>
          </w:tcPr>
          <w:p w14:paraId="211EA82E" w14:textId="77777777" w:rsidR="00441DE3" w:rsidRDefault="000F6A86">
            <w:pPr>
              <w:pStyle w:val="TableParagraph"/>
              <w:spacing w:before="82" w:line="290" w:lineRule="auto"/>
              <w:ind w:left="848" w:hanging="386"/>
              <w:rPr>
                <w:sz w:val="16"/>
              </w:rPr>
            </w:pPr>
            <w:r>
              <w:rPr>
                <w:spacing w:val="-4"/>
                <w:sz w:val="16"/>
              </w:rPr>
              <w:t>BALCONE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FANTASTICA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QUADRUPLA</w:t>
            </w:r>
          </w:p>
        </w:tc>
        <w:tc>
          <w:tcPr>
            <w:tcW w:w="2505" w:type="dxa"/>
          </w:tcPr>
          <w:p w14:paraId="30269E9E" w14:textId="77777777" w:rsidR="00441DE3" w:rsidRDefault="000F6A86">
            <w:pPr>
              <w:pStyle w:val="TableParagraph"/>
              <w:spacing w:before="137"/>
              <w:ind w:left="959"/>
              <w:rPr>
                <w:rFonts w:ascii="Lucida Sans Unicode" w:hAnsi="Lucida Sans Unicode"/>
                <w:sz w:val="20"/>
              </w:rPr>
            </w:pPr>
            <w:r>
              <w:rPr>
                <w:rFonts w:ascii="Microsoft Sans Serif" w:hAnsi="Microsoft Sans Serif"/>
                <w:w w:val="110"/>
                <w:sz w:val="16"/>
              </w:rPr>
              <w:t>€</w:t>
            </w:r>
            <w:r>
              <w:rPr>
                <w:rFonts w:ascii="Microsoft Sans Serif" w:hAnsi="Microsoft Sans Serif"/>
                <w:spacing w:val="7"/>
                <w:w w:val="110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4"/>
                <w:w w:val="105"/>
                <w:sz w:val="20"/>
              </w:rPr>
              <w:t>1079</w:t>
            </w:r>
          </w:p>
        </w:tc>
      </w:tr>
    </w:tbl>
    <w:p w14:paraId="129CFA08" w14:textId="77777777" w:rsidR="00441DE3" w:rsidRDefault="00441DE3">
      <w:pPr>
        <w:rPr>
          <w:sz w:val="20"/>
        </w:rPr>
        <w:sectPr w:rsidR="00441DE3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2B30B34A" w14:textId="77777777" w:rsidR="00441DE3" w:rsidRDefault="00441DE3">
      <w:pPr>
        <w:pStyle w:val="Corpotesto"/>
        <w:rPr>
          <w:sz w:val="20"/>
        </w:rPr>
      </w:pPr>
    </w:p>
    <w:p w14:paraId="065AE212" w14:textId="77777777" w:rsidR="00441DE3" w:rsidRDefault="00441DE3">
      <w:pPr>
        <w:pStyle w:val="Corpotesto"/>
        <w:spacing w:before="7"/>
        <w:rPr>
          <w:sz w:val="24"/>
        </w:rPr>
      </w:pPr>
    </w:p>
    <w:p w14:paraId="679F8B41" w14:textId="77777777" w:rsidR="00441DE3" w:rsidRDefault="000F6A86">
      <w:pPr>
        <w:pStyle w:val="Titolo1"/>
        <w:spacing w:before="1"/>
      </w:pP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QUOTA</w:t>
      </w:r>
      <w:r>
        <w:rPr>
          <w:spacing w:val="-13"/>
        </w:rPr>
        <w:t xml:space="preserve"> </w:t>
      </w:r>
      <w:r>
        <w:rPr>
          <w:spacing w:val="-2"/>
        </w:rPr>
        <w:t>COMPRENDE</w:t>
      </w:r>
    </w:p>
    <w:p w14:paraId="6EAE17B9" w14:textId="77777777" w:rsidR="00441DE3" w:rsidRDefault="000F6A86">
      <w:pPr>
        <w:spacing w:before="30"/>
        <w:ind w:left="197"/>
        <w:rPr>
          <w:rFonts w:ascii="Microsoft Sans Serif" w:hAnsi="Microsoft Sans Serif"/>
          <w:sz w:val="12"/>
        </w:rPr>
      </w:pPr>
      <w:r>
        <w:br w:type="column"/>
      </w:r>
      <w:r>
        <w:rPr>
          <w:spacing w:val="-2"/>
          <w:sz w:val="12"/>
        </w:rPr>
        <w:t>Quota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3°/4°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letto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bambini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2/17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anni</w:t>
      </w:r>
      <w:r>
        <w:rPr>
          <w:rFonts w:ascii="Microsoft Sans Serif" w:hAnsi="Microsoft Sans Serif"/>
          <w:spacing w:val="-2"/>
          <w:sz w:val="12"/>
        </w:rPr>
        <w:t>:</w:t>
      </w:r>
      <w:r>
        <w:rPr>
          <w:rFonts w:ascii="Microsoft Sans Serif" w:hAnsi="Microsoft Sans Serif"/>
          <w:spacing w:val="-4"/>
          <w:sz w:val="12"/>
        </w:rPr>
        <w:t xml:space="preserve"> </w:t>
      </w:r>
      <w:r>
        <w:rPr>
          <w:rFonts w:ascii="Microsoft Sans Serif" w:hAnsi="Microsoft Sans Serif"/>
          <w:spacing w:val="-2"/>
          <w:sz w:val="12"/>
        </w:rPr>
        <w:t>€</w:t>
      </w:r>
      <w:r>
        <w:rPr>
          <w:rFonts w:ascii="Microsoft Sans Serif" w:hAnsi="Microsoft Sans Serif"/>
          <w:spacing w:val="-5"/>
          <w:sz w:val="12"/>
        </w:rPr>
        <w:t xml:space="preserve"> </w:t>
      </w:r>
      <w:r>
        <w:rPr>
          <w:rFonts w:ascii="Microsoft Sans Serif" w:hAnsi="Microsoft Sans Serif"/>
          <w:spacing w:val="-2"/>
          <w:sz w:val="12"/>
        </w:rPr>
        <w:t>209</w:t>
      </w:r>
      <w:r>
        <w:rPr>
          <w:rFonts w:ascii="Microsoft Sans Serif" w:hAnsi="Microsoft Sans Serif"/>
          <w:spacing w:val="-4"/>
          <w:sz w:val="12"/>
        </w:rPr>
        <w:t xml:space="preserve"> </w:t>
      </w:r>
      <w:r>
        <w:rPr>
          <w:rFonts w:ascii="Microsoft Sans Serif" w:hAnsi="Microsoft Sans Serif"/>
          <w:spacing w:val="-2"/>
          <w:sz w:val="12"/>
        </w:rPr>
        <w:t>|</w:t>
      </w:r>
      <w:r>
        <w:rPr>
          <w:rFonts w:ascii="Microsoft Sans Serif" w:hAnsi="Microsoft Sans Serif"/>
          <w:spacing w:val="-5"/>
          <w:sz w:val="12"/>
        </w:rPr>
        <w:t xml:space="preserve"> </w:t>
      </w:r>
      <w:r>
        <w:rPr>
          <w:spacing w:val="-2"/>
          <w:sz w:val="12"/>
        </w:rPr>
        <w:t>Quota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3°/4°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letto</w:t>
      </w:r>
      <w:r>
        <w:rPr>
          <w:spacing w:val="-7"/>
          <w:sz w:val="12"/>
        </w:rPr>
        <w:t xml:space="preserve"> </w:t>
      </w:r>
      <w:r>
        <w:rPr>
          <w:spacing w:val="-2"/>
          <w:sz w:val="12"/>
        </w:rPr>
        <w:t>Adulto</w:t>
      </w:r>
      <w:r>
        <w:rPr>
          <w:rFonts w:ascii="Microsoft Sans Serif" w:hAnsi="Microsoft Sans Serif"/>
          <w:spacing w:val="-2"/>
          <w:sz w:val="12"/>
        </w:rPr>
        <w:t>:</w:t>
      </w:r>
      <w:r>
        <w:rPr>
          <w:rFonts w:ascii="Microsoft Sans Serif" w:hAnsi="Microsoft Sans Serif"/>
          <w:spacing w:val="-5"/>
          <w:sz w:val="12"/>
        </w:rPr>
        <w:t xml:space="preserve"> </w:t>
      </w:r>
      <w:r>
        <w:rPr>
          <w:rFonts w:ascii="Microsoft Sans Serif" w:hAnsi="Microsoft Sans Serif"/>
          <w:spacing w:val="-2"/>
          <w:sz w:val="12"/>
        </w:rPr>
        <w:t>€</w:t>
      </w:r>
      <w:r>
        <w:rPr>
          <w:rFonts w:ascii="Microsoft Sans Serif" w:hAnsi="Microsoft Sans Serif"/>
          <w:spacing w:val="-4"/>
          <w:sz w:val="12"/>
        </w:rPr>
        <w:t xml:space="preserve"> </w:t>
      </w:r>
      <w:r>
        <w:rPr>
          <w:rFonts w:ascii="Microsoft Sans Serif" w:hAnsi="Microsoft Sans Serif"/>
          <w:spacing w:val="-5"/>
          <w:sz w:val="12"/>
        </w:rPr>
        <w:t>639</w:t>
      </w:r>
    </w:p>
    <w:p w14:paraId="27D10F9E" w14:textId="77777777" w:rsidR="00441DE3" w:rsidRDefault="000F6A86">
      <w:pPr>
        <w:pStyle w:val="Corpotesto"/>
        <w:spacing w:before="128"/>
        <w:ind w:left="333"/>
        <w:rPr>
          <w:rFonts w:ascii="Microsoft Sans Serif"/>
        </w:rPr>
      </w:pPr>
      <w:r>
        <w:rPr>
          <w:rFonts w:ascii="Microsoft Sans Serif"/>
          <w:spacing w:val="-2"/>
        </w:rPr>
        <w:t>QUOTE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  <w:spacing w:val="-2"/>
        </w:rPr>
        <w:t>SPECIALI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  <w:spacing w:val="-2"/>
        </w:rPr>
        <w:t>VALIDE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  <w:spacing w:val="-2"/>
        </w:rPr>
        <w:t>FINO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  <w:spacing w:val="-2"/>
        </w:rPr>
        <w:t>AL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  <w:spacing w:val="-2"/>
        </w:rPr>
        <w:t>31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  <w:spacing w:val="-2"/>
        </w:rPr>
        <w:t>GENNAIO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  <w:spacing w:val="-4"/>
        </w:rPr>
        <w:t>2024</w:t>
      </w:r>
    </w:p>
    <w:p w14:paraId="1A50DA2C" w14:textId="77777777" w:rsidR="00441DE3" w:rsidRDefault="00441DE3">
      <w:pPr>
        <w:pStyle w:val="Corpotesto"/>
        <w:spacing w:before="2"/>
        <w:rPr>
          <w:rFonts w:ascii="Microsoft Sans Serif"/>
          <w:sz w:val="16"/>
        </w:rPr>
      </w:pPr>
    </w:p>
    <w:p w14:paraId="2ACE7F2F" w14:textId="77777777" w:rsidR="00441DE3" w:rsidRDefault="000F6A86">
      <w:pPr>
        <w:pStyle w:val="Titolo1"/>
        <w:ind w:left="2448"/>
      </w:pPr>
      <w:r>
        <w:rPr>
          <w:spacing w:val="-4"/>
        </w:rPr>
        <w:t>QUOTA</w:t>
      </w:r>
      <w:r>
        <w:rPr>
          <w:spacing w:val="-9"/>
        </w:rPr>
        <w:t xml:space="preserve"> </w:t>
      </w:r>
      <w:r>
        <w:rPr>
          <w:spacing w:val="-4"/>
        </w:rPr>
        <w:t>NON</w:t>
      </w:r>
      <w:r>
        <w:rPr>
          <w:spacing w:val="-9"/>
        </w:rPr>
        <w:t xml:space="preserve"> </w:t>
      </w:r>
      <w:r>
        <w:rPr>
          <w:spacing w:val="-4"/>
        </w:rPr>
        <w:t>COMPRENDE</w:t>
      </w:r>
    </w:p>
    <w:p w14:paraId="4EF20690" w14:textId="77777777" w:rsidR="00441DE3" w:rsidRDefault="00441DE3">
      <w:pPr>
        <w:sectPr w:rsidR="00441DE3">
          <w:type w:val="continuous"/>
          <w:pgSz w:w="11910" w:h="16840"/>
          <w:pgMar w:top="480" w:right="0" w:bottom="0" w:left="760" w:header="720" w:footer="720" w:gutter="0"/>
          <w:cols w:num="2" w:space="720" w:equalWidth="0">
            <w:col w:w="2070" w:space="794"/>
            <w:col w:w="8286"/>
          </w:cols>
        </w:sectPr>
      </w:pPr>
    </w:p>
    <w:p w14:paraId="35F2B002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193" w:lineRule="exact"/>
        <w:ind w:hanging="361"/>
        <w:rPr>
          <w:sz w:val="14"/>
        </w:rPr>
      </w:pPr>
      <w:r>
        <w:rPr>
          <w:spacing w:val="-2"/>
          <w:sz w:val="14"/>
        </w:rPr>
        <w:t>Sistemazione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cabina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categoria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scelta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con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imbarco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Palermo</w:t>
      </w:r>
    </w:p>
    <w:p w14:paraId="3A571392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before="3" w:line="223" w:lineRule="auto"/>
        <w:rPr>
          <w:sz w:val="14"/>
        </w:rPr>
      </w:pPr>
      <w:r>
        <w:rPr>
          <w:sz w:val="14"/>
        </w:rPr>
        <w:t>Pensione</w:t>
      </w:r>
      <w:r>
        <w:rPr>
          <w:spacing w:val="14"/>
          <w:sz w:val="14"/>
        </w:rPr>
        <w:t xml:space="preserve"> </w:t>
      </w:r>
      <w:r>
        <w:rPr>
          <w:sz w:val="14"/>
        </w:rPr>
        <w:t>completa,</w:t>
      </w:r>
      <w:r>
        <w:rPr>
          <w:spacing w:val="14"/>
          <w:sz w:val="14"/>
        </w:rPr>
        <w:t xml:space="preserve"> </w:t>
      </w:r>
      <w:r>
        <w:rPr>
          <w:sz w:val="14"/>
        </w:rPr>
        <w:t>con</w:t>
      </w:r>
      <w:r>
        <w:rPr>
          <w:spacing w:val="14"/>
          <w:sz w:val="14"/>
        </w:rPr>
        <w:t xml:space="preserve"> </w:t>
      </w:r>
      <w:r>
        <w:rPr>
          <w:sz w:val="14"/>
        </w:rPr>
        <w:t>piatti</w:t>
      </w:r>
      <w:r>
        <w:rPr>
          <w:spacing w:val="14"/>
          <w:sz w:val="14"/>
        </w:rPr>
        <w:t xml:space="preserve"> </w:t>
      </w:r>
      <w:r>
        <w:rPr>
          <w:sz w:val="14"/>
        </w:rPr>
        <w:t>gourmet</w:t>
      </w:r>
      <w:r>
        <w:rPr>
          <w:spacing w:val="14"/>
          <w:sz w:val="14"/>
        </w:rPr>
        <w:t xml:space="preserve"> </w:t>
      </w:r>
      <w:r>
        <w:rPr>
          <w:sz w:val="14"/>
        </w:rPr>
        <w:t>nei</w:t>
      </w:r>
      <w:r>
        <w:rPr>
          <w:spacing w:val="14"/>
          <w:sz w:val="14"/>
        </w:rPr>
        <w:t xml:space="preserve"> </w:t>
      </w:r>
      <w:r>
        <w:rPr>
          <w:sz w:val="14"/>
        </w:rPr>
        <w:t>Ristoranti</w:t>
      </w:r>
      <w:r>
        <w:rPr>
          <w:spacing w:val="14"/>
          <w:sz w:val="14"/>
        </w:rPr>
        <w:t xml:space="preserve"> </w:t>
      </w:r>
      <w:r>
        <w:rPr>
          <w:sz w:val="14"/>
        </w:rPr>
        <w:t>Principali</w:t>
      </w:r>
      <w:r>
        <w:rPr>
          <w:spacing w:val="14"/>
          <w:sz w:val="14"/>
        </w:rPr>
        <w:t xml:space="preserve"> </w:t>
      </w:r>
      <w:r>
        <w:rPr>
          <w:sz w:val="14"/>
        </w:rPr>
        <w:t>e cucina mediterranea e internazionale al Buffet.</w:t>
      </w:r>
    </w:p>
    <w:p w14:paraId="39968F85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197" w:lineRule="exact"/>
        <w:ind w:hanging="361"/>
        <w:rPr>
          <w:sz w:val="14"/>
        </w:rPr>
      </w:pPr>
      <w:r>
        <w:rPr>
          <w:spacing w:val="-4"/>
          <w:sz w:val="14"/>
        </w:rPr>
        <w:t>Tasse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Portuali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€180,00</w:t>
      </w:r>
    </w:p>
    <w:p w14:paraId="600CC618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00" w:lineRule="exact"/>
        <w:ind w:hanging="361"/>
        <w:rPr>
          <w:sz w:val="14"/>
        </w:rPr>
      </w:pPr>
      <w:r>
        <w:rPr>
          <w:spacing w:val="-2"/>
          <w:sz w:val="14"/>
        </w:rPr>
        <w:t>Spettacoli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tea</w:t>
      </w:r>
      <w:r>
        <w:rPr>
          <w:spacing w:val="-2"/>
          <w:sz w:val="14"/>
        </w:rPr>
        <w:t>trali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stile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Broadway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musica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dal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vivo.</w:t>
      </w:r>
    </w:p>
    <w:p w14:paraId="65186C52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00" w:lineRule="exact"/>
        <w:ind w:hanging="361"/>
        <w:rPr>
          <w:sz w:val="14"/>
        </w:rPr>
      </w:pPr>
      <w:r>
        <w:rPr>
          <w:spacing w:val="-4"/>
          <w:sz w:val="14"/>
        </w:rPr>
        <w:t>5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Kids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Club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–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distinti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per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fasce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età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(1-17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anni).</w:t>
      </w:r>
    </w:p>
    <w:p w14:paraId="75006B50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08" w:lineRule="exact"/>
        <w:ind w:hanging="361"/>
        <w:rPr>
          <w:sz w:val="14"/>
        </w:rPr>
      </w:pPr>
      <w:r>
        <w:rPr>
          <w:spacing w:val="-2"/>
          <w:sz w:val="14"/>
        </w:rPr>
        <w:t>Piscine,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strutture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sportive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all’aperto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e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palestra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con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accesso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libero.</w:t>
      </w:r>
    </w:p>
    <w:p w14:paraId="2C21E0FD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23" w:lineRule="auto"/>
        <w:ind w:right="955"/>
        <w:rPr>
          <w:sz w:val="14"/>
        </w:rPr>
      </w:pPr>
      <w:r>
        <w:br w:type="column"/>
      </w:r>
      <w:r>
        <w:rPr>
          <w:sz w:val="14"/>
        </w:rPr>
        <w:t>Quote</w:t>
      </w:r>
      <w:r>
        <w:rPr>
          <w:spacing w:val="16"/>
          <w:sz w:val="14"/>
        </w:rPr>
        <w:t xml:space="preserve"> </w:t>
      </w:r>
      <w:r>
        <w:rPr>
          <w:sz w:val="14"/>
        </w:rPr>
        <w:t>di</w:t>
      </w:r>
      <w:r>
        <w:rPr>
          <w:spacing w:val="16"/>
          <w:sz w:val="14"/>
        </w:rPr>
        <w:t xml:space="preserve"> </w:t>
      </w:r>
      <w:r>
        <w:rPr>
          <w:sz w:val="14"/>
        </w:rPr>
        <w:t>Servizio</w:t>
      </w:r>
      <w:r>
        <w:rPr>
          <w:spacing w:val="16"/>
          <w:sz w:val="14"/>
        </w:rPr>
        <w:t xml:space="preserve"> </w:t>
      </w:r>
      <w:r>
        <w:rPr>
          <w:sz w:val="14"/>
        </w:rPr>
        <w:t>€84</w:t>
      </w:r>
      <w:r>
        <w:rPr>
          <w:spacing w:val="16"/>
          <w:sz w:val="14"/>
        </w:rPr>
        <w:t xml:space="preserve"> </w:t>
      </w:r>
      <w:r>
        <w:rPr>
          <w:sz w:val="14"/>
        </w:rPr>
        <w:t>obbligatorie</w:t>
      </w:r>
      <w:r>
        <w:rPr>
          <w:spacing w:val="16"/>
          <w:sz w:val="14"/>
        </w:rPr>
        <w:t xml:space="preserve"> </w:t>
      </w:r>
      <w:r>
        <w:rPr>
          <w:sz w:val="14"/>
        </w:rPr>
        <w:t>da</w:t>
      </w:r>
      <w:r>
        <w:rPr>
          <w:spacing w:val="16"/>
          <w:sz w:val="14"/>
        </w:rPr>
        <w:t xml:space="preserve"> </w:t>
      </w:r>
      <w:r>
        <w:rPr>
          <w:sz w:val="14"/>
        </w:rPr>
        <w:t>pre</w:t>
      </w:r>
      <w:r>
        <w:rPr>
          <w:spacing w:val="16"/>
          <w:sz w:val="14"/>
        </w:rPr>
        <w:t xml:space="preserve"> </w:t>
      </w:r>
      <w:r>
        <w:rPr>
          <w:sz w:val="14"/>
        </w:rPr>
        <w:t>pagare;</w:t>
      </w:r>
      <w:r>
        <w:rPr>
          <w:spacing w:val="16"/>
          <w:sz w:val="14"/>
        </w:rPr>
        <w:t xml:space="preserve"> </w:t>
      </w:r>
      <w:r>
        <w:rPr>
          <w:sz w:val="14"/>
        </w:rPr>
        <w:t>Assicurazione</w:t>
      </w:r>
      <w:r>
        <w:rPr>
          <w:sz w:val="14"/>
        </w:rPr>
        <w:t xml:space="preserve"> medico bagaglio annullamento obbligatoria € 50</w:t>
      </w:r>
    </w:p>
    <w:p w14:paraId="2AC10661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197" w:lineRule="exact"/>
        <w:ind w:hanging="361"/>
        <w:rPr>
          <w:sz w:val="14"/>
        </w:rPr>
      </w:pPr>
      <w:r>
        <w:rPr>
          <w:spacing w:val="-2"/>
          <w:sz w:val="14"/>
        </w:rPr>
        <w:t>Bevande</w:t>
      </w:r>
    </w:p>
    <w:p w14:paraId="4A1E811E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00" w:lineRule="exact"/>
        <w:ind w:hanging="361"/>
        <w:rPr>
          <w:sz w:val="14"/>
        </w:rPr>
      </w:pPr>
      <w:r>
        <w:rPr>
          <w:spacing w:val="-2"/>
          <w:sz w:val="14"/>
        </w:rPr>
        <w:t>Escursioni</w:t>
      </w:r>
    </w:p>
    <w:p w14:paraId="0F4C397D" w14:textId="77777777" w:rsidR="00441DE3" w:rsidRDefault="000F6A86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23" w:lineRule="auto"/>
        <w:ind w:right="955"/>
        <w:rPr>
          <w:sz w:val="14"/>
        </w:rPr>
      </w:pPr>
      <w:r>
        <w:rPr>
          <w:sz w:val="14"/>
        </w:rPr>
        <w:t>Extra</w:t>
      </w:r>
      <w:r>
        <w:rPr>
          <w:spacing w:val="35"/>
          <w:sz w:val="14"/>
        </w:rPr>
        <w:t xml:space="preserve"> </w:t>
      </w:r>
      <w:r>
        <w:rPr>
          <w:sz w:val="14"/>
        </w:rPr>
        <w:t>e</w:t>
      </w:r>
      <w:r>
        <w:rPr>
          <w:spacing w:val="35"/>
          <w:sz w:val="14"/>
        </w:rPr>
        <w:t xml:space="preserve"> </w:t>
      </w:r>
      <w:r>
        <w:rPr>
          <w:sz w:val="14"/>
        </w:rPr>
        <w:t>tutto</w:t>
      </w:r>
      <w:r>
        <w:rPr>
          <w:spacing w:val="35"/>
          <w:sz w:val="14"/>
        </w:rPr>
        <w:t xml:space="preserve"> </w:t>
      </w:r>
      <w:r>
        <w:rPr>
          <w:sz w:val="14"/>
        </w:rPr>
        <w:t>quanto</w:t>
      </w:r>
      <w:r>
        <w:rPr>
          <w:spacing w:val="35"/>
          <w:sz w:val="14"/>
        </w:rPr>
        <w:t xml:space="preserve"> </w:t>
      </w:r>
      <w:r>
        <w:rPr>
          <w:sz w:val="14"/>
        </w:rPr>
        <w:t>non</w:t>
      </w:r>
      <w:r>
        <w:rPr>
          <w:spacing w:val="35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35"/>
          <w:sz w:val="14"/>
        </w:rPr>
        <w:t xml:space="preserve"> </w:t>
      </w:r>
      <w:r>
        <w:rPr>
          <w:sz w:val="14"/>
        </w:rPr>
        <w:t>indicato</w:t>
      </w:r>
      <w:r>
        <w:rPr>
          <w:spacing w:val="35"/>
          <w:sz w:val="14"/>
        </w:rPr>
        <w:t xml:space="preserve"> </w:t>
      </w:r>
      <w:r>
        <w:rPr>
          <w:sz w:val="14"/>
        </w:rPr>
        <w:t>nella</w:t>
      </w:r>
      <w:r>
        <w:rPr>
          <w:spacing w:val="35"/>
          <w:sz w:val="14"/>
        </w:rPr>
        <w:t xml:space="preserve"> </w:t>
      </w:r>
      <w:r>
        <w:rPr>
          <w:sz w:val="14"/>
        </w:rPr>
        <w:t xml:space="preserve">“Quota </w:t>
      </w:r>
      <w:r>
        <w:rPr>
          <w:spacing w:val="-2"/>
          <w:sz w:val="14"/>
        </w:rPr>
        <w:t>comprende”</w:t>
      </w:r>
    </w:p>
    <w:p w14:paraId="7A461EDD" w14:textId="77777777" w:rsidR="00441DE3" w:rsidRDefault="00441DE3">
      <w:pPr>
        <w:spacing w:line="223" w:lineRule="auto"/>
        <w:rPr>
          <w:sz w:val="14"/>
        </w:rPr>
        <w:sectPr w:rsidR="00441DE3">
          <w:type w:val="continuous"/>
          <w:pgSz w:w="11910" w:h="16840"/>
          <w:pgMar w:top="480" w:right="0" w:bottom="0" w:left="760" w:header="720" w:footer="720" w:gutter="0"/>
          <w:cols w:num="2" w:space="720" w:equalWidth="0">
            <w:col w:w="5073" w:space="42"/>
            <w:col w:w="6035"/>
          </w:cols>
        </w:sectPr>
      </w:pPr>
    </w:p>
    <w:p w14:paraId="6F1AF5CD" w14:textId="39609F88" w:rsidR="00441DE3" w:rsidRDefault="000F6A86">
      <w:pPr>
        <w:pStyle w:val="Corpotesto"/>
        <w:rPr>
          <w:sz w:val="20"/>
        </w:rPr>
      </w:pPr>
      <w:r>
        <w:pict w14:anchorId="007D54A9">
          <v:group id="docshapegroup1" o:spid="_x0000_s1032" style="position:absolute;margin-left:0;margin-top:24.8pt;width:595.3pt;height:426.8pt;z-index:-15806976;mso-position-horizontal-relative:page;mso-position-vertical-relative:page" coordorigin=",496" coordsize="11906,8536">
            <v:shape id="docshape2" o:spid="_x0000_s1037" style="position:absolute;top:1964;width:3479;height:7067" coordorigin=",1964" coordsize="3479,7067" path="m,1964l,9031r3362,l3377,8955r14,-77l3404,8800r12,-77l3427,8646r9,-78l3445,8490r8,-78l3460,8334r6,-79l3470,8176r4,-79l3477,8018r1,-79l3479,7860r-1,-74l3477,7712r-2,-74l3471,7564r-4,-73l3462,7418r-6,-73l3450,7272r-8,-73l3433,7126r-9,-72l3414,6982r-12,-72l3390,6838r-13,-72l3364,6695r-15,-71l3333,6552r-16,-70l3300,6411r-18,-71l3263,6270r-20,-70l3222,6130r-21,-69l3179,5991r-23,-69l3132,5853r-25,-69l3082,5716r-27,-69l3028,5579r-28,-68l2972,5444r-30,-68l2912,5309r-31,-67l2849,5176r-33,-67l2783,5043r-34,-66l2714,4912r-36,-66l2642,4781r-38,-65l2566,4652r-38,-65l2488,4523r-40,-63l2407,4396r-42,-63l2323,4270r-43,-63l2236,4145r-45,-62l2146,4021r-46,-61l2053,3899r-47,-61l1958,3777r-49,-60l1860,3657r-50,-60l1759,3538r-52,-59l1655,3421r-53,-59l1549,3304r-55,-58l1440,3189r-56,-57l1328,3075r-57,-56l1214,2963r-59,-56l1097,2852r-60,-55l977,2743r-60,-55l855,2634r-61,-53l731,2528r-63,-53l604,2422r-64,-52l475,2319r-65,-52l343,2216r-66,-50l210,2116r-68,-50l73,2016,,1964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6" type="#_x0000_t75" style="position:absolute;top:495;width:11906;height:8535">
              <v:imagedata r:id="rId6" o:title=""/>
            </v:shape>
            <v:shape id="docshape4" o:spid="_x0000_s1035" type="#_x0000_t75" style="position:absolute;left:867;top:625;width:1968;height:1018">
              <v:imagedata r:id="rId7" o:title=""/>
            </v:shape>
            <v:shape id="docshape5" o:spid="_x0000_s1034" type="#_x0000_t75" style="position:absolute;left:970;top:1531;width:1319;height:1319">
              <v:imagedata r:id="rId8" o:title=""/>
            </v:shape>
            <v:shape id="docshape6" o:spid="_x0000_s1033" type="#_x0000_t75" style="position:absolute;left:501;top:6298;width:3858;height:2511">
              <v:imagedata r:id="rId9" o:title=""/>
            </v:shape>
            <w10:wrap anchorx="page" anchory="page"/>
          </v:group>
        </w:pict>
      </w:r>
    </w:p>
    <w:p w14:paraId="78549A80" w14:textId="77777777" w:rsidR="00441DE3" w:rsidRDefault="00441DE3">
      <w:pPr>
        <w:pStyle w:val="Corpotesto"/>
        <w:rPr>
          <w:sz w:val="20"/>
        </w:rPr>
      </w:pPr>
    </w:p>
    <w:p w14:paraId="60B82964" w14:textId="77777777" w:rsidR="00441DE3" w:rsidRDefault="00441DE3">
      <w:pPr>
        <w:pStyle w:val="Corpotesto"/>
        <w:spacing w:before="2"/>
        <w:rPr>
          <w:sz w:val="16"/>
        </w:rPr>
      </w:pPr>
    </w:p>
    <w:p w14:paraId="1418DC23" w14:textId="5B69C6D5" w:rsidR="00441DE3" w:rsidRDefault="00441DE3" w:rsidP="000F6A86">
      <w:pPr>
        <w:pStyle w:val="Corpotesto"/>
        <w:spacing w:before="86"/>
      </w:pPr>
    </w:p>
    <w:sectPr w:rsidR="00441DE3">
      <w:type w:val="continuous"/>
      <w:pgSz w:w="11910" w:h="16840"/>
      <w:pgMar w:top="480" w:right="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F7736"/>
    <w:multiLevelType w:val="hybridMultilevel"/>
    <w:tmpl w:val="5136DD32"/>
    <w:lvl w:ilvl="0" w:tplc="5524BAFC">
      <w:numFmt w:val="bullet"/>
      <w:lvlText w:val="•"/>
      <w:lvlJc w:val="left"/>
      <w:pPr>
        <w:ind w:left="557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57"/>
        <w:sz w:val="14"/>
        <w:szCs w:val="14"/>
        <w:lang w:val="it-IT" w:eastAsia="en-US" w:bidi="ar-SA"/>
      </w:rPr>
    </w:lvl>
    <w:lvl w:ilvl="1" w:tplc="CB564408">
      <w:numFmt w:val="bullet"/>
      <w:lvlText w:val="•"/>
      <w:lvlJc w:val="left"/>
      <w:pPr>
        <w:ind w:left="1011" w:hanging="360"/>
      </w:pPr>
      <w:rPr>
        <w:rFonts w:hint="default"/>
        <w:lang w:val="it-IT" w:eastAsia="en-US" w:bidi="ar-SA"/>
      </w:rPr>
    </w:lvl>
    <w:lvl w:ilvl="2" w:tplc="69D6BAB6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3" w:tplc="71CE8B98">
      <w:numFmt w:val="bullet"/>
      <w:lvlText w:val="•"/>
      <w:lvlJc w:val="left"/>
      <w:pPr>
        <w:ind w:left="1913" w:hanging="360"/>
      </w:pPr>
      <w:rPr>
        <w:rFonts w:hint="default"/>
        <w:lang w:val="it-IT" w:eastAsia="en-US" w:bidi="ar-SA"/>
      </w:rPr>
    </w:lvl>
    <w:lvl w:ilvl="4" w:tplc="AA40D9AE"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5" w:tplc="798C6E26">
      <w:numFmt w:val="bullet"/>
      <w:lvlText w:val="•"/>
      <w:lvlJc w:val="left"/>
      <w:pPr>
        <w:ind w:left="2816" w:hanging="360"/>
      </w:pPr>
      <w:rPr>
        <w:rFonts w:hint="default"/>
        <w:lang w:val="it-IT" w:eastAsia="en-US" w:bidi="ar-SA"/>
      </w:rPr>
    </w:lvl>
    <w:lvl w:ilvl="6" w:tplc="261C7304">
      <w:numFmt w:val="bullet"/>
      <w:lvlText w:val="•"/>
      <w:lvlJc w:val="left"/>
      <w:pPr>
        <w:ind w:left="3267" w:hanging="360"/>
      </w:pPr>
      <w:rPr>
        <w:rFonts w:hint="default"/>
        <w:lang w:val="it-IT" w:eastAsia="en-US" w:bidi="ar-SA"/>
      </w:rPr>
    </w:lvl>
    <w:lvl w:ilvl="7" w:tplc="F45887D6">
      <w:numFmt w:val="bullet"/>
      <w:lvlText w:val="•"/>
      <w:lvlJc w:val="left"/>
      <w:pPr>
        <w:ind w:left="3719" w:hanging="360"/>
      </w:pPr>
      <w:rPr>
        <w:rFonts w:hint="default"/>
        <w:lang w:val="it-IT" w:eastAsia="en-US" w:bidi="ar-SA"/>
      </w:rPr>
    </w:lvl>
    <w:lvl w:ilvl="8" w:tplc="7FB6EE52">
      <w:numFmt w:val="bullet"/>
      <w:lvlText w:val="•"/>
      <w:lvlJc w:val="left"/>
      <w:pPr>
        <w:ind w:left="417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1DE3"/>
    <w:rsid w:val="000F6A86"/>
    <w:rsid w:val="0044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A483881"/>
  <w15:docId w15:val="{CEA03ECD-CD15-44E0-99E2-33CF8C8A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line="237" w:lineRule="exact"/>
      <w:ind w:left="197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243" w:line="612" w:lineRule="exact"/>
      <w:ind w:left="1958" w:right="2738"/>
      <w:jc w:val="center"/>
    </w:pPr>
    <w:rPr>
      <w:rFonts w:ascii="Georgia" w:eastAsia="Georgia" w:hAnsi="Georgia" w:cs="Georgia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557" w:hanging="361"/>
    </w:pPr>
  </w:style>
  <w:style w:type="paragraph" w:customStyle="1" w:styleId="TableParagraph">
    <w:name w:val="Table Paragraph"/>
    <w:basedOn w:val="Normale"/>
    <w:uiPriority w:val="1"/>
    <w:qFormat/>
    <w:pPr>
      <w:spacing w:before="42"/>
      <w:ind w:left="145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2</cp:revision>
  <dcterms:created xsi:type="dcterms:W3CDTF">2024-02-05T15:55:00Z</dcterms:created>
  <dcterms:modified xsi:type="dcterms:W3CDTF">2024-02-05T15:56:00Z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2024-02-05T00:00:00Z</vt:filetime>
  </property>
  <property fmtid="{D5CDD505-2E9C-101B-9397-08002B2CF9AE}" pid="5" name="Producer">
    <vt:lpwstr>Adobe PDF Library 17.0</vt:lpwstr>
  </property>
</Properties>
</file>